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FA4" w:rsidRPr="00741911" w:rsidRDefault="006E6FA4">
      <w:pPr>
        <w:ind w:left="171" w:right="308"/>
        <w:jc w:val="center"/>
        <w:rPr>
          <w:rFonts w:ascii="Times New Roman" w:hAnsi="Times New Roman" w:cs="Times New Roman"/>
          <w:b/>
          <w:sz w:val="24"/>
          <w:szCs w:val="24"/>
        </w:rPr>
      </w:pPr>
    </w:p>
    <w:p w:rsidR="00591B97" w:rsidRPr="00741911" w:rsidRDefault="00D27149">
      <w:pPr>
        <w:ind w:left="171" w:right="308"/>
        <w:jc w:val="center"/>
        <w:rPr>
          <w:rFonts w:ascii="Times New Roman" w:hAnsi="Times New Roman" w:cs="Times New Roman"/>
          <w:b/>
          <w:sz w:val="24"/>
          <w:szCs w:val="24"/>
        </w:rPr>
      </w:pPr>
      <w:r w:rsidRPr="00741911">
        <w:rPr>
          <w:rFonts w:ascii="Times New Roman" w:hAnsi="Times New Roman" w:cs="Times New Roman"/>
          <w:b/>
          <w:sz w:val="24"/>
          <w:szCs w:val="24"/>
        </w:rPr>
        <w:t>TERMO DE REFERÊNCIA</w:t>
      </w:r>
    </w:p>
    <w:p w:rsidR="007B323A" w:rsidRPr="00741911" w:rsidRDefault="00D27149">
      <w:pPr>
        <w:pStyle w:val="Corpodetexto"/>
        <w:tabs>
          <w:tab w:val="left" w:pos="9072"/>
        </w:tabs>
        <w:spacing w:before="121"/>
        <w:ind w:left="2685" w:right="2822"/>
        <w:jc w:val="center"/>
        <w:rPr>
          <w:rFonts w:ascii="Times New Roman" w:hAnsi="Times New Roman" w:cs="Times New Roman"/>
          <w:sz w:val="24"/>
          <w:szCs w:val="24"/>
        </w:rPr>
      </w:pPr>
      <w:r w:rsidRPr="00741911">
        <w:rPr>
          <w:rFonts w:ascii="Times New Roman" w:hAnsi="Times New Roman" w:cs="Times New Roman"/>
          <w:sz w:val="24"/>
          <w:szCs w:val="24"/>
        </w:rPr>
        <w:t>Processo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Administrativo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9"/>
          <w:sz w:val="24"/>
          <w:szCs w:val="24"/>
        </w:rPr>
        <w:t xml:space="preserve"> </w:t>
      </w:r>
      <w:r w:rsidR="007B323A" w:rsidRPr="00741911">
        <w:rPr>
          <w:rFonts w:ascii="Times New Roman" w:hAnsi="Times New Roman" w:cs="Times New Roman"/>
          <w:sz w:val="24"/>
          <w:szCs w:val="24"/>
        </w:rPr>
        <w:t>00449/2026</w:t>
      </w:r>
    </w:p>
    <w:p w:rsidR="00741911" w:rsidRPr="00741911" w:rsidRDefault="00741911" w:rsidP="00895AD2">
      <w:pPr>
        <w:pStyle w:val="Corpodetexto"/>
        <w:tabs>
          <w:tab w:val="left" w:pos="9072"/>
        </w:tabs>
        <w:spacing w:before="121"/>
        <w:ind w:left="2685" w:right="2822"/>
        <w:jc w:val="center"/>
        <w:rPr>
          <w:rFonts w:ascii="Times New Roman" w:hAnsi="Times New Roman" w:cs="Times New Roman"/>
          <w:sz w:val="24"/>
          <w:szCs w:val="24"/>
        </w:rPr>
      </w:pPr>
      <w:r w:rsidRPr="00741911">
        <w:rPr>
          <w:rFonts w:ascii="Times New Roman" w:hAnsi="Times New Roman" w:cs="Times New Roman"/>
          <w:sz w:val="24"/>
          <w:szCs w:val="24"/>
        </w:rPr>
        <w:t xml:space="preserve">Requisição nº </w:t>
      </w:r>
      <w:r w:rsidR="00895AD2">
        <w:rPr>
          <w:rFonts w:ascii="Times New Roman" w:hAnsi="Times New Roman" w:cs="Times New Roman"/>
          <w:sz w:val="24"/>
          <w:szCs w:val="24"/>
        </w:rPr>
        <w:t>29553 / 29554 / 29556</w:t>
      </w:r>
    </w:p>
    <w:p w:rsidR="00591B97" w:rsidRPr="00741911" w:rsidRDefault="00D27149">
      <w:pPr>
        <w:pStyle w:val="Corpodetexto"/>
        <w:tabs>
          <w:tab w:val="left" w:pos="9072"/>
        </w:tabs>
        <w:spacing w:before="121"/>
        <w:ind w:left="2685" w:right="2822"/>
        <w:jc w:val="center"/>
        <w:rPr>
          <w:rFonts w:ascii="Times New Roman" w:hAnsi="Times New Roman" w:cs="Times New Roman"/>
          <w:sz w:val="24"/>
          <w:szCs w:val="24"/>
        </w:rPr>
      </w:pPr>
      <w:r w:rsidRPr="00741911">
        <w:rPr>
          <w:rFonts w:ascii="Times New Roman" w:hAnsi="Times New Roman" w:cs="Times New Roman"/>
          <w:sz w:val="24"/>
          <w:szCs w:val="24"/>
        </w:rPr>
        <w:t xml:space="preserve"> </w:t>
      </w:r>
    </w:p>
    <w:p w:rsidR="00591B97" w:rsidRPr="00741911" w:rsidRDefault="00D27149">
      <w:pPr>
        <w:ind w:left="569"/>
        <w:rPr>
          <w:rFonts w:ascii="Times New Roman" w:hAnsi="Times New Roman" w:cs="Times New Roman"/>
          <w:b/>
          <w:sz w:val="24"/>
          <w:szCs w:val="24"/>
        </w:rPr>
      </w:pPr>
      <w:r w:rsidRPr="00741911">
        <w:rPr>
          <w:rFonts w:ascii="Times New Roman" w:hAnsi="Times New Roman" w:cs="Times New Roman"/>
          <w:b/>
          <w:sz w:val="24"/>
          <w:szCs w:val="24"/>
        </w:rPr>
        <w:t>ÓRGÃO</w:t>
      </w:r>
      <w:r w:rsidRPr="00741911">
        <w:rPr>
          <w:rFonts w:ascii="Times New Roman" w:hAnsi="Times New Roman" w:cs="Times New Roman"/>
          <w:b/>
          <w:spacing w:val="-3"/>
          <w:sz w:val="24"/>
          <w:szCs w:val="24"/>
        </w:rPr>
        <w:t xml:space="preserve"> </w:t>
      </w:r>
      <w:r w:rsidRPr="00741911">
        <w:rPr>
          <w:rFonts w:ascii="Times New Roman" w:hAnsi="Times New Roman" w:cs="Times New Roman"/>
          <w:b/>
          <w:spacing w:val="-2"/>
          <w:sz w:val="24"/>
          <w:szCs w:val="24"/>
        </w:rPr>
        <w:t>SOLICITANTE</w:t>
      </w:r>
    </w:p>
    <w:p w:rsidR="00591B97" w:rsidRDefault="00D27149">
      <w:pPr>
        <w:ind w:left="569"/>
        <w:rPr>
          <w:rFonts w:ascii="Times New Roman" w:hAnsi="Times New Roman" w:cs="Times New Roman"/>
          <w:b/>
          <w:sz w:val="24"/>
          <w:szCs w:val="24"/>
        </w:rPr>
      </w:pPr>
      <w:r w:rsidRPr="00741911">
        <w:rPr>
          <w:rFonts w:ascii="Times New Roman" w:hAnsi="Times New Roman" w:cs="Times New Roman"/>
          <w:b/>
          <w:sz w:val="24"/>
          <w:szCs w:val="24"/>
        </w:rPr>
        <w:t>Secretaria</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Municipal de Saúde</w:t>
      </w:r>
    </w:p>
    <w:p w:rsidR="00F60309" w:rsidRPr="00741911" w:rsidRDefault="00F60309">
      <w:pPr>
        <w:ind w:left="569"/>
        <w:rPr>
          <w:rFonts w:ascii="Times New Roman" w:hAnsi="Times New Roman" w:cs="Times New Roman"/>
          <w:b/>
          <w:sz w:val="24"/>
          <w:szCs w:val="24"/>
        </w:rPr>
      </w:pPr>
    </w:p>
    <w:p w:rsidR="00591B97" w:rsidRPr="00741911" w:rsidRDefault="00591B97">
      <w:pPr>
        <w:pStyle w:val="Corpodetexto"/>
        <w:ind w:left="0"/>
        <w:jc w:val="left"/>
        <w:rPr>
          <w:rFonts w:ascii="Times New Roman" w:hAnsi="Times New Roman" w:cs="Times New Roman"/>
          <w:b/>
          <w:sz w:val="24"/>
          <w:szCs w:val="24"/>
        </w:rPr>
      </w:pPr>
    </w:p>
    <w:p w:rsidR="00591B97" w:rsidRPr="00741911" w:rsidRDefault="00D27149">
      <w:pPr>
        <w:pStyle w:val="PargrafodaLista"/>
        <w:numPr>
          <w:ilvl w:val="0"/>
          <w:numId w:val="13"/>
        </w:numPr>
        <w:tabs>
          <w:tab w:val="left" w:pos="1276"/>
        </w:tabs>
        <w:ind w:left="1276" w:hanging="707"/>
        <w:jc w:val="left"/>
        <w:rPr>
          <w:rFonts w:ascii="Times New Roman" w:hAnsi="Times New Roman" w:cs="Times New Roman"/>
          <w:sz w:val="24"/>
          <w:szCs w:val="24"/>
        </w:rPr>
      </w:pPr>
      <w:r w:rsidRPr="00741911">
        <w:rPr>
          <w:rFonts w:ascii="Times New Roman" w:hAnsi="Times New Roman" w:cs="Times New Roman"/>
          <w:b/>
          <w:sz w:val="24"/>
          <w:szCs w:val="24"/>
        </w:rPr>
        <w:t>OBJETO</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w:t>
      </w:r>
      <w:r w:rsidRPr="00741911">
        <w:rPr>
          <w:rFonts w:ascii="Times New Roman" w:hAnsi="Times New Roman" w:cs="Times New Roman"/>
          <w:b/>
          <w:spacing w:val="-3"/>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 xml:space="preserve">nº </w:t>
      </w:r>
      <w:r w:rsidRPr="00741911">
        <w:rPr>
          <w:rFonts w:ascii="Times New Roman" w:hAnsi="Times New Roman" w:cs="Times New Roman"/>
          <w:spacing w:val="-2"/>
          <w:sz w:val="24"/>
          <w:szCs w:val="24"/>
        </w:rPr>
        <w:t>14.133/2021.</w:t>
      </w:r>
    </w:p>
    <w:p w:rsidR="00591B97" w:rsidRPr="00741911" w:rsidRDefault="00591B97" w:rsidP="00FB6785">
      <w:pPr>
        <w:pStyle w:val="Corpodetexto"/>
        <w:spacing w:line="360" w:lineRule="auto"/>
        <w:ind w:left="0"/>
        <w:rPr>
          <w:rFonts w:ascii="Times New Roman" w:hAnsi="Times New Roman" w:cs="Times New Roman"/>
          <w:sz w:val="24"/>
          <w:szCs w:val="24"/>
        </w:rPr>
      </w:pPr>
    </w:p>
    <w:p w:rsidR="00591B97" w:rsidRDefault="00D27149" w:rsidP="00FB6785">
      <w:pPr>
        <w:spacing w:before="1" w:line="360" w:lineRule="auto"/>
        <w:ind w:right="708"/>
        <w:jc w:val="both"/>
        <w:rPr>
          <w:rFonts w:ascii="Times New Roman" w:hAnsi="Times New Roman" w:cs="Times New Roman"/>
          <w:bCs/>
          <w:sz w:val="24"/>
          <w:szCs w:val="24"/>
          <w:shd w:val="clear" w:color="auto" w:fill="FFFFFF"/>
        </w:rPr>
      </w:pPr>
      <w:r w:rsidRPr="00FB6785">
        <w:rPr>
          <w:rFonts w:ascii="Times New Roman" w:hAnsi="Times New Roman" w:cs="Times New Roman"/>
          <w:sz w:val="24"/>
          <w:szCs w:val="24"/>
          <w:shd w:val="clear" w:color="auto" w:fill="FFFFFF"/>
        </w:rPr>
        <w:t xml:space="preserve">O presente Termo de Referência tem por finalidade a </w:t>
      </w:r>
      <w:r w:rsidR="006F099F" w:rsidRPr="00FB6785">
        <w:rPr>
          <w:rFonts w:ascii="Times New Roman" w:hAnsi="Times New Roman" w:cs="Times New Roman"/>
          <w:bCs/>
          <w:sz w:val="24"/>
          <w:szCs w:val="24"/>
          <w:shd w:val="clear" w:color="auto" w:fill="FFFFFF"/>
        </w:rPr>
        <w:t>C</w:t>
      </w:r>
      <w:r w:rsidR="00180152" w:rsidRPr="00FB6785">
        <w:rPr>
          <w:rFonts w:ascii="Times New Roman" w:hAnsi="Times New Roman" w:cs="Times New Roman"/>
          <w:bCs/>
          <w:sz w:val="24"/>
          <w:szCs w:val="24"/>
          <w:shd w:val="clear" w:color="auto" w:fill="FFFFFF"/>
        </w:rPr>
        <w:t>ontratação</w:t>
      </w:r>
      <w:r w:rsidR="006F099F" w:rsidRPr="00FB6785">
        <w:rPr>
          <w:rFonts w:ascii="Times New Roman" w:hAnsi="Times New Roman" w:cs="Times New Roman"/>
          <w:bCs/>
          <w:sz w:val="24"/>
          <w:szCs w:val="24"/>
          <w:shd w:val="clear" w:color="auto" w:fill="FFFFFF"/>
        </w:rPr>
        <w:t xml:space="preserve"> de Empresa</w:t>
      </w:r>
      <w:r w:rsidR="00180152" w:rsidRPr="00FB6785">
        <w:rPr>
          <w:rFonts w:ascii="Times New Roman" w:hAnsi="Times New Roman" w:cs="Times New Roman"/>
          <w:bCs/>
          <w:sz w:val="24"/>
          <w:szCs w:val="24"/>
          <w:shd w:val="clear" w:color="auto" w:fill="FFFFFF"/>
        </w:rPr>
        <w:t xml:space="preserve"> </w:t>
      </w:r>
      <w:r w:rsidR="006F099F" w:rsidRPr="00FB6785">
        <w:rPr>
          <w:rFonts w:ascii="Times New Roman" w:hAnsi="Times New Roman" w:cs="Times New Roman"/>
          <w:bCs/>
          <w:sz w:val="24"/>
          <w:szCs w:val="24"/>
          <w:shd w:val="clear" w:color="auto" w:fill="FFFFFF"/>
        </w:rPr>
        <w:t>Especializada para M</w:t>
      </w:r>
      <w:r w:rsidR="00180152" w:rsidRPr="00FB6785">
        <w:rPr>
          <w:rFonts w:ascii="Times New Roman" w:hAnsi="Times New Roman" w:cs="Times New Roman"/>
          <w:bCs/>
          <w:sz w:val="24"/>
          <w:szCs w:val="24"/>
          <w:shd w:val="clear" w:color="auto" w:fill="FFFFFF"/>
        </w:rPr>
        <w:t xml:space="preserve">anutenção </w:t>
      </w:r>
      <w:r w:rsidR="006F099F" w:rsidRPr="00FB6785">
        <w:rPr>
          <w:rFonts w:ascii="Times New Roman" w:hAnsi="Times New Roman" w:cs="Times New Roman"/>
          <w:bCs/>
          <w:sz w:val="24"/>
          <w:szCs w:val="24"/>
          <w:shd w:val="clear" w:color="auto" w:fill="FFFFFF"/>
        </w:rPr>
        <w:t>Preventiva e Corretiva de Geradores de Energia Elétrica das Unidades Integrantes da Rede Municipal de S</w:t>
      </w:r>
      <w:r w:rsidR="00180152" w:rsidRPr="00FB6785">
        <w:rPr>
          <w:rFonts w:ascii="Times New Roman" w:hAnsi="Times New Roman" w:cs="Times New Roman"/>
          <w:bCs/>
          <w:sz w:val="24"/>
          <w:szCs w:val="24"/>
          <w:shd w:val="clear" w:color="auto" w:fill="FFFFFF"/>
        </w:rPr>
        <w:t>aúde do Municíp</w:t>
      </w:r>
      <w:r w:rsidR="002D62FE" w:rsidRPr="00FB6785">
        <w:rPr>
          <w:rFonts w:ascii="Times New Roman" w:hAnsi="Times New Roman" w:cs="Times New Roman"/>
          <w:bCs/>
          <w:sz w:val="24"/>
          <w:szCs w:val="24"/>
          <w:shd w:val="clear" w:color="auto" w:fill="FFFFFF"/>
        </w:rPr>
        <w:t xml:space="preserve">io de Três Rios/RJ, incluindo mão de obra, </w:t>
      </w:r>
      <w:r w:rsidR="00180152" w:rsidRPr="00FB6785">
        <w:rPr>
          <w:rFonts w:ascii="Times New Roman" w:hAnsi="Times New Roman" w:cs="Times New Roman"/>
          <w:bCs/>
          <w:sz w:val="24"/>
          <w:szCs w:val="24"/>
          <w:shd w:val="clear" w:color="auto" w:fill="FFFFFF"/>
        </w:rPr>
        <w:t xml:space="preserve">fornecimento de peças, </w:t>
      </w:r>
      <w:r w:rsidR="006F099F" w:rsidRPr="00FB6785">
        <w:rPr>
          <w:rFonts w:ascii="Times New Roman" w:hAnsi="Times New Roman" w:cs="Times New Roman"/>
          <w:bCs/>
          <w:sz w:val="24"/>
          <w:szCs w:val="24"/>
          <w:shd w:val="clear" w:color="auto" w:fill="FFFFFF"/>
        </w:rPr>
        <w:t>insumos, transporte</w:t>
      </w:r>
      <w:r w:rsidR="00A245F6" w:rsidRPr="00FB6785">
        <w:rPr>
          <w:rFonts w:ascii="Times New Roman" w:hAnsi="Times New Roman" w:cs="Times New Roman"/>
          <w:bCs/>
          <w:sz w:val="24"/>
          <w:szCs w:val="24"/>
          <w:shd w:val="clear" w:color="auto" w:fill="FFFFFF"/>
        </w:rPr>
        <w:t xml:space="preserve">, instalação, automatização e disponibilização de gerador </w:t>
      </w:r>
      <w:proofErr w:type="gramStart"/>
      <w:r w:rsidR="00A245F6" w:rsidRPr="00FB6785">
        <w:rPr>
          <w:rFonts w:ascii="Times New Roman" w:hAnsi="Times New Roman" w:cs="Times New Roman"/>
          <w:bCs/>
          <w:sz w:val="24"/>
          <w:szCs w:val="24"/>
          <w:shd w:val="clear" w:color="auto" w:fill="FFFFFF"/>
        </w:rPr>
        <w:t>reserva</w:t>
      </w:r>
      <w:proofErr w:type="gramEnd"/>
      <w:r w:rsidR="00A245F6" w:rsidRPr="00FB6785">
        <w:rPr>
          <w:rFonts w:ascii="Times New Roman" w:hAnsi="Times New Roman" w:cs="Times New Roman"/>
          <w:bCs/>
          <w:sz w:val="24"/>
          <w:szCs w:val="24"/>
          <w:shd w:val="clear" w:color="auto" w:fill="FFFFFF"/>
        </w:rPr>
        <w:t xml:space="preserve">, </w:t>
      </w:r>
      <w:r w:rsidR="00180152" w:rsidRPr="00FB6785">
        <w:rPr>
          <w:rFonts w:ascii="Times New Roman" w:hAnsi="Times New Roman" w:cs="Times New Roman"/>
          <w:bCs/>
          <w:sz w:val="24"/>
          <w:szCs w:val="24"/>
          <w:shd w:val="clear" w:color="auto" w:fill="FFFFFF"/>
        </w:rPr>
        <w:t>quando necessário</w:t>
      </w:r>
      <w:r w:rsidRPr="00FB6785">
        <w:rPr>
          <w:rFonts w:ascii="Times New Roman" w:hAnsi="Times New Roman" w:cs="Times New Roman"/>
          <w:bCs/>
          <w:sz w:val="24"/>
          <w:szCs w:val="24"/>
          <w:shd w:val="clear" w:color="auto" w:fill="FFFFFF"/>
        </w:rPr>
        <w:t>, conforme condições, quantidades e exigências estabelecidas neste instrumento.</w:t>
      </w:r>
    </w:p>
    <w:p w:rsidR="00F60309" w:rsidRPr="00FB6785" w:rsidRDefault="00F60309" w:rsidP="00FB6785">
      <w:pPr>
        <w:spacing w:before="1" w:line="360" w:lineRule="auto"/>
        <w:ind w:right="708"/>
        <w:jc w:val="both"/>
        <w:rPr>
          <w:rFonts w:ascii="Times New Roman" w:hAnsi="Times New Roman" w:cs="Times New Roman"/>
          <w:sz w:val="24"/>
          <w:szCs w:val="24"/>
        </w:rPr>
      </w:pPr>
    </w:p>
    <w:p w:rsidR="00591B97" w:rsidRPr="00F60309" w:rsidRDefault="00D27149">
      <w:pPr>
        <w:pStyle w:val="Ttulo1"/>
        <w:numPr>
          <w:ilvl w:val="1"/>
          <w:numId w:val="14"/>
        </w:numPr>
        <w:tabs>
          <w:tab w:val="left" w:pos="1276"/>
        </w:tabs>
        <w:rPr>
          <w:rFonts w:ascii="Times New Roman" w:hAnsi="Times New Roman" w:cs="Times New Roman"/>
          <w:sz w:val="24"/>
          <w:szCs w:val="24"/>
        </w:rPr>
      </w:pPr>
      <w:r w:rsidRPr="00741911">
        <w:rPr>
          <w:rFonts w:ascii="Times New Roman" w:hAnsi="Times New Roman" w:cs="Times New Roman"/>
          <w:sz w:val="24"/>
          <w:szCs w:val="24"/>
        </w:rPr>
        <w:t>Especificações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quantidades:</w:t>
      </w:r>
    </w:p>
    <w:p w:rsidR="00F60309" w:rsidRPr="00741911" w:rsidRDefault="00F60309" w:rsidP="00F60309">
      <w:pPr>
        <w:pStyle w:val="Ttulo1"/>
        <w:tabs>
          <w:tab w:val="left" w:pos="1276"/>
        </w:tabs>
        <w:ind w:left="928"/>
        <w:rPr>
          <w:rFonts w:ascii="Times New Roman" w:hAnsi="Times New Roman" w:cs="Times New Roman"/>
          <w:sz w:val="24"/>
          <w:szCs w:val="24"/>
        </w:rPr>
      </w:pPr>
    </w:p>
    <w:p w:rsidR="00591B97" w:rsidRPr="00741911" w:rsidRDefault="00591B97">
      <w:pPr>
        <w:pStyle w:val="Ttulo1"/>
        <w:tabs>
          <w:tab w:val="left" w:pos="1276"/>
        </w:tabs>
        <w:ind w:left="1276"/>
        <w:jc w:val="right"/>
        <w:rPr>
          <w:rFonts w:ascii="Times New Roman" w:hAnsi="Times New Roman" w:cs="Times New Roman"/>
          <w:sz w:val="24"/>
          <w:szCs w:val="24"/>
        </w:rPr>
      </w:pPr>
    </w:p>
    <w:tbl>
      <w:tblPr>
        <w:tblStyle w:val="Tabelacomgrade"/>
        <w:tblW w:w="8897" w:type="dxa"/>
        <w:jc w:val="center"/>
        <w:tblInd w:w="-1329" w:type="dxa"/>
        <w:tblLayout w:type="fixed"/>
        <w:tblLook w:val="04A0" w:firstRow="1" w:lastRow="0" w:firstColumn="1" w:lastColumn="0" w:noHBand="0" w:noVBand="1"/>
      </w:tblPr>
      <w:tblGrid>
        <w:gridCol w:w="774"/>
        <w:gridCol w:w="1150"/>
        <w:gridCol w:w="4046"/>
        <w:gridCol w:w="1239"/>
        <w:gridCol w:w="1688"/>
      </w:tblGrid>
      <w:tr w:rsidR="00A81BDE" w:rsidRPr="00741911" w:rsidTr="00A81BDE">
        <w:trPr>
          <w:trHeight w:val="297"/>
          <w:jc w:val="center"/>
        </w:trPr>
        <w:tc>
          <w:tcPr>
            <w:tcW w:w="8897" w:type="dxa"/>
            <w:gridSpan w:val="5"/>
            <w:shd w:val="clear" w:color="auto" w:fill="B8CCE4" w:themeFill="accent1" w:themeFillTint="66"/>
            <w:vAlign w:val="center"/>
          </w:tcPr>
          <w:p w:rsidR="00A81BDE" w:rsidRPr="00741911" w:rsidRDefault="006B26F9" w:rsidP="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LOTE Ú</w:t>
            </w:r>
            <w:r w:rsidR="00B24A60" w:rsidRPr="00741911">
              <w:rPr>
                <w:rFonts w:ascii="Times New Roman" w:hAnsi="Times New Roman" w:cs="Times New Roman"/>
                <w:sz w:val="18"/>
                <w:szCs w:val="18"/>
              </w:rPr>
              <w:t>NICO</w:t>
            </w:r>
          </w:p>
        </w:tc>
      </w:tr>
      <w:tr w:rsidR="00A81BDE" w:rsidRPr="00741911" w:rsidTr="0043500C">
        <w:trPr>
          <w:jc w:val="center"/>
        </w:trPr>
        <w:tc>
          <w:tcPr>
            <w:tcW w:w="774" w:type="dxa"/>
            <w:shd w:val="clear" w:color="auto" w:fill="auto"/>
            <w:vAlign w:val="center"/>
          </w:tcPr>
          <w:p w:rsidR="00A81BDE" w:rsidRPr="00741911" w:rsidRDefault="00A81BDE" w:rsidP="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ITEM</w:t>
            </w:r>
          </w:p>
        </w:tc>
        <w:tc>
          <w:tcPr>
            <w:tcW w:w="1150" w:type="dxa"/>
            <w:shd w:val="clear" w:color="auto" w:fill="B8CCE4" w:themeFill="accent1" w:themeFillTint="66"/>
            <w:vAlign w:val="center"/>
          </w:tcPr>
          <w:p w:rsidR="00A81BDE" w:rsidRPr="00741911" w:rsidRDefault="00A81BDE" w:rsidP="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CATSER</w:t>
            </w:r>
          </w:p>
        </w:tc>
        <w:tc>
          <w:tcPr>
            <w:tcW w:w="4046" w:type="dxa"/>
            <w:shd w:val="clear" w:color="auto" w:fill="auto"/>
            <w:vAlign w:val="center"/>
          </w:tcPr>
          <w:p w:rsidR="00A81BDE" w:rsidRPr="00741911" w:rsidRDefault="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DESCRIÇÃO</w:t>
            </w:r>
          </w:p>
        </w:tc>
        <w:tc>
          <w:tcPr>
            <w:tcW w:w="1239" w:type="dxa"/>
            <w:shd w:val="clear" w:color="auto" w:fill="auto"/>
            <w:vAlign w:val="center"/>
          </w:tcPr>
          <w:p w:rsidR="00A81BDE" w:rsidRPr="00741911" w:rsidRDefault="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UNIDADE</w:t>
            </w:r>
          </w:p>
          <w:p w:rsidR="00A81BDE" w:rsidRPr="00741911" w:rsidRDefault="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DE</w:t>
            </w:r>
          </w:p>
          <w:p w:rsidR="00A81BDE" w:rsidRPr="00741911" w:rsidRDefault="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MEDIDA</w:t>
            </w:r>
          </w:p>
        </w:tc>
        <w:tc>
          <w:tcPr>
            <w:tcW w:w="1688" w:type="dxa"/>
            <w:shd w:val="clear" w:color="auto" w:fill="auto"/>
            <w:vAlign w:val="center"/>
          </w:tcPr>
          <w:p w:rsidR="00A81BDE" w:rsidRPr="00741911" w:rsidRDefault="00A81BDE">
            <w:pPr>
              <w:pStyle w:val="Ttulo1"/>
              <w:tabs>
                <w:tab w:val="left" w:pos="1276"/>
              </w:tabs>
              <w:ind w:left="0"/>
              <w:jc w:val="center"/>
              <w:rPr>
                <w:rFonts w:ascii="Times New Roman" w:hAnsi="Times New Roman" w:cs="Times New Roman"/>
                <w:sz w:val="18"/>
                <w:szCs w:val="18"/>
              </w:rPr>
            </w:pPr>
            <w:r w:rsidRPr="00741911">
              <w:rPr>
                <w:rFonts w:ascii="Times New Roman" w:hAnsi="Times New Roman" w:cs="Times New Roman"/>
                <w:sz w:val="18"/>
                <w:szCs w:val="18"/>
              </w:rPr>
              <w:t>QUANTIDADE</w:t>
            </w:r>
          </w:p>
          <w:p w:rsidR="00A81BDE" w:rsidRPr="00741911" w:rsidRDefault="00A81BDE">
            <w:pPr>
              <w:pStyle w:val="Ttulo1"/>
              <w:tabs>
                <w:tab w:val="left" w:pos="1276"/>
              </w:tabs>
              <w:ind w:left="0"/>
              <w:jc w:val="center"/>
              <w:rPr>
                <w:rFonts w:ascii="Times New Roman" w:hAnsi="Times New Roman" w:cs="Times New Roman"/>
                <w:sz w:val="18"/>
                <w:szCs w:val="18"/>
              </w:rPr>
            </w:pPr>
          </w:p>
        </w:tc>
      </w:tr>
      <w:tr w:rsidR="0043500C" w:rsidRPr="00741911" w:rsidTr="0043500C">
        <w:trPr>
          <w:jc w:val="center"/>
        </w:trPr>
        <w:tc>
          <w:tcPr>
            <w:tcW w:w="774"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01</w:t>
            </w:r>
          </w:p>
        </w:tc>
        <w:tc>
          <w:tcPr>
            <w:tcW w:w="1150" w:type="dxa"/>
            <w:vMerge w:val="restart"/>
            <w:shd w:val="clear" w:color="auto" w:fill="B8CCE4" w:themeFill="accent1" w:themeFillTint="66"/>
            <w:vAlign w:val="center"/>
          </w:tcPr>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6513A2" w:rsidRPr="00741911" w:rsidRDefault="006513A2" w:rsidP="00A245F6">
            <w:pPr>
              <w:pStyle w:val="Ttulo1"/>
              <w:tabs>
                <w:tab w:val="left" w:pos="1276"/>
              </w:tabs>
              <w:ind w:left="0"/>
              <w:jc w:val="center"/>
              <w:rPr>
                <w:rFonts w:ascii="Times New Roman" w:hAnsi="Times New Roman" w:cs="Times New Roman"/>
                <w:b w:val="0"/>
                <w:sz w:val="18"/>
                <w:szCs w:val="18"/>
              </w:rPr>
            </w:pPr>
          </w:p>
          <w:p w:rsidR="0043500C" w:rsidRPr="00741911" w:rsidRDefault="00251E31" w:rsidP="006513A2">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19810</w:t>
            </w:r>
          </w:p>
        </w:tc>
        <w:tc>
          <w:tcPr>
            <w:tcW w:w="4046" w:type="dxa"/>
            <w:vAlign w:val="center"/>
          </w:tcPr>
          <w:p w:rsidR="0043500C" w:rsidRPr="00741911" w:rsidRDefault="0043500C" w:rsidP="0043500C">
            <w:pPr>
              <w:pStyle w:val="Ttulo1"/>
              <w:tabs>
                <w:tab w:val="left" w:pos="1276"/>
              </w:tabs>
              <w:ind w:left="0"/>
              <w:jc w:val="both"/>
              <w:rPr>
                <w:rFonts w:ascii="Times New Roman" w:hAnsi="Times New Roman" w:cs="Times New Roman"/>
                <w:b w:val="0"/>
                <w:sz w:val="18"/>
                <w:szCs w:val="18"/>
              </w:rPr>
            </w:pPr>
            <w:r w:rsidRPr="00741911">
              <w:rPr>
                <w:rFonts w:ascii="Times New Roman" w:hAnsi="Times New Roman" w:cs="Times New Roman"/>
                <w:b w:val="0"/>
                <w:sz w:val="18"/>
                <w:szCs w:val="18"/>
              </w:rPr>
              <w:t>Contratação de empresa especializada para manutenção preventiva e corretiva em grupo gerador pertencente a</w:t>
            </w:r>
            <w:r w:rsidRPr="00741911">
              <w:rPr>
                <w:rFonts w:ascii="Times New Roman" w:hAnsi="Times New Roman" w:cs="Times New Roman"/>
                <w:sz w:val="18"/>
                <w:szCs w:val="18"/>
              </w:rPr>
              <w:t xml:space="preserve"> UPA </w:t>
            </w:r>
            <w:r w:rsidRPr="00741911">
              <w:rPr>
                <w:rFonts w:ascii="Times New Roman" w:hAnsi="Times New Roman" w:cs="Times New Roman"/>
                <w:b w:val="0"/>
                <w:sz w:val="18"/>
                <w:szCs w:val="18"/>
              </w:rPr>
              <w:t xml:space="preserve">incluindo </w:t>
            </w:r>
            <w:r w:rsidR="00A22864" w:rsidRPr="00741911">
              <w:rPr>
                <w:rFonts w:ascii="Times New Roman" w:hAnsi="Times New Roman" w:cs="Times New Roman"/>
                <w:b w:val="0"/>
                <w:sz w:val="18"/>
                <w:szCs w:val="18"/>
              </w:rPr>
              <w:t xml:space="preserve">mão de obra, </w:t>
            </w:r>
            <w:r w:rsidRPr="00741911">
              <w:rPr>
                <w:rFonts w:ascii="Times New Roman" w:hAnsi="Times New Roman" w:cs="Times New Roman"/>
                <w:b w:val="0"/>
                <w:sz w:val="18"/>
                <w:szCs w:val="18"/>
              </w:rPr>
              <w:t>fornecimento de peças, i</w:t>
            </w:r>
            <w:r w:rsidR="002A3ACC" w:rsidRPr="00741911">
              <w:rPr>
                <w:rFonts w:ascii="Times New Roman" w:hAnsi="Times New Roman" w:cs="Times New Roman"/>
                <w:b w:val="0"/>
                <w:sz w:val="18"/>
                <w:szCs w:val="18"/>
              </w:rPr>
              <w:t xml:space="preserve">nsumos, transporte </w:t>
            </w:r>
            <w:r w:rsidRPr="00741911">
              <w:rPr>
                <w:rFonts w:ascii="Times New Roman" w:hAnsi="Times New Roman" w:cs="Times New Roman"/>
                <w:b w:val="0"/>
                <w:sz w:val="18"/>
                <w:szCs w:val="18"/>
              </w:rPr>
              <w:t xml:space="preserve">e disponibilização </w:t>
            </w:r>
            <w:r w:rsidR="002A3ACC" w:rsidRPr="00741911">
              <w:rPr>
                <w:rFonts w:ascii="Times New Roman" w:hAnsi="Times New Roman" w:cs="Times New Roman"/>
                <w:b w:val="0"/>
                <w:sz w:val="18"/>
                <w:szCs w:val="18"/>
              </w:rPr>
              <w:t>com instalação</w:t>
            </w:r>
            <w:r w:rsidR="00725393" w:rsidRPr="00741911">
              <w:rPr>
                <w:rFonts w:ascii="Times New Roman" w:hAnsi="Times New Roman" w:cs="Times New Roman"/>
                <w:b w:val="0"/>
                <w:sz w:val="18"/>
                <w:szCs w:val="18"/>
              </w:rPr>
              <w:t>/desinstalação</w:t>
            </w:r>
            <w:r w:rsidR="002A3ACC" w:rsidRPr="00741911">
              <w:rPr>
                <w:rFonts w:ascii="Times New Roman" w:hAnsi="Times New Roman" w:cs="Times New Roman"/>
                <w:b w:val="0"/>
                <w:sz w:val="18"/>
                <w:szCs w:val="18"/>
              </w:rPr>
              <w:t xml:space="preserve"> </w:t>
            </w:r>
            <w:r w:rsidRPr="00741911">
              <w:rPr>
                <w:rFonts w:ascii="Times New Roman" w:hAnsi="Times New Roman" w:cs="Times New Roman"/>
                <w:b w:val="0"/>
                <w:sz w:val="18"/>
                <w:szCs w:val="18"/>
              </w:rPr>
              <w:t>de gerador reserva</w:t>
            </w:r>
            <w:r w:rsidR="004B5092" w:rsidRPr="00741911">
              <w:rPr>
                <w:rFonts w:ascii="Times New Roman" w:hAnsi="Times New Roman" w:cs="Times New Roman"/>
                <w:b w:val="0"/>
                <w:sz w:val="18"/>
                <w:szCs w:val="18"/>
              </w:rPr>
              <w:t xml:space="preserve"> compatí</w:t>
            </w:r>
            <w:r w:rsidRPr="00741911">
              <w:rPr>
                <w:rFonts w:ascii="Times New Roman" w:hAnsi="Times New Roman" w:cs="Times New Roman"/>
                <w:b w:val="0"/>
                <w:sz w:val="18"/>
                <w:szCs w:val="18"/>
              </w:rPr>
              <w:t xml:space="preserve">vel, quando necessário. </w:t>
            </w:r>
          </w:p>
          <w:p w:rsidR="0043500C" w:rsidRPr="00741911" w:rsidRDefault="0043500C" w:rsidP="0043500C">
            <w:pPr>
              <w:pStyle w:val="Ttulo1"/>
              <w:tabs>
                <w:tab w:val="left" w:pos="1276"/>
              </w:tabs>
              <w:ind w:left="0"/>
              <w:jc w:val="both"/>
              <w:rPr>
                <w:rFonts w:ascii="Times New Roman" w:hAnsi="Times New Roman" w:cs="Times New Roman"/>
                <w:b w:val="0"/>
                <w:sz w:val="18"/>
                <w:szCs w:val="18"/>
              </w:rPr>
            </w:pPr>
          </w:p>
          <w:p w:rsidR="0043500C" w:rsidRPr="00741911" w:rsidRDefault="0043500C" w:rsidP="0043500C">
            <w:pPr>
              <w:pStyle w:val="Ttulo1"/>
              <w:tabs>
                <w:tab w:val="left" w:pos="1276"/>
              </w:tabs>
              <w:ind w:left="0"/>
              <w:jc w:val="both"/>
              <w:rPr>
                <w:rFonts w:ascii="Times New Roman" w:hAnsi="Times New Roman" w:cs="Times New Roman"/>
                <w:sz w:val="18"/>
                <w:szCs w:val="18"/>
              </w:rPr>
            </w:pPr>
            <w:r w:rsidRPr="00741911">
              <w:rPr>
                <w:rFonts w:ascii="Times New Roman" w:hAnsi="Times New Roman" w:cs="Times New Roman"/>
                <w:sz w:val="18"/>
                <w:szCs w:val="18"/>
              </w:rPr>
              <w:t>Especificações do Gerador da UPA:</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Marca:</w:t>
            </w:r>
            <w:r w:rsidRPr="00741911">
              <w:rPr>
                <w:rFonts w:ascii="Times New Roman" w:eastAsia="Arial MT" w:hAnsi="Times New Roman" w:cs="Times New Roman"/>
                <w:b w:val="0"/>
                <w:bCs w:val="0"/>
                <w:sz w:val="18"/>
                <w:szCs w:val="18"/>
              </w:rPr>
              <w:t xml:space="preserve"> </w:t>
            </w:r>
            <w:r w:rsidRPr="00741911">
              <w:rPr>
                <w:rFonts w:ascii="Times New Roman" w:hAnsi="Times New Roman" w:cs="Times New Roman"/>
                <w:b w:val="0"/>
                <w:sz w:val="18"/>
                <w:szCs w:val="18"/>
              </w:rPr>
              <w:t>LUFETEC</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Modelo: LFC150</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Potência: 150 KVA</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Tensão: 220/127 V</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Nº de Série: 110199/18</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Patrimônio: </w:t>
            </w:r>
            <w:r w:rsidR="00727415" w:rsidRPr="00741911">
              <w:rPr>
                <w:rFonts w:ascii="Times New Roman" w:hAnsi="Times New Roman" w:cs="Times New Roman"/>
                <w:b w:val="0"/>
                <w:sz w:val="18"/>
                <w:szCs w:val="18"/>
              </w:rPr>
              <w:t>30516</w:t>
            </w:r>
          </w:p>
          <w:p w:rsidR="00C55F03" w:rsidRPr="00741911" w:rsidRDefault="00981470"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AUTOMATIZADO</w:t>
            </w:r>
          </w:p>
          <w:p w:rsidR="006E6FA4" w:rsidRPr="00741911" w:rsidRDefault="0043500C" w:rsidP="006E6FA4">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Situação</w:t>
            </w:r>
            <w:r w:rsidRPr="00741911">
              <w:rPr>
                <w:rFonts w:ascii="Times New Roman" w:hAnsi="Times New Roman" w:cs="Times New Roman"/>
                <w:sz w:val="18"/>
                <w:szCs w:val="18"/>
              </w:rPr>
              <w:t>: INOPERANTE</w:t>
            </w:r>
            <w:r w:rsidR="00A22864" w:rsidRPr="00741911">
              <w:rPr>
                <w:rFonts w:ascii="Times New Roman" w:hAnsi="Times New Roman" w:cs="Times New Roman"/>
                <w:b w:val="0"/>
                <w:sz w:val="18"/>
                <w:szCs w:val="18"/>
              </w:rPr>
              <w:t xml:space="preserve">, necessitando inicialmente de manutenção </w:t>
            </w:r>
            <w:proofErr w:type="gramStart"/>
            <w:r w:rsidR="00A22864" w:rsidRPr="00741911">
              <w:rPr>
                <w:rFonts w:ascii="Times New Roman" w:hAnsi="Times New Roman" w:cs="Times New Roman"/>
                <w:b w:val="0"/>
                <w:sz w:val="18"/>
                <w:szCs w:val="18"/>
              </w:rPr>
              <w:t>corretiva</w:t>
            </w:r>
            <w:proofErr w:type="gramEnd"/>
            <w:r w:rsidR="00A22864" w:rsidRPr="00741911">
              <w:rPr>
                <w:rFonts w:ascii="Times New Roman" w:hAnsi="Times New Roman" w:cs="Times New Roman"/>
                <w:b w:val="0"/>
                <w:sz w:val="18"/>
                <w:szCs w:val="18"/>
              </w:rPr>
              <w:t xml:space="preserve"> </w:t>
            </w:r>
          </w:p>
          <w:p w:rsidR="009851B1" w:rsidRPr="00741911" w:rsidRDefault="009851B1" w:rsidP="006E6FA4">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Ano de Fabricação: Julho/2011</w:t>
            </w:r>
          </w:p>
          <w:p w:rsidR="009851B1" w:rsidRDefault="009851B1" w:rsidP="006E6FA4">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Combustível: Diesel</w:t>
            </w:r>
          </w:p>
          <w:p w:rsidR="004B7669" w:rsidRPr="00741911" w:rsidRDefault="004B7669" w:rsidP="006E6FA4">
            <w:pPr>
              <w:pStyle w:val="Ttulo1"/>
              <w:numPr>
                <w:ilvl w:val="3"/>
                <w:numId w:val="13"/>
              </w:numPr>
              <w:tabs>
                <w:tab w:val="left" w:pos="1276"/>
              </w:tabs>
              <w:ind w:left="361" w:hanging="283"/>
              <w:jc w:val="both"/>
              <w:rPr>
                <w:rFonts w:ascii="Times New Roman" w:hAnsi="Times New Roman" w:cs="Times New Roman"/>
                <w:b w:val="0"/>
                <w:sz w:val="18"/>
                <w:szCs w:val="18"/>
              </w:rPr>
            </w:pPr>
            <w:r>
              <w:rPr>
                <w:rFonts w:ascii="Times New Roman" w:hAnsi="Times New Roman" w:cs="Times New Roman"/>
                <w:b w:val="0"/>
                <w:sz w:val="18"/>
                <w:szCs w:val="18"/>
              </w:rPr>
              <w:t xml:space="preserve">Quantidade de Equipamento: </w:t>
            </w:r>
            <w:proofErr w:type="gramStart"/>
            <w:r>
              <w:rPr>
                <w:rFonts w:ascii="Times New Roman" w:hAnsi="Times New Roman" w:cs="Times New Roman"/>
                <w:b w:val="0"/>
                <w:sz w:val="18"/>
                <w:szCs w:val="18"/>
              </w:rPr>
              <w:t>1</w:t>
            </w:r>
            <w:proofErr w:type="gramEnd"/>
          </w:p>
          <w:p w:rsidR="006E6FA4" w:rsidRPr="00741911" w:rsidRDefault="006E6FA4" w:rsidP="006E6FA4">
            <w:pPr>
              <w:pStyle w:val="Ttulo1"/>
              <w:tabs>
                <w:tab w:val="left" w:pos="1276"/>
              </w:tabs>
              <w:ind w:left="361"/>
              <w:jc w:val="both"/>
              <w:rPr>
                <w:rFonts w:ascii="Times New Roman" w:hAnsi="Times New Roman" w:cs="Times New Roman"/>
                <w:b w:val="0"/>
                <w:sz w:val="18"/>
                <w:szCs w:val="18"/>
              </w:rPr>
            </w:pPr>
          </w:p>
        </w:tc>
        <w:tc>
          <w:tcPr>
            <w:tcW w:w="1239"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MÊS</w:t>
            </w:r>
          </w:p>
        </w:tc>
        <w:tc>
          <w:tcPr>
            <w:tcW w:w="1688"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12</w:t>
            </w:r>
          </w:p>
        </w:tc>
      </w:tr>
      <w:tr w:rsidR="0043500C" w:rsidRPr="00741911" w:rsidTr="0043500C">
        <w:trPr>
          <w:jc w:val="center"/>
        </w:trPr>
        <w:tc>
          <w:tcPr>
            <w:tcW w:w="774"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lastRenderedPageBreak/>
              <w:t>02</w:t>
            </w:r>
          </w:p>
        </w:tc>
        <w:tc>
          <w:tcPr>
            <w:tcW w:w="1150" w:type="dxa"/>
            <w:vMerge/>
            <w:shd w:val="clear" w:color="auto" w:fill="B8CCE4" w:themeFill="accent1" w:themeFillTint="66"/>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p>
        </w:tc>
        <w:tc>
          <w:tcPr>
            <w:tcW w:w="4046" w:type="dxa"/>
            <w:vAlign w:val="center"/>
          </w:tcPr>
          <w:p w:rsidR="0043500C" w:rsidRPr="00741911" w:rsidRDefault="0043500C" w:rsidP="0043500C">
            <w:pPr>
              <w:pStyle w:val="Ttulo1"/>
              <w:tabs>
                <w:tab w:val="left" w:pos="1276"/>
              </w:tabs>
              <w:ind w:left="0"/>
              <w:jc w:val="both"/>
              <w:rPr>
                <w:rFonts w:ascii="Times New Roman" w:hAnsi="Times New Roman" w:cs="Times New Roman"/>
                <w:b w:val="0"/>
                <w:sz w:val="18"/>
                <w:szCs w:val="18"/>
              </w:rPr>
            </w:pPr>
            <w:r w:rsidRPr="00741911">
              <w:rPr>
                <w:rFonts w:ascii="Times New Roman" w:hAnsi="Times New Roman" w:cs="Times New Roman"/>
                <w:b w:val="0"/>
                <w:sz w:val="18"/>
                <w:szCs w:val="18"/>
              </w:rPr>
              <w:t>Contratação de empresa especializada para manutenção preventiva e corretiva em grupo gerador pertencente ao</w:t>
            </w:r>
            <w:r w:rsidRPr="00741911">
              <w:rPr>
                <w:rFonts w:ascii="Times New Roman" w:hAnsi="Times New Roman" w:cs="Times New Roman"/>
                <w:sz w:val="18"/>
                <w:szCs w:val="18"/>
              </w:rPr>
              <w:t xml:space="preserve"> SAMU </w:t>
            </w:r>
            <w:r w:rsidRPr="00741911">
              <w:rPr>
                <w:rFonts w:ascii="Times New Roman" w:hAnsi="Times New Roman" w:cs="Times New Roman"/>
                <w:b w:val="0"/>
                <w:sz w:val="18"/>
                <w:szCs w:val="18"/>
              </w:rPr>
              <w:t xml:space="preserve">incluindo </w:t>
            </w:r>
            <w:r w:rsidR="002A3ACC" w:rsidRPr="00741911">
              <w:rPr>
                <w:rFonts w:ascii="Times New Roman" w:hAnsi="Times New Roman" w:cs="Times New Roman"/>
                <w:b w:val="0"/>
                <w:sz w:val="18"/>
                <w:szCs w:val="18"/>
              </w:rPr>
              <w:t xml:space="preserve">mão de obra, </w:t>
            </w:r>
            <w:r w:rsidRPr="00741911">
              <w:rPr>
                <w:rFonts w:ascii="Times New Roman" w:hAnsi="Times New Roman" w:cs="Times New Roman"/>
                <w:b w:val="0"/>
                <w:sz w:val="18"/>
                <w:szCs w:val="18"/>
              </w:rPr>
              <w:t xml:space="preserve">fornecimento de peças, insumos, transporte, automatização e disponibilização </w:t>
            </w:r>
            <w:r w:rsidR="005145E3" w:rsidRPr="00741911">
              <w:rPr>
                <w:rFonts w:ascii="Times New Roman" w:hAnsi="Times New Roman" w:cs="Times New Roman"/>
                <w:b w:val="0"/>
                <w:sz w:val="18"/>
                <w:szCs w:val="18"/>
              </w:rPr>
              <w:t>com instalação</w:t>
            </w:r>
            <w:r w:rsidR="00725393" w:rsidRPr="00741911">
              <w:rPr>
                <w:rFonts w:ascii="Times New Roman" w:hAnsi="Times New Roman" w:cs="Times New Roman"/>
                <w:b w:val="0"/>
                <w:sz w:val="18"/>
                <w:szCs w:val="18"/>
              </w:rPr>
              <w:t>/desinstalação</w:t>
            </w:r>
            <w:r w:rsidR="005145E3" w:rsidRPr="00741911">
              <w:rPr>
                <w:rFonts w:ascii="Times New Roman" w:hAnsi="Times New Roman" w:cs="Times New Roman"/>
                <w:b w:val="0"/>
                <w:sz w:val="18"/>
                <w:szCs w:val="18"/>
              </w:rPr>
              <w:t xml:space="preserve"> </w:t>
            </w:r>
            <w:r w:rsidRPr="00741911">
              <w:rPr>
                <w:rFonts w:ascii="Times New Roman" w:hAnsi="Times New Roman" w:cs="Times New Roman"/>
                <w:b w:val="0"/>
                <w:sz w:val="18"/>
                <w:szCs w:val="18"/>
              </w:rPr>
              <w:t xml:space="preserve">de gerador reserva compativel, quando necessário. </w:t>
            </w:r>
          </w:p>
          <w:p w:rsidR="0043500C" w:rsidRPr="00741911" w:rsidRDefault="0043500C" w:rsidP="0043500C">
            <w:pPr>
              <w:pStyle w:val="Ttulo1"/>
              <w:tabs>
                <w:tab w:val="left" w:pos="1276"/>
              </w:tabs>
              <w:ind w:left="0"/>
              <w:jc w:val="both"/>
              <w:rPr>
                <w:rFonts w:ascii="Times New Roman" w:hAnsi="Times New Roman" w:cs="Times New Roman"/>
                <w:b w:val="0"/>
                <w:sz w:val="18"/>
                <w:szCs w:val="18"/>
              </w:rPr>
            </w:pPr>
          </w:p>
          <w:p w:rsidR="0043500C" w:rsidRPr="00741911" w:rsidRDefault="006E6FA4" w:rsidP="0043500C">
            <w:pPr>
              <w:pStyle w:val="Ttulo1"/>
              <w:tabs>
                <w:tab w:val="left" w:pos="1276"/>
              </w:tabs>
              <w:ind w:left="0"/>
              <w:jc w:val="both"/>
              <w:rPr>
                <w:rFonts w:ascii="Times New Roman" w:hAnsi="Times New Roman" w:cs="Times New Roman"/>
                <w:sz w:val="18"/>
                <w:szCs w:val="18"/>
              </w:rPr>
            </w:pPr>
            <w:r w:rsidRPr="00741911">
              <w:rPr>
                <w:rFonts w:ascii="Times New Roman" w:hAnsi="Times New Roman" w:cs="Times New Roman"/>
                <w:sz w:val="18"/>
                <w:szCs w:val="18"/>
              </w:rPr>
              <w:t>Especificações do Gerador do SAMU</w:t>
            </w:r>
            <w:r w:rsidR="0043500C" w:rsidRPr="00741911">
              <w:rPr>
                <w:rFonts w:ascii="Times New Roman" w:hAnsi="Times New Roman" w:cs="Times New Roman"/>
                <w:sz w:val="18"/>
                <w:szCs w:val="18"/>
              </w:rPr>
              <w:t>:</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Marca:</w:t>
            </w:r>
            <w:r w:rsidRPr="00741911">
              <w:rPr>
                <w:rFonts w:ascii="Times New Roman" w:eastAsia="Arial MT" w:hAnsi="Times New Roman" w:cs="Times New Roman"/>
                <w:b w:val="0"/>
                <w:bCs w:val="0"/>
                <w:sz w:val="18"/>
                <w:szCs w:val="18"/>
              </w:rPr>
              <w:t xml:space="preserve"> </w:t>
            </w:r>
            <w:r w:rsidR="006E6FA4" w:rsidRPr="00741911">
              <w:rPr>
                <w:rFonts w:ascii="Times New Roman" w:hAnsi="Times New Roman" w:cs="Times New Roman"/>
                <w:b w:val="0"/>
                <w:sz w:val="18"/>
                <w:szCs w:val="18"/>
              </w:rPr>
              <w:t>GERA POWER BRASIL</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Modelo: </w:t>
            </w:r>
            <w:r w:rsidR="006E6FA4" w:rsidRPr="00741911">
              <w:rPr>
                <w:rFonts w:ascii="Times New Roman" w:hAnsi="Times New Roman" w:cs="Times New Roman"/>
                <w:b w:val="0"/>
                <w:sz w:val="18"/>
                <w:szCs w:val="18"/>
              </w:rPr>
              <w:t>GF 3-81</w:t>
            </w:r>
          </w:p>
          <w:p w:rsidR="0043500C" w:rsidRPr="00741911" w:rsidRDefault="006E6FA4"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Potência: 81</w:t>
            </w:r>
            <w:r w:rsidR="0043500C" w:rsidRPr="00741911">
              <w:rPr>
                <w:rFonts w:ascii="Times New Roman" w:hAnsi="Times New Roman" w:cs="Times New Roman"/>
                <w:b w:val="0"/>
                <w:sz w:val="18"/>
                <w:szCs w:val="18"/>
              </w:rPr>
              <w:t xml:space="preserve"> KVA</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Tensão: 220/127 V</w:t>
            </w:r>
          </w:p>
          <w:p w:rsidR="006E6FA4"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Série: </w:t>
            </w:r>
            <w:r w:rsidR="006E6FA4" w:rsidRPr="00741911">
              <w:rPr>
                <w:rFonts w:ascii="Times New Roman" w:hAnsi="Times New Roman" w:cs="Times New Roman"/>
                <w:b w:val="0"/>
                <w:sz w:val="18"/>
                <w:szCs w:val="18"/>
              </w:rPr>
              <w:t>PW090132</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Patrimônio: </w:t>
            </w:r>
            <w:r w:rsidR="00727415" w:rsidRPr="00741911">
              <w:rPr>
                <w:rFonts w:ascii="Times New Roman" w:hAnsi="Times New Roman" w:cs="Times New Roman"/>
                <w:b w:val="0"/>
                <w:sz w:val="18"/>
                <w:szCs w:val="18"/>
              </w:rPr>
              <w:t>46837</w:t>
            </w:r>
          </w:p>
          <w:p w:rsidR="00981470" w:rsidRPr="00741911" w:rsidRDefault="00981470"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NÃO AUTOMATIZADO</w:t>
            </w:r>
          </w:p>
          <w:p w:rsidR="0043500C" w:rsidRPr="00741911" w:rsidRDefault="0043500C" w:rsidP="0043500C">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Situação: </w:t>
            </w:r>
            <w:r w:rsidR="006E6FA4" w:rsidRPr="00741911">
              <w:rPr>
                <w:rFonts w:ascii="Times New Roman" w:hAnsi="Times New Roman" w:cs="Times New Roman"/>
                <w:sz w:val="18"/>
                <w:szCs w:val="18"/>
              </w:rPr>
              <w:t xml:space="preserve">FUNCIONANDO </w:t>
            </w:r>
          </w:p>
          <w:p w:rsidR="009851B1" w:rsidRPr="00741911" w:rsidRDefault="009851B1" w:rsidP="009851B1">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Ano de Fabricação: Julho/2016</w:t>
            </w:r>
          </w:p>
          <w:p w:rsidR="009851B1" w:rsidRDefault="009851B1" w:rsidP="009851B1">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Combustível: Diesel</w:t>
            </w:r>
          </w:p>
          <w:p w:rsidR="004B7669" w:rsidRPr="00741911" w:rsidRDefault="004B7669" w:rsidP="004B7669">
            <w:pPr>
              <w:pStyle w:val="Ttulo1"/>
              <w:numPr>
                <w:ilvl w:val="3"/>
                <w:numId w:val="13"/>
              </w:numPr>
              <w:tabs>
                <w:tab w:val="left" w:pos="1276"/>
              </w:tabs>
              <w:ind w:left="361" w:hanging="283"/>
              <w:jc w:val="both"/>
              <w:rPr>
                <w:rFonts w:ascii="Times New Roman" w:hAnsi="Times New Roman" w:cs="Times New Roman"/>
                <w:b w:val="0"/>
                <w:sz w:val="18"/>
                <w:szCs w:val="18"/>
              </w:rPr>
            </w:pPr>
            <w:r>
              <w:rPr>
                <w:rFonts w:ascii="Times New Roman" w:hAnsi="Times New Roman" w:cs="Times New Roman"/>
                <w:b w:val="0"/>
                <w:sz w:val="18"/>
                <w:szCs w:val="18"/>
              </w:rPr>
              <w:t xml:space="preserve">Quantidade de Equipamento: </w:t>
            </w:r>
            <w:proofErr w:type="gramStart"/>
            <w:r>
              <w:rPr>
                <w:rFonts w:ascii="Times New Roman" w:hAnsi="Times New Roman" w:cs="Times New Roman"/>
                <w:b w:val="0"/>
                <w:sz w:val="18"/>
                <w:szCs w:val="18"/>
              </w:rPr>
              <w:t>1</w:t>
            </w:r>
            <w:proofErr w:type="gramEnd"/>
          </w:p>
          <w:p w:rsidR="0043500C" w:rsidRPr="00741911" w:rsidRDefault="0043500C" w:rsidP="00A245F6">
            <w:pPr>
              <w:pStyle w:val="Ttulo1"/>
              <w:tabs>
                <w:tab w:val="left" w:pos="1276"/>
              </w:tabs>
              <w:ind w:left="0"/>
              <w:jc w:val="both"/>
              <w:rPr>
                <w:rFonts w:ascii="Times New Roman" w:hAnsi="Times New Roman" w:cs="Times New Roman"/>
                <w:b w:val="0"/>
                <w:sz w:val="18"/>
                <w:szCs w:val="18"/>
              </w:rPr>
            </w:pPr>
          </w:p>
        </w:tc>
        <w:tc>
          <w:tcPr>
            <w:tcW w:w="1239"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MÊS</w:t>
            </w:r>
          </w:p>
        </w:tc>
        <w:tc>
          <w:tcPr>
            <w:tcW w:w="1688"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12</w:t>
            </w:r>
          </w:p>
        </w:tc>
      </w:tr>
      <w:tr w:rsidR="0043500C" w:rsidRPr="00741911" w:rsidTr="0043500C">
        <w:trPr>
          <w:jc w:val="center"/>
        </w:trPr>
        <w:tc>
          <w:tcPr>
            <w:tcW w:w="774"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03</w:t>
            </w:r>
          </w:p>
        </w:tc>
        <w:tc>
          <w:tcPr>
            <w:tcW w:w="1150" w:type="dxa"/>
            <w:vMerge/>
            <w:shd w:val="clear" w:color="auto" w:fill="B8CCE4" w:themeFill="accent1" w:themeFillTint="66"/>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p>
        </w:tc>
        <w:tc>
          <w:tcPr>
            <w:tcW w:w="4046" w:type="dxa"/>
            <w:vAlign w:val="center"/>
          </w:tcPr>
          <w:p w:rsidR="006E6FA4" w:rsidRPr="00741911" w:rsidRDefault="006E6FA4" w:rsidP="006E6FA4">
            <w:pPr>
              <w:pStyle w:val="Ttulo1"/>
              <w:tabs>
                <w:tab w:val="left" w:pos="1276"/>
              </w:tabs>
              <w:ind w:left="0"/>
              <w:jc w:val="both"/>
              <w:rPr>
                <w:rFonts w:ascii="Times New Roman" w:hAnsi="Times New Roman" w:cs="Times New Roman"/>
                <w:b w:val="0"/>
                <w:sz w:val="18"/>
                <w:szCs w:val="18"/>
              </w:rPr>
            </w:pPr>
            <w:r w:rsidRPr="00741911">
              <w:rPr>
                <w:rFonts w:ascii="Times New Roman" w:hAnsi="Times New Roman" w:cs="Times New Roman"/>
                <w:b w:val="0"/>
                <w:sz w:val="18"/>
                <w:szCs w:val="18"/>
              </w:rPr>
              <w:t>Contratação de empresa especializada para manutenção preventiva e corretiva em grupo gerador pertencente ao</w:t>
            </w:r>
            <w:r w:rsidRPr="00741911">
              <w:rPr>
                <w:rFonts w:ascii="Times New Roman" w:hAnsi="Times New Roman" w:cs="Times New Roman"/>
                <w:sz w:val="18"/>
                <w:szCs w:val="18"/>
              </w:rPr>
              <w:t xml:space="preserve"> POSTO CENTRAL </w:t>
            </w:r>
            <w:r w:rsidRPr="00741911">
              <w:rPr>
                <w:rFonts w:ascii="Times New Roman" w:hAnsi="Times New Roman" w:cs="Times New Roman"/>
                <w:b w:val="0"/>
                <w:sz w:val="18"/>
                <w:szCs w:val="18"/>
              </w:rPr>
              <w:t>incluindo</w:t>
            </w:r>
            <w:r w:rsidR="00315324" w:rsidRPr="00741911">
              <w:rPr>
                <w:rFonts w:ascii="Times New Roman" w:hAnsi="Times New Roman" w:cs="Times New Roman"/>
                <w:b w:val="0"/>
                <w:sz w:val="18"/>
                <w:szCs w:val="18"/>
              </w:rPr>
              <w:t xml:space="preserve"> mão de obra,</w:t>
            </w:r>
            <w:r w:rsidRPr="00741911">
              <w:rPr>
                <w:rFonts w:ascii="Times New Roman" w:hAnsi="Times New Roman" w:cs="Times New Roman"/>
                <w:b w:val="0"/>
                <w:sz w:val="18"/>
                <w:szCs w:val="18"/>
              </w:rPr>
              <w:t xml:space="preserve"> fornecimento de peças, </w:t>
            </w:r>
            <w:r w:rsidR="00315324" w:rsidRPr="00741911">
              <w:rPr>
                <w:rFonts w:ascii="Times New Roman" w:hAnsi="Times New Roman" w:cs="Times New Roman"/>
                <w:b w:val="0"/>
                <w:sz w:val="18"/>
                <w:szCs w:val="18"/>
              </w:rPr>
              <w:t>insumos, transporte,</w:t>
            </w:r>
            <w:r w:rsidRPr="00741911">
              <w:rPr>
                <w:rFonts w:ascii="Times New Roman" w:hAnsi="Times New Roman" w:cs="Times New Roman"/>
                <w:b w:val="0"/>
                <w:sz w:val="18"/>
                <w:szCs w:val="18"/>
              </w:rPr>
              <w:t xml:space="preserve"> automatização e disponibilização</w:t>
            </w:r>
            <w:r w:rsidR="00315324" w:rsidRPr="00741911">
              <w:rPr>
                <w:rFonts w:ascii="Times New Roman" w:hAnsi="Times New Roman" w:cs="Times New Roman"/>
                <w:b w:val="0"/>
                <w:sz w:val="18"/>
                <w:szCs w:val="18"/>
              </w:rPr>
              <w:t xml:space="preserve"> com instalação</w:t>
            </w:r>
            <w:r w:rsidR="005E1E29" w:rsidRPr="00741911">
              <w:rPr>
                <w:rFonts w:ascii="Times New Roman" w:hAnsi="Times New Roman" w:cs="Times New Roman"/>
                <w:b w:val="0"/>
                <w:sz w:val="18"/>
                <w:szCs w:val="18"/>
              </w:rPr>
              <w:t>/desinstalação</w:t>
            </w:r>
            <w:r w:rsidR="004B7669">
              <w:rPr>
                <w:rFonts w:ascii="Times New Roman" w:hAnsi="Times New Roman" w:cs="Times New Roman"/>
                <w:b w:val="0"/>
                <w:sz w:val="18"/>
                <w:szCs w:val="18"/>
              </w:rPr>
              <w:t xml:space="preserve"> </w:t>
            </w:r>
            <w:r w:rsidRPr="00741911">
              <w:rPr>
                <w:rFonts w:ascii="Times New Roman" w:hAnsi="Times New Roman" w:cs="Times New Roman"/>
                <w:b w:val="0"/>
                <w:sz w:val="18"/>
                <w:szCs w:val="18"/>
              </w:rPr>
              <w:t xml:space="preserve">de gerador reserva compativel, quando necessário. </w:t>
            </w:r>
          </w:p>
          <w:p w:rsidR="006E6FA4" w:rsidRPr="00741911" w:rsidRDefault="006E6FA4" w:rsidP="006E6FA4">
            <w:pPr>
              <w:pStyle w:val="Ttulo1"/>
              <w:tabs>
                <w:tab w:val="left" w:pos="1276"/>
              </w:tabs>
              <w:ind w:left="0"/>
              <w:jc w:val="both"/>
              <w:rPr>
                <w:rFonts w:ascii="Times New Roman" w:hAnsi="Times New Roman" w:cs="Times New Roman"/>
                <w:b w:val="0"/>
                <w:sz w:val="18"/>
                <w:szCs w:val="18"/>
              </w:rPr>
            </w:pPr>
          </w:p>
          <w:p w:rsidR="006E6FA4" w:rsidRPr="00741911" w:rsidRDefault="006E6FA4" w:rsidP="006E6FA4">
            <w:pPr>
              <w:pStyle w:val="Ttulo1"/>
              <w:tabs>
                <w:tab w:val="left" w:pos="1276"/>
              </w:tabs>
              <w:ind w:left="0"/>
              <w:jc w:val="both"/>
              <w:rPr>
                <w:rFonts w:ascii="Times New Roman" w:hAnsi="Times New Roman" w:cs="Times New Roman"/>
                <w:sz w:val="18"/>
                <w:szCs w:val="18"/>
              </w:rPr>
            </w:pPr>
            <w:r w:rsidRPr="00741911">
              <w:rPr>
                <w:rFonts w:ascii="Times New Roman" w:hAnsi="Times New Roman" w:cs="Times New Roman"/>
                <w:sz w:val="18"/>
                <w:szCs w:val="18"/>
              </w:rPr>
              <w:t>Especificações do Gerador do POSTO CENTRAL:</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Marca:</w:t>
            </w:r>
            <w:r w:rsidRPr="00741911">
              <w:rPr>
                <w:rFonts w:ascii="Times New Roman" w:eastAsia="Arial MT" w:hAnsi="Times New Roman" w:cs="Times New Roman"/>
                <w:b w:val="0"/>
                <w:bCs w:val="0"/>
                <w:sz w:val="18"/>
                <w:szCs w:val="18"/>
              </w:rPr>
              <w:t xml:space="preserve"> </w:t>
            </w:r>
            <w:r w:rsidR="00251E31" w:rsidRPr="00741911">
              <w:rPr>
                <w:rFonts w:ascii="Times New Roman" w:eastAsia="Arial MT" w:hAnsi="Times New Roman" w:cs="Times New Roman"/>
                <w:b w:val="0"/>
                <w:bCs w:val="0"/>
                <w:sz w:val="18"/>
                <w:szCs w:val="18"/>
              </w:rPr>
              <w:t>HEIMER</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Modelo: </w:t>
            </w:r>
            <w:r w:rsidR="00727415" w:rsidRPr="00741911">
              <w:rPr>
                <w:rFonts w:ascii="Times New Roman" w:hAnsi="Times New Roman" w:cs="Times New Roman"/>
                <w:b w:val="0"/>
                <w:sz w:val="18"/>
                <w:szCs w:val="18"/>
              </w:rPr>
              <w:t>não identificado</w:t>
            </w:r>
          </w:p>
          <w:p w:rsidR="006E6FA4" w:rsidRPr="00741911" w:rsidRDefault="00251E31"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Potência: 55</w:t>
            </w:r>
            <w:r w:rsidR="006E6FA4" w:rsidRPr="00741911">
              <w:rPr>
                <w:rFonts w:ascii="Times New Roman" w:hAnsi="Times New Roman" w:cs="Times New Roman"/>
                <w:b w:val="0"/>
                <w:sz w:val="18"/>
                <w:szCs w:val="18"/>
              </w:rPr>
              <w:t xml:space="preserve"> KVA</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Tensão: 220/127 V</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Série: </w:t>
            </w:r>
            <w:r w:rsidR="00727415" w:rsidRPr="00741911">
              <w:rPr>
                <w:rFonts w:ascii="Times New Roman" w:hAnsi="Times New Roman" w:cs="Times New Roman"/>
                <w:b w:val="0"/>
                <w:sz w:val="18"/>
                <w:szCs w:val="18"/>
              </w:rPr>
              <w:t>1010E</w:t>
            </w:r>
            <w:r w:rsidR="00251E31" w:rsidRPr="00741911">
              <w:rPr>
                <w:rFonts w:ascii="Times New Roman" w:hAnsi="Times New Roman" w:cs="Times New Roman"/>
                <w:b w:val="0"/>
                <w:sz w:val="18"/>
                <w:szCs w:val="18"/>
              </w:rPr>
              <w:t>7</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Patrimônio: </w:t>
            </w:r>
            <w:r w:rsidR="009F4B8F" w:rsidRPr="00741911">
              <w:rPr>
                <w:rFonts w:ascii="Times New Roman" w:hAnsi="Times New Roman" w:cs="Times New Roman"/>
                <w:b w:val="0"/>
                <w:sz w:val="18"/>
                <w:szCs w:val="18"/>
              </w:rPr>
              <w:t>21796</w:t>
            </w:r>
          </w:p>
          <w:p w:rsidR="00981470" w:rsidRPr="00741911" w:rsidRDefault="00981470"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NÃO AUTOMATIZADO</w:t>
            </w:r>
          </w:p>
          <w:p w:rsidR="006E6FA4" w:rsidRPr="00741911" w:rsidRDefault="006E6FA4" w:rsidP="006E6FA4">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Situação: </w:t>
            </w:r>
            <w:r w:rsidRPr="00741911">
              <w:rPr>
                <w:rFonts w:ascii="Times New Roman" w:hAnsi="Times New Roman" w:cs="Times New Roman"/>
                <w:sz w:val="18"/>
                <w:szCs w:val="18"/>
              </w:rPr>
              <w:t xml:space="preserve">FUNCIONANDO </w:t>
            </w:r>
          </w:p>
          <w:p w:rsidR="009851B1" w:rsidRPr="00741911" w:rsidRDefault="009851B1" w:rsidP="009851B1">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Ano de Fabricação: Janeiro/2007</w:t>
            </w:r>
          </w:p>
          <w:p w:rsidR="009851B1" w:rsidRPr="00741911" w:rsidRDefault="009851B1" w:rsidP="009851B1">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Combustível: Diesel</w:t>
            </w:r>
          </w:p>
          <w:p w:rsidR="004B7669" w:rsidRPr="00741911" w:rsidRDefault="004B7669" w:rsidP="004B7669">
            <w:pPr>
              <w:pStyle w:val="Ttulo1"/>
              <w:numPr>
                <w:ilvl w:val="3"/>
                <w:numId w:val="13"/>
              </w:numPr>
              <w:tabs>
                <w:tab w:val="left" w:pos="1276"/>
              </w:tabs>
              <w:ind w:left="361" w:hanging="283"/>
              <w:jc w:val="both"/>
              <w:rPr>
                <w:rFonts w:ascii="Times New Roman" w:hAnsi="Times New Roman" w:cs="Times New Roman"/>
                <w:b w:val="0"/>
                <w:sz w:val="18"/>
                <w:szCs w:val="18"/>
              </w:rPr>
            </w:pPr>
            <w:r>
              <w:rPr>
                <w:rFonts w:ascii="Times New Roman" w:hAnsi="Times New Roman" w:cs="Times New Roman"/>
                <w:b w:val="0"/>
                <w:sz w:val="18"/>
                <w:szCs w:val="18"/>
              </w:rPr>
              <w:t xml:space="preserve">Quantidade de Equipamento: </w:t>
            </w:r>
            <w:proofErr w:type="gramStart"/>
            <w:r>
              <w:rPr>
                <w:rFonts w:ascii="Times New Roman" w:hAnsi="Times New Roman" w:cs="Times New Roman"/>
                <w:b w:val="0"/>
                <w:sz w:val="18"/>
                <w:szCs w:val="18"/>
              </w:rPr>
              <w:t>1</w:t>
            </w:r>
            <w:proofErr w:type="gramEnd"/>
          </w:p>
          <w:p w:rsidR="0043500C" w:rsidRPr="00741911" w:rsidRDefault="0043500C" w:rsidP="00A245F6">
            <w:pPr>
              <w:pStyle w:val="Ttulo1"/>
              <w:tabs>
                <w:tab w:val="left" w:pos="1276"/>
              </w:tabs>
              <w:ind w:left="0"/>
              <w:jc w:val="both"/>
              <w:rPr>
                <w:rFonts w:ascii="Times New Roman" w:hAnsi="Times New Roman" w:cs="Times New Roman"/>
                <w:b w:val="0"/>
                <w:sz w:val="18"/>
                <w:szCs w:val="18"/>
              </w:rPr>
            </w:pPr>
          </w:p>
        </w:tc>
        <w:tc>
          <w:tcPr>
            <w:tcW w:w="1239"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MÊS</w:t>
            </w:r>
          </w:p>
        </w:tc>
        <w:tc>
          <w:tcPr>
            <w:tcW w:w="1688" w:type="dxa"/>
            <w:vAlign w:val="center"/>
          </w:tcPr>
          <w:p w:rsidR="0043500C" w:rsidRPr="00741911" w:rsidRDefault="0043500C" w:rsidP="00A245F6">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12</w:t>
            </w:r>
          </w:p>
        </w:tc>
      </w:tr>
      <w:tr w:rsidR="0043500C" w:rsidRPr="00741911" w:rsidTr="0043500C">
        <w:trPr>
          <w:jc w:val="center"/>
        </w:trPr>
        <w:tc>
          <w:tcPr>
            <w:tcW w:w="774" w:type="dxa"/>
            <w:vAlign w:val="center"/>
          </w:tcPr>
          <w:p w:rsidR="0043500C" w:rsidRPr="00741911" w:rsidRDefault="0043500C" w:rsidP="00A81BDE">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04</w:t>
            </w:r>
          </w:p>
        </w:tc>
        <w:tc>
          <w:tcPr>
            <w:tcW w:w="1150" w:type="dxa"/>
            <w:vMerge/>
            <w:shd w:val="clear" w:color="auto" w:fill="B8CCE4" w:themeFill="accent1" w:themeFillTint="66"/>
            <w:vAlign w:val="center"/>
          </w:tcPr>
          <w:p w:rsidR="0043500C" w:rsidRPr="00741911" w:rsidRDefault="0043500C">
            <w:pPr>
              <w:pStyle w:val="Ttulo1"/>
              <w:tabs>
                <w:tab w:val="left" w:pos="1276"/>
              </w:tabs>
              <w:ind w:left="0"/>
              <w:jc w:val="center"/>
              <w:rPr>
                <w:rFonts w:ascii="Times New Roman" w:hAnsi="Times New Roman" w:cs="Times New Roman"/>
                <w:b w:val="0"/>
                <w:sz w:val="18"/>
                <w:szCs w:val="18"/>
              </w:rPr>
            </w:pPr>
          </w:p>
        </w:tc>
        <w:tc>
          <w:tcPr>
            <w:tcW w:w="4046" w:type="dxa"/>
            <w:vAlign w:val="center"/>
          </w:tcPr>
          <w:p w:rsidR="0043500C" w:rsidRPr="00741911" w:rsidRDefault="0043500C" w:rsidP="00251E31">
            <w:pPr>
              <w:pStyle w:val="Ttulo1"/>
              <w:tabs>
                <w:tab w:val="left" w:pos="1276"/>
              </w:tabs>
              <w:ind w:left="0"/>
              <w:jc w:val="both"/>
              <w:rPr>
                <w:rFonts w:ascii="Times New Roman" w:hAnsi="Times New Roman" w:cs="Times New Roman"/>
                <w:b w:val="0"/>
                <w:sz w:val="18"/>
                <w:szCs w:val="18"/>
              </w:rPr>
            </w:pPr>
            <w:r w:rsidRPr="00741911">
              <w:rPr>
                <w:rFonts w:ascii="Times New Roman" w:hAnsi="Times New Roman" w:cs="Times New Roman"/>
                <w:b w:val="0"/>
                <w:sz w:val="18"/>
                <w:szCs w:val="18"/>
              </w:rPr>
              <w:t>Contratação de empresa especializada para manutenção preventiva e corretiva em grupo gerador pertencente ao</w:t>
            </w:r>
            <w:r w:rsidRPr="00741911">
              <w:rPr>
                <w:rFonts w:ascii="Times New Roman" w:hAnsi="Times New Roman" w:cs="Times New Roman"/>
                <w:sz w:val="18"/>
                <w:szCs w:val="18"/>
              </w:rPr>
              <w:t xml:space="preserve"> SETOR DE IMUNIZAÇÃO</w:t>
            </w:r>
            <w:r w:rsidRPr="00741911">
              <w:rPr>
                <w:rFonts w:ascii="Times New Roman" w:hAnsi="Times New Roman" w:cs="Times New Roman"/>
                <w:b w:val="0"/>
                <w:sz w:val="18"/>
                <w:szCs w:val="18"/>
              </w:rPr>
              <w:t>, incluindo</w:t>
            </w:r>
            <w:r w:rsidR="00561053" w:rsidRPr="00741911">
              <w:rPr>
                <w:rFonts w:ascii="Times New Roman" w:hAnsi="Times New Roman" w:cs="Times New Roman"/>
                <w:b w:val="0"/>
                <w:sz w:val="18"/>
                <w:szCs w:val="18"/>
              </w:rPr>
              <w:t xml:space="preserve"> mão de obra,</w:t>
            </w:r>
            <w:r w:rsidRPr="00741911">
              <w:rPr>
                <w:rFonts w:ascii="Times New Roman" w:hAnsi="Times New Roman" w:cs="Times New Roman"/>
                <w:b w:val="0"/>
                <w:sz w:val="18"/>
                <w:szCs w:val="18"/>
              </w:rPr>
              <w:t xml:space="preserve"> fornecimento de peças,</w:t>
            </w:r>
            <w:r w:rsidR="00561053" w:rsidRPr="00741911">
              <w:rPr>
                <w:rFonts w:ascii="Times New Roman" w:hAnsi="Times New Roman" w:cs="Times New Roman"/>
                <w:b w:val="0"/>
                <w:sz w:val="18"/>
                <w:szCs w:val="18"/>
              </w:rPr>
              <w:t xml:space="preserve"> insumos, transporte</w:t>
            </w:r>
            <w:r w:rsidRPr="00741911">
              <w:rPr>
                <w:rFonts w:ascii="Times New Roman" w:hAnsi="Times New Roman" w:cs="Times New Roman"/>
                <w:b w:val="0"/>
                <w:sz w:val="18"/>
                <w:szCs w:val="18"/>
              </w:rPr>
              <w:t xml:space="preserve">, automatização e disponibilização </w:t>
            </w:r>
            <w:r w:rsidR="00561053" w:rsidRPr="00741911">
              <w:rPr>
                <w:rFonts w:ascii="Times New Roman" w:hAnsi="Times New Roman" w:cs="Times New Roman"/>
                <w:b w:val="0"/>
                <w:sz w:val="18"/>
                <w:szCs w:val="18"/>
              </w:rPr>
              <w:t>com instalação</w:t>
            </w:r>
            <w:r w:rsidR="00A20BC7" w:rsidRPr="00741911">
              <w:rPr>
                <w:rFonts w:ascii="Times New Roman" w:hAnsi="Times New Roman" w:cs="Times New Roman"/>
                <w:b w:val="0"/>
                <w:sz w:val="18"/>
                <w:szCs w:val="18"/>
              </w:rPr>
              <w:t>/desinstalação</w:t>
            </w:r>
            <w:r w:rsidR="00561053" w:rsidRPr="00741911">
              <w:rPr>
                <w:rFonts w:ascii="Times New Roman" w:hAnsi="Times New Roman" w:cs="Times New Roman"/>
                <w:b w:val="0"/>
                <w:sz w:val="18"/>
                <w:szCs w:val="18"/>
              </w:rPr>
              <w:t xml:space="preserve"> </w:t>
            </w:r>
            <w:r w:rsidRPr="00741911">
              <w:rPr>
                <w:rFonts w:ascii="Times New Roman" w:hAnsi="Times New Roman" w:cs="Times New Roman"/>
                <w:b w:val="0"/>
                <w:sz w:val="18"/>
                <w:szCs w:val="18"/>
              </w:rPr>
              <w:t>de gerador reserva, quando necessário.</w:t>
            </w:r>
          </w:p>
          <w:p w:rsidR="00251E31" w:rsidRPr="00741911" w:rsidRDefault="00251E31" w:rsidP="00251E31">
            <w:pPr>
              <w:pStyle w:val="Ttulo1"/>
              <w:tabs>
                <w:tab w:val="left" w:pos="1276"/>
              </w:tabs>
              <w:ind w:left="0"/>
              <w:jc w:val="both"/>
              <w:rPr>
                <w:rFonts w:ascii="Times New Roman" w:hAnsi="Times New Roman" w:cs="Times New Roman"/>
                <w:b w:val="0"/>
                <w:sz w:val="18"/>
                <w:szCs w:val="18"/>
              </w:rPr>
            </w:pPr>
          </w:p>
          <w:p w:rsidR="00251E31" w:rsidRPr="00741911" w:rsidRDefault="00251E31" w:rsidP="00251E31">
            <w:pPr>
              <w:pStyle w:val="Ttulo1"/>
              <w:tabs>
                <w:tab w:val="left" w:pos="1276"/>
              </w:tabs>
              <w:ind w:left="0"/>
              <w:jc w:val="both"/>
              <w:rPr>
                <w:rFonts w:ascii="Times New Roman" w:hAnsi="Times New Roman" w:cs="Times New Roman"/>
                <w:sz w:val="18"/>
                <w:szCs w:val="18"/>
              </w:rPr>
            </w:pPr>
            <w:r w:rsidRPr="00741911">
              <w:rPr>
                <w:rFonts w:ascii="Times New Roman" w:hAnsi="Times New Roman" w:cs="Times New Roman"/>
                <w:sz w:val="18"/>
                <w:szCs w:val="18"/>
              </w:rPr>
              <w:t>Especificações do Gerador do SETOR DE IMUNIZAÇÃO:</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Marca:</w:t>
            </w:r>
            <w:r w:rsidRPr="00741911">
              <w:rPr>
                <w:rFonts w:ascii="Times New Roman" w:eastAsia="Arial MT" w:hAnsi="Times New Roman" w:cs="Times New Roman"/>
                <w:b w:val="0"/>
                <w:bCs w:val="0"/>
                <w:sz w:val="18"/>
                <w:szCs w:val="18"/>
              </w:rPr>
              <w:t xml:space="preserve"> </w:t>
            </w:r>
            <w:r w:rsidR="00727415" w:rsidRPr="00741911">
              <w:rPr>
                <w:rFonts w:ascii="Times New Roman" w:eastAsia="Arial MT" w:hAnsi="Times New Roman" w:cs="Times New Roman"/>
                <w:b w:val="0"/>
                <w:bCs w:val="0"/>
                <w:sz w:val="18"/>
                <w:szCs w:val="18"/>
              </w:rPr>
              <w:t>NAGANO</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Modelo: </w:t>
            </w:r>
            <w:r w:rsidR="009F4B8F" w:rsidRPr="00741911">
              <w:rPr>
                <w:rFonts w:ascii="Times New Roman" w:hAnsi="Times New Roman" w:cs="Times New Roman"/>
                <w:b w:val="0"/>
                <w:sz w:val="18"/>
                <w:szCs w:val="18"/>
              </w:rPr>
              <w:t>ND9100ES3</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Potência: </w:t>
            </w:r>
            <w:r w:rsidR="00727415" w:rsidRPr="00741911">
              <w:rPr>
                <w:rFonts w:ascii="Times New Roman" w:hAnsi="Times New Roman" w:cs="Times New Roman"/>
                <w:b w:val="0"/>
                <w:sz w:val="18"/>
                <w:szCs w:val="18"/>
              </w:rPr>
              <w:t>9 KVA</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Tensão: 220/127 V</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Série: </w:t>
            </w:r>
            <w:r w:rsidR="00727415" w:rsidRPr="00741911">
              <w:rPr>
                <w:rFonts w:ascii="Times New Roman" w:hAnsi="Times New Roman" w:cs="Times New Roman"/>
                <w:b w:val="0"/>
                <w:sz w:val="18"/>
                <w:szCs w:val="18"/>
              </w:rPr>
              <w:t>não identificado</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Nº de Patrimônio: </w:t>
            </w:r>
            <w:r w:rsidR="00727415" w:rsidRPr="00741911">
              <w:rPr>
                <w:rFonts w:ascii="Times New Roman" w:hAnsi="Times New Roman" w:cs="Times New Roman"/>
                <w:b w:val="0"/>
                <w:sz w:val="18"/>
                <w:szCs w:val="18"/>
              </w:rPr>
              <w:t>sem identificação</w:t>
            </w:r>
          </w:p>
          <w:p w:rsidR="00981470" w:rsidRPr="00741911" w:rsidRDefault="00981470"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NÃO AUTOMATIZADO</w:t>
            </w:r>
          </w:p>
          <w:p w:rsidR="00251E31" w:rsidRPr="00741911" w:rsidRDefault="00251E31" w:rsidP="00251E31">
            <w:pPr>
              <w:pStyle w:val="Ttulo1"/>
              <w:numPr>
                <w:ilvl w:val="3"/>
                <w:numId w:val="13"/>
              </w:numPr>
              <w:tabs>
                <w:tab w:val="left" w:pos="1276"/>
              </w:tabs>
              <w:ind w:left="361" w:hanging="283"/>
              <w:jc w:val="both"/>
              <w:rPr>
                <w:rFonts w:ascii="Times New Roman" w:hAnsi="Times New Roman" w:cs="Times New Roman"/>
                <w:sz w:val="18"/>
                <w:szCs w:val="18"/>
                <w:u w:val="single"/>
              </w:rPr>
            </w:pPr>
            <w:r w:rsidRPr="00741911">
              <w:rPr>
                <w:rFonts w:ascii="Times New Roman" w:hAnsi="Times New Roman" w:cs="Times New Roman"/>
                <w:b w:val="0"/>
                <w:sz w:val="18"/>
                <w:szCs w:val="18"/>
              </w:rPr>
              <w:t xml:space="preserve">Situação: </w:t>
            </w:r>
            <w:r w:rsidRPr="00741911">
              <w:rPr>
                <w:rFonts w:ascii="Times New Roman" w:hAnsi="Times New Roman" w:cs="Times New Roman"/>
                <w:sz w:val="18"/>
                <w:szCs w:val="18"/>
              </w:rPr>
              <w:t xml:space="preserve">FUNCIONANDO </w:t>
            </w:r>
          </w:p>
          <w:p w:rsidR="009851B1" w:rsidRPr="00741911" w:rsidRDefault="009851B1" w:rsidP="00251E31">
            <w:pPr>
              <w:pStyle w:val="Ttulo1"/>
              <w:numPr>
                <w:ilvl w:val="3"/>
                <w:numId w:val="13"/>
              </w:numPr>
              <w:tabs>
                <w:tab w:val="left" w:pos="1276"/>
              </w:tabs>
              <w:ind w:left="361" w:hanging="283"/>
              <w:jc w:val="both"/>
              <w:rPr>
                <w:rFonts w:ascii="Times New Roman" w:hAnsi="Times New Roman" w:cs="Times New Roman"/>
                <w:b w:val="0"/>
                <w:sz w:val="18"/>
                <w:szCs w:val="18"/>
                <w:u w:val="single"/>
              </w:rPr>
            </w:pPr>
            <w:r w:rsidRPr="00741911">
              <w:rPr>
                <w:rFonts w:ascii="Times New Roman" w:hAnsi="Times New Roman" w:cs="Times New Roman"/>
                <w:b w:val="0"/>
                <w:sz w:val="18"/>
                <w:szCs w:val="18"/>
              </w:rPr>
              <w:lastRenderedPageBreak/>
              <w:t>Ano de Fabricação: sem dados.</w:t>
            </w:r>
          </w:p>
          <w:p w:rsidR="009851B1" w:rsidRDefault="009851B1" w:rsidP="009851B1">
            <w:pPr>
              <w:pStyle w:val="Ttulo1"/>
              <w:numPr>
                <w:ilvl w:val="3"/>
                <w:numId w:val="13"/>
              </w:numPr>
              <w:tabs>
                <w:tab w:val="left" w:pos="1276"/>
              </w:tabs>
              <w:ind w:left="361" w:hanging="283"/>
              <w:jc w:val="both"/>
              <w:rPr>
                <w:rFonts w:ascii="Times New Roman" w:hAnsi="Times New Roman" w:cs="Times New Roman"/>
                <w:b w:val="0"/>
                <w:sz w:val="18"/>
                <w:szCs w:val="18"/>
              </w:rPr>
            </w:pPr>
            <w:r w:rsidRPr="00741911">
              <w:rPr>
                <w:rFonts w:ascii="Times New Roman" w:hAnsi="Times New Roman" w:cs="Times New Roman"/>
                <w:b w:val="0"/>
                <w:sz w:val="18"/>
                <w:szCs w:val="18"/>
              </w:rPr>
              <w:t>Combustível: Diesel</w:t>
            </w:r>
          </w:p>
          <w:p w:rsidR="004B7669" w:rsidRPr="00741911" w:rsidRDefault="004B7669" w:rsidP="004B7669">
            <w:pPr>
              <w:pStyle w:val="Ttulo1"/>
              <w:numPr>
                <w:ilvl w:val="3"/>
                <w:numId w:val="13"/>
              </w:numPr>
              <w:tabs>
                <w:tab w:val="left" w:pos="1276"/>
              </w:tabs>
              <w:ind w:left="361" w:hanging="283"/>
              <w:jc w:val="both"/>
              <w:rPr>
                <w:rFonts w:ascii="Times New Roman" w:hAnsi="Times New Roman" w:cs="Times New Roman"/>
                <w:b w:val="0"/>
                <w:sz w:val="18"/>
                <w:szCs w:val="18"/>
              </w:rPr>
            </w:pPr>
            <w:r>
              <w:rPr>
                <w:rFonts w:ascii="Times New Roman" w:hAnsi="Times New Roman" w:cs="Times New Roman"/>
                <w:b w:val="0"/>
                <w:sz w:val="18"/>
                <w:szCs w:val="18"/>
              </w:rPr>
              <w:t xml:space="preserve">Quantidade de Equipamento: </w:t>
            </w:r>
            <w:proofErr w:type="gramStart"/>
            <w:r>
              <w:rPr>
                <w:rFonts w:ascii="Times New Roman" w:hAnsi="Times New Roman" w:cs="Times New Roman"/>
                <w:b w:val="0"/>
                <w:sz w:val="18"/>
                <w:szCs w:val="18"/>
              </w:rPr>
              <w:t>1</w:t>
            </w:r>
            <w:proofErr w:type="gramEnd"/>
          </w:p>
          <w:p w:rsidR="00251E31" w:rsidRPr="00741911" w:rsidRDefault="00251E31" w:rsidP="00251E31">
            <w:pPr>
              <w:pStyle w:val="Ttulo1"/>
              <w:tabs>
                <w:tab w:val="left" w:pos="1276"/>
              </w:tabs>
              <w:ind w:left="0"/>
              <w:jc w:val="both"/>
              <w:rPr>
                <w:rFonts w:ascii="Times New Roman" w:hAnsi="Times New Roman" w:cs="Times New Roman"/>
                <w:b w:val="0"/>
                <w:sz w:val="18"/>
                <w:szCs w:val="18"/>
              </w:rPr>
            </w:pPr>
          </w:p>
        </w:tc>
        <w:tc>
          <w:tcPr>
            <w:tcW w:w="1239" w:type="dxa"/>
            <w:vAlign w:val="center"/>
          </w:tcPr>
          <w:p w:rsidR="0043500C" w:rsidRPr="00741911" w:rsidRDefault="0043500C">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lastRenderedPageBreak/>
              <w:t>MÊS</w:t>
            </w:r>
          </w:p>
        </w:tc>
        <w:tc>
          <w:tcPr>
            <w:tcW w:w="1688" w:type="dxa"/>
            <w:vAlign w:val="center"/>
          </w:tcPr>
          <w:p w:rsidR="0043500C" w:rsidRPr="00741911" w:rsidRDefault="0043500C">
            <w:pPr>
              <w:pStyle w:val="Ttulo1"/>
              <w:tabs>
                <w:tab w:val="left" w:pos="1276"/>
              </w:tabs>
              <w:ind w:left="0"/>
              <w:jc w:val="center"/>
              <w:rPr>
                <w:rFonts w:ascii="Times New Roman" w:hAnsi="Times New Roman" w:cs="Times New Roman"/>
                <w:b w:val="0"/>
                <w:sz w:val="18"/>
                <w:szCs w:val="18"/>
              </w:rPr>
            </w:pPr>
            <w:r w:rsidRPr="00741911">
              <w:rPr>
                <w:rFonts w:ascii="Times New Roman" w:hAnsi="Times New Roman" w:cs="Times New Roman"/>
                <w:b w:val="0"/>
                <w:sz w:val="18"/>
                <w:szCs w:val="18"/>
              </w:rPr>
              <w:t>12</w:t>
            </w:r>
          </w:p>
        </w:tc>
      </w:tr>
    </w:tbl>
    <w:p w:rsidR="00591B97" w:rsidRPr="00741911" w:rsidRDefault="00591B97">
      <w:pPr>
        <w:pStyle w:val="Ttulo1"/>
        <w:tabs>
          <w:tab w:val="left" w:pos="1276"/>
        </w:tabs>
        <w:ind w:left="1276"/>
        <w:jc w:val="right"/>
        <w:rPr>
          <w:rFonts w:ascii="Times New Roman" w:hAnsi="Times New Roman" w:cs="Times New Roman"/>
          <w:sz w:val="24"/>
          <w:szCs w:val="24"/>
        </w:rPr>
      </w:pPr>
    </w:p>
    <w:p w:rsidR="0014766F" w:rsidRPr="002B5276" w:rsidRDefault="0014766F" w:rsidP="002F252B">
      <w:pPr>
        <w:pStyle w:val="PargrafodaLista"/>
        <w:numPr>
          <w:ilvl w:val="2"/>
          <w:numId w:val="14"/>
        </w:numPr>
        <w:tabs>
          <w:tab w:val="left" w:pos="1166"/>
        </w:tabs>
        <w:spacing w:before="1"/>
        <w:ind w:right="704" w:hanging="1714"/>
        <w:rPr>
          <w:rFonts w:ascii="Times New Roman" w:hAnsi="Times New Roman" w:cs="Times New Roman"/>
          <w:b/>
          <w:sz w:val="24"/>
          <w:szCs w:val="24"/>
        </w:rPr>
      </w:pPr>
      <w:r w:rsidRPr="00741911">
        <w:rPr>
          <w:rFonts w:ascii="Times New Roman" w:hAnsi="Times New Roman" w:cs="Times New Roman"/>
          <w:sz w:val="24"/>
          <w:szCs w:val="24"/>
        </w:rPr>
        <w:t>Em caso</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divergência</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entre</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descrições</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especificações</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constantes</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do Catálogo e do presente Termo de Referência, prevalecem as deste termo;</w:t>
      </w:r>
    </w:p>
    <w:p w:rsidR="00A718AF" w:rsidRPr="00741911" w:rsidRDefault="004C4F4B" w:rsidP="002B5276">
      <w:pPr>
        <w:pStyle w:val="NormalWeb"/>
        <w:numPr>
          <w:ilvl w:val="3"/>
          <w:numId w:val="48"/>
        </w:numPr>
        <w:tabs>
          <w:tab w:val="left" w:pos="9072"/>
        </w:tabs>
        <w:ind w:right="709"/>
        <w:jc w:val="both"/>
      </w:pPr>
      <w:r w:rsidRPr="00741911">
        <w:t>A contratação dos serviços de manutenção preventiva e corretiva dos gerad</w:t>
      </w:r>
      <w:r w:rsidRPr="00741911">
        <w:t>o</w:t>
      </w:r>
      <w:r w:rsidRPr="00741911">
        <w:t>res pertencentes à Secretaria Municipal de Saúde terá vigência de 12 (doze) meses, com pagamento realizado em 12 (doze) parcelas mensais de igual v</w:t>
      </w:r>
      <w:r w:rsidRPr="00741911">
        <w:t>a</w:t>
      </w:r>
      <w:r w:rsidRPr="00741911">
        <w:t>lor. O objeto compreenderá a execução de todas as manutenções preventivas e corretivas necessárias ao perfeito funcionamento dos equipamentos, incl</w:t>
      </w:r>
      <w:r w:rsidRPr="00741911">
        <w:t>u</w:t>
      </w:r>
      <w:r w:rsidRPr="00741911">
        <w:t>indo mão de obra especializada, fornecimento e substituição de peças, ins</w:t>
      </w:r>
      <w:r w:rsidRPr="00741911">
        <w:t>u</w:t>
      </w:r>
      <w:r w:rsidRPr="00741911">
        <w:t>mos, materiais, equipamentos, serviços de automatização, transporte, instal</w:t>
      </w:r>
      <w:r w:rsidRPr="00741911">
        <w:t>a</w:t>
      </w:r>
      <w:r w:rsidRPr="00741911">
        <w:t>ção e desinstalação dos geradores, bem como a disponibilização de gerador reserva sempre que necessário, de modo a garantir a continuidade dos serv</w:t>
      </w:r>
      <w:r w:rsidRPr="00741911">
        <w:t>i</w:t>
      </w:r>
      <w:r w:rsidRPr="00741911">
        <w:t>ços essenciais de saúde. As manutenções preventivas deverão ocorrer me</w:t>
      </w:r>
      <w:r w:rsidRPr="00741911">
        <w:t>n</w:t>
      </w:r>
      <w:r w:rsidRPr="00741911">
        <w:t>salmente, enquanto as manutenções corretivas serão executadas sempre que houver necessidade, não ha</w:t>
      </w:r>
      <w:r w:rsidR="00000678" w:rsidRPr="00741911">
        <w:t>vendo limite def</w:t>
      </w:r>
      <w:r w:rsidRPr="00741911">
        <w:t>inido de atendimentos corretivos durante a vigência con</w:t>
      </w:r>
      <w:r w:rsidR="008868CE" w:rsidRPr="00741911">
        <w:t>tratual.</w:t>
      </w:r>
    </w:p>
    <w:p w:rsidR="00A81BDE" w:rsidRPr="00741911" w:rsidRDefault="00A81BDE" w:rsidP="00DD5DC3">
      <w:pPr>
        <w:pStyle w:val="Ttulo1"/>
        <w:numPr>
          <w:ilvl w:val="1"/>
          <w:numId w:val="13"/>
        </w:numPr>
        <w:tabs>
          <w:tab w:val="left" w:pos="567"/>
          <w:tab w:val="left" w:pos="1338"/>
        </w:tabs>
        <w:spacing w:before="252"/>
        <w:ind w:hanging="1088"/>
        <w:jc w:val="both"/>
        <w:rPr>
          <w:rFonts w:ascii="Times New Roman" w:hAnsi="Times New Roman" w:cs="Times New Roman"/>
          <w:sz w:val="24"/>
          <w:szCs w:val="24"/>
        </w:rPr>
      </w:pPr>
      <w:r w:rsidRPr="00741911">
        <w:rPr>
          <w:rFonts w:ascii="Times New Roman" w:hAnsi="Times New Roman" w:cs="Times New Roman"/>
          <w:spacing w:val="-2"/>
          <w:sz w:val="24"/>
          <w:szCs w:val="24"/>
        </w:rPr>
        <w:t>Da natureza do objeto</w:t>
      </w:r>
    </w:p>
    <w:p w:rsidR="00591B97" w:rsidRPr="00741911" w:rsidRDefault="00374F98">
      <w:pPr>
        <w:pStyle w:val="Corpodetexto"/>
        <w:tabs>
          <w:tab w:val="left" w:pos="1276"/>
        </w:tabs>
        <w:ind w:right="750" w:hanging="1"/>
        <w:rPr>
          <w:rFonts w:ascii="Times New Roman" w:hAnsi="Times New Roman" w:cs="Times New Roman"/>
          <w:sz w:val="24"/>
          <w:szCs w:val="24"/>
        </w:rPr>
      </w:pPr>
      <w:r w:rsidRPr="00741911">
        <w:rPr>
          <w:rFonts w:ascii="Times New Roman" w:hAnsi="Times New Roman" w:cs="Times New Roman"/>
          <w:spacing w:val="-10"/>
          <w:sz w:val="24"/>
          <w:szCs w:val="24"/>
        </w:rPr>
        <w:br/>
      </w:r>
      <w:proofErr w:type="gramStart"/>
      <w:r w:rsidR="00D27149" w:rsidRPr="00741911">
        <w:rPr>
          <w:rFonts w:ascii="Times New Roman" w:hAnsi="Times New Roman" w:cs="Times New Roman"/>
          <w:spacing w:val="-10"/>
          <w:sz w:val="24"/>
          <w:szCs w:val="24"/>
        </w:rPr>
        <w:t>(</w:t>
      </w:r>
      <w:r w:rsidR="00D27149" w:rsidRPr="00741911">
        <w:rPr>
          <w:rFonts w:ascii="Times New Roman" w:hAnsi="Times New Roman" w:cs="Times New Roman"/>
          <w:sz w:val="24"/>
          <w:szCs w:val="24"/>
        </w:rPr>
        <w:t xml:space="preserve"> </w:t>
      </w:r>
      <w:proofErr w:type="gramEnd"/>
      <w:r w:rsidR="00D27149" w:rsidRPr="00741911">
        <w:rPr>
          <w:rFonts w:ascii="Times New Roman" w:hAnsi="Times New Roman" w:cs="Times New Roman"/>
          <w:sz w:val="24"/>
          <w:szCs w:val="24"/>
        </w:rPr>
        <w:t>X ) Os serviços objeto desta contratação são caracterizados como comuns, com características e especificações usuais de mercado.</w:t>
      </w:r>
    </w:p>
    <w:p w:rsidR="00591B97" w:rsidRPr="00741911" w:rsidRDefault="00591B97">
      <w:pPr>
        <w:pStyle w:val="Corpodetexto"/>
        <w:spacing w:before="45"/>
        <w:ind w:left="0"/>
        <w:rPr>
          <w:rFonts w:ascii="Times New Roman" w:hAnsi="Times New Roman" w:cs="Times New Roman"/>
          <w:sz w:val="24"/>
          <w:szCs w:val="24"/>
        </w:rPr>
      </w:pPr>
    </w:p>
    <w:p w:rsidR="00591B97" w:rsidRPr="002F252B" w:rsidRDefault="00D27149" w:rsidP="00934434">
      <w:pPr>
        <w:pStyle w:val="PargrafodaLista"/>
        <w:numPr>
          <w:ilvl w:val="0"/>
          <w:numId w:val="13"/>
        </w:numPr>
        <w:tabs>
          <w:tab w:val="left" w:pos="284"/>
        </w:tabs>
        <w:ind w:left="0" w:firstLine="0"/>
        <w:rPr>
          <w:rFonts w:ascii="Times New Roman" w:hAnsi="Times New Roman" w:cs="Times New Roman"/>
          <w:b/>
          <w:sz w:val="24"/>
          <w:szCs w:val="24"/>
        </w:rPr>
      </w:pPr>
      <w:r w:rsidRPr="00741911">
        <w:rPr>
          <w:rFonts w:ascii="Times New Roman" w:hAnsi="Times New Roman" w:cs="Times New Roman"/>
          <w:b/>
          <w:sz w:val="24"/>
          <w:szCs w:val="24"/>
        </w:rPr>
        <w:t>FUNDAMENTAÇÃO</w:t>
      </w:r>
      <w:r w:rsidRPr="00741911">
        <w:rPr>
          <w:rFonts w:ascii="Times New Roman" w:hAnsi="Times New Roman" w:cs="Times New Roman"/>
          <w:b/>
          <w:spacing w:val="-13"/>
          <w:sz w:val="24"/>
          <w:szCs w:val="24"/>
        </w:rPr>
        <w:t xml:space="preserve"> </w:t>
      </w:r>
      <w:r w:rsidRPr="00741911">
        <w:rPr>
          <w:rFonts w:ascii="Times New Roman" w:hAnsi="Times New Roman" w:cs="Times New Roman"/>
          <w:b/>
          <w:sz w:val="24"/>
          <w:szCs w:val="24"/>
        </w:rPr>
        <w:t>E</w:t>
      </w:r>
      <w:r w:rsidR="002F252B">
        <w:rPr>
          <w:rFonts w:ascii="Times New Roman" w:hAnsi="Times New Roman" w:cs="Times New Roman"/>
          <w:b/>
          <w:spacing w:val="-14"/>
          <w:sz w:val="24"/>
          <w:szCs w:val="24"/>
        </w:rPr>
        <w:t xml:space="preserve"> </w:t>
      </w:r>
      <w:r w:rsidRPr="00741911">
        <w:rPr>
          <w:rFonts w:ascii="Times New Roman" w:hAnsi="Times New Roman" w:cs="Times New Roman"/>
          <w:b/>
          <w:sz w:val="24"/>
          <w:szCs w:val="24"/>
        </w:rPr>
        <w:t>DESCRIÇÃO</w:t>
      </w:r>
      <w:r w:rsidRPr="00741911">
        <w:rPr>
          <w:rFonts w:ascii="Times New Roman" w:hAnsi="Times New Roman" w:cs="Times New Roman"/>
          <w:b/>
          <w:spacing w:val="-10"/>
          <w:sz w:val="24"/>
          <w:szCs w:val="24"/>
        </w:rPr>
        <w:t xml:space="preserve"> </w:t>
      </w:r>
      <w:r w:rsidRPr="00741911">
        <w:rPr>
          <w:rFonts w:ascii="Times New Roman" w:hAnsi="Times New Roman" w:cs="Times New Roman"/>
          <w:b/>
          <w:sz w:val="24"/>
          <w:szCs w:val="24"/>
        </w:rPr>
        <w:t>DA</w:t>
      </w:r>
      <w:r w:rsidRPr="00741911">
        <w:rPr>
          <w:rFonts w:ascii="Times New Roman" w:hAnsi="Times New Roman" w:cs="Times New Roman"/>
          <w:b/>
          <w:spacing w:val="-11"/>
          <w:sz w:val="24"/>
          <w:szCs w:val="24"/>
        </w:rPr>
        <w:t xml:space="preserve"> </w:t>
      </w:r>
      <w:r w:rsidRPr="00741911">
        <w:rPr>
          <w:rFonts w:ascii="Times New Roman" w:hAnsi="Times New Roman" w:cs="Times New Roman"/>
          <w:b/>
          <w:sz w:val="24"/>
          <w:szCs w:val="24"/>
        </w:rPr>
        <w:t>NECESSIDADE</w:t>
      </w:r>
      <w:r w:rsidRPr="00741911">
        <w:rPr>
          <w:rFonts w:ascii="Times New Roman" w:hAnsi="Times New Roman" w:cs="Times New Roman"/>
          <w:b/>
          <w:spacing w:val="-12"/>
          <w:sz w:val="24"/>
          <w:szCs w:val="24"/>
        </w:rPr>
        <w:t xml:space="preserve"> </w:t>
      </w:r>
      <w:r w:rsidRPr="00741911">
        <w:rPr>
          <w:rFonts w:ascii="Times New Roman" w:hAnsi="Times New Roman" w:cs="Times New Roman"/>
          <w:b/>
          <w:sz w:val="24"/>
          <w:szCs w:val="24"/>
        </w:rPr>
        <w:t>DA</w:t>
      </w:r>
      <w:r w:rsidRPr="00741911">
        <w:rPr>
          <w:rFonts w:ascii="Times New Roman" w:hAnsi="Times New Roman" w:cs="Times New Roman"/>
          <w:b/>
          <w:spacing w:val="-10"/>
          <w:sz w:val="24"/>
          <w:szCs w:val="24"/>
        </w:rPr>
        <w:t xml:space="preserve"> </w:t>
      </w:r>
      <w:r w:rsidRPr="00741911">
        <w:rPr>
          <w:rFonts w:ascii="Times New Roman" w:hAnsi="Times New Roman" w:cs="Times New Roman"/>
          <w:b/>
          <w:spacing w:val="-2"/>
          <w:sz w:val="24"/>
          <w:szCs w:val="24"/>
        </w:rPr>
        <w:t>CONTRATAÇÃO</w:t>
      </w:r>
      <w:r w:rsidR="002F252B">
        <w:rPr>
          <w:rFonts w:ascii="Times New Roman" w:hAnsi="Times New Roman" w:cs="Times New Roman"/>
          <w:b/>
          <w:spacing w:val="-2"/>
          <w:sz w:val="24"/>
          <w:szCs w:val="24"/>
        </w:rPr>
        <w:t xml:space="preserve"> </w:t>
      </w:r>
      <w:r w:rsidRPr="002F252B">
        <w:rPr>
          <w:rFonts w:ascii="Times New Roman" w:hAnsi="Times New Roman" w:cs="Times New Roman"/>
          <w:sz w:val="24"/>
          <w:szCs w:val="24"/>
        </w:rPr>
        <w:t>-</w:t>
      </w:r>
      <w:r w:rsidRPr="002F252B">
        <w:rPr>
          <w:rFonts w:ascii="Times New Roman" w:hAnsi="Times New Roman" w:cs="Times New Roman"/>
          <w:spacing w:val="56"/>
          <w:sz w:val="24"/>
          <w:szCs w:val="24"/>
        </w:rPr>
        <w:t xml:space="preserve"> </w:t>
      </w:r>
      <w:r w:rsidRPr="002F252B">
        <w:rPr>
          <w:rFonts w:ascii="Times New Roman" w:hAnsi="Times New Roman" w:cs="Times New Roman"/>
          <w:sz w:val="24"/>
          <w:szCs w:val="24"/>
        </w:rPr>
        <w:t>art. 6º,</w:t>
      </w:r>
      <w:r w:rsidRPr="002F252B">
        <w:rPr>
          <w:rFonts w:ascii="Times New Roman" w:hAnsi="Times New Roman" w:cs="Times New Roman"/>
          <w:spacing w:val="-2"/>
          <w:sz w:val="24"/>
          <w:szCs w:val="24"/>
        </w:rPr>
        <w:t xml:space="preserve"> </w:t>
      </w:r>
      <w:r w:rsidRPr="002F252B">
        <w:rPr>
          <w:rFonts w:ascii="Times New Roman" w:hAnsi="Times New Roman" w:cs="Times New Roman"/>
          <w:sz w:val="24"/>
          <w:szCs w:val="24"/>
        </w:rPr>
        <w:t>XXIII,</w:t>
      </w:r>
      <w:r w:rsidRPr="002F252B">
        <w:rPr>
          <w:rFonts w:ascii="Times New Roman" w:hAnsi="Times New Roman" w:cs="Times New Roman"/>
          <w:spacing w:val="-3"/>
          <w:sz w:val="24"/>
          <w:szCs w:val="24"/>
        </w:rPr>
        <w:t xml:space="preserve"> </w:t>
      </w:r>
      <w:r w:rsidRPr="002F252B">
        <w:rPr>
          <w:rFonts w:ascii="Times New Roman" w:hAnsi="Times New Roman" w:cs="Times New Roman"/>
          <w:sz w:val="24"/>
          <w:szCs w:val="24"/>
        </w:rPr>
        <w:t>“b”</w:t>
      </w:r>
      <w:r w:rsidRPr="002F252B">
        <w:rPr>
          <w:rFonts w:ascii="Times New Roman" w:hAnsi="Times New Roman" w:cs="Times New Roman"/>
          <w:spacing w:val="-2"/>
          <w:sz w:val="24"/>
          <w:szCs w:val="24"/>
        </w:rPr>
        <w:t xml:space="preserve"> </w:t>
      </w:r>
      <w:r w:rsidRPr="002F252B">
        <w:rPr>
          <w:rFonts w:ascii="Times New Roman" w:hAnsi="Times New Roman" w:cs="Times New Roman"/>
          <w:sz w:val="24"/>
          <w:szCs w:val="24"/>
        </w:rPr>
        <w:t>da</w:t>
      </w:r>
      <w:r w:rsidRPr="002F252B">
        <w:rPr>
          <w:rFonts w:ascii="Times New Roman" w:hAnsi="Times New Roman" w:cs="Times New Roman"/>
          <w:spacing w:val="-4"/>
          <w:sz w:val="24"/>
          <w:szCs w:val="24"/>
        </w:rPr>
        <w:t xml:space="preserve"> </w:t>
      </w:r>
      <w:r w:rsidRPr="002F252B">
        <w:rPr>
          <w:rFonts w:ascii="Times New Roman" w:hAnsi="Times New Roman" w:cs="Times New Roman"/>
          <w:sz w:val="24"/>
          <w:szCs w:val="24"/>
        </w:rPr>
        <w:t xml:space="preserve">Lei nº </w:t>
      </w:r>
      <w:r w:rsidRPr="002F252B">
        <w:rPr>
          <w:rFonts w:ascii="Times New Roman" w:hAnsi="Times New Roman" w:cs="Times New Roman"/>
          <w:spacing w:val="-2"/>
          <w:sz w:val="24"/>
          <w:szCs w:val="24"/>
        </w:rPr>
        <w:t>14.133/2021</w:t>
      </w:r>
      <w:r w:rsidR="002F252B">
        <w:rPr>
          <w:rFonts w:ascii="Times New Roman" w:hAnsi="Times New Roman" w:cs="Times New Roman"/>
          <w:spacing w:val="-2"/>
          <w:sz w:val="24"/>
          <w:szCs w:val="24"/>
        </w:rPr>
        <w:t>.</w:t>
      </w:r>
    </w:p>
    <w:p w:rsidR="00591B97" w:rsidRPr="00741911" w:rsidRDefault="00591B97">
      <w:pPr>
        <w:pStyle w:val="Ttulo1"/>
        <w:jc w:val="both"/>
        <w:rPr>
          <w:rFonts w:ascii="Times New Roman" w:hAnsi="Times New Roman" w:cs="Times New Roman"/>
          <w:spacing w:val="-2"/>
          <w:sz w:val="24"/>
          <w:szCs w:val="24"/>
        </w:rPr>
      </w:pPr>
    </w:p>
    <w:p w:rsidR="00D3231B" w:rsidRPr="00741911" w:rsidRDefault="00D3231B" w:rsidP="007D3DB9">
      <w:pPr>
        <w:pStyle w:val="Ttulo1"/>
        <w:tabs>
          <w:tab w:val="left" w:pos="0"/>
        </w:tabs>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A Secretaria Municipal de Saúde do Município de Três Rios</w:t>
      </w:r>
      <w:r w:rsidR="00570476">
        <w:rPr>
          <w:rFonts w:ascii="Times New Roman" w:hAnsi="Times New Roman" w:cs="Times New Roman"/>
          <w:b w:val="0"/>
          <w:spacing w:val="-2"/>
          <w:sz w:val="24"/>
          <w:szCs w:val="24"/>
        </w:rPr>
        <w:t>/RJ possui diversas</w:t>
      </w:r>
      <w:proofErr w:type="gramStart"/>
      <w:r w:rsidR="00570476">
        <w:rPr>
          <w:rFonts w:ascii="Times New Roman" w:hAnsi="Times New Roman" w:cs="Times New Roman"/>
          <w:b w:val="0"/>
          <w:spacing w:val="-2"/>
          <w:sz w:val="24"/>
          <w:szCs w:val="24"/>
        </w:rPr>
        <w:t xml:space="preserve"> </w:t>
      </w:r>
      <w:r w:rsidR="007D3DB9">
        <w:rPr>
          <w:rFonts w:ascii="Times New Roman" w:hAnsi="Times New Roman" w:cs="Times New Roman"/>
          <w:b w:val="0"/>
          <w:spacing w:val="-2"/>
          <w:sz w:val="24"/>
          <w:szCs w:val="24"/>
        </w:rPr>
        <w:t xml:space="preserve">  </w:t>
      </w:r>
      <w:proofErr w:type="gramEnd"/>
      <w:r w:rsidR="00570476">
        <w:rPr>
          <w:rFonts w:ascii="Times New Roman" w:hAnsi="Times New Roman" w:cs="Times New Roman"/>
          <w:b w:val="0"/>
          <w:spacing w:val="-2"/>
          <w:sz w:val="24"/>
          <w:szCs w:val="24"/>
        </w:rPr>
        <w:t xml:space="preserve">unidades </w:t>
      </w:r>
      <w:r w:rsidRPr="00741911">
        <w:rPr>
          <w:rFonts w:ascii="Times New Roman" w:hAnsi="Times New Roman" w:cs="Times New Roman"/>
          <w:b w:val="0"/>
          <w:spacing w:val="-2"/>
          <w:sz w:val="24"/>
          <w:szCs w:val="24"/>
        </w:rPr>
        <w:t>assistenciais que dependem do fornecimento ininterrupto de energia elétrica para o pleno   funcionamento de suas atividades, especialmente aquelas relacionadas ao atendimento de urgência e emergência, à manut</w:t>
      </w:r>
      <w:r w:rsidR="007D3DB9">
        <w:rPr>
          <w:rFonts w:ascii="Times New Roman" w:hAnsi="Times New Roman" w:cs="Times New Roman"/>
          <w:b w:val="0"/>
          <w:spacing w:val="-2"/>
          <w:sz w:val="24"/>
          <w:szCs w:val="24"/>
        </w:rPr>
        <w:t xml:space="preserve">enção da vida, à conservação de </w:t>
      </w:r>
      <w:r w:rsidRPr="00741911">
        <w:rPr>
          <w:rFonts w:ascii="Times New Roman" w:hAnsi="Times New Roman" w:cs="Times New Roman"/>
          <w:b w:val="0"/>
          <w:spacing w:val="-2"/>
          <w:sz w:val="24"/>
          <w:szCs w:val="24"/>
        </w:rPr>
        <w:t>medicamentos e insumos termossensíveis, bem como à operação</w:t>
      </w:r>
      <w:r w:rsidR="007D3DB9">
        <w:rPr>
          <w:rFonts w:ascii="Times New Roman" w:hAnsi="Times New Roman" w:cs="Times New Roman"/>
          <w:b w:val="0"/>
          <w:spacing w:val="-2"/>
          <w:sz w:val="24"/>
          <w:szCs w:val="24"/>
        </w:rPr>
        <w:t xml:space="preserve"> de equipamentos </w:t>
      </w:r>
      <w:r w:rsidRPr="00741911">
        <w:rPr>
          <w:rFonts w:ascii="Times New Roman" w:hAnsi="Times New Roman" w:cs="Times New Roman"/>
          <w:b w:val="0"/>
          <w:spacing w:val="-2"/>
          <w:sz w:val="24"/>
          <w:szCs w:val="24"/>
        </w:rPr>
        <w:t>médico-hospitalares essenciais.</w:t>
      </w:r>
    </w:p>
    <w:p w:rsidR="00D3231B" w:rsidRPr="00741911" w:rsidRDefault="00D3231B" w:rsidP="00D3231B">
      <w:pPr>
        <w:pStyle w:val="Ttulo1"/>
        <w:ind w:right="713"/>
        <w:jc w:val="both"/>
        <w:rPr>
          <w:rFonts w:ascii="Times New Roman" w:hAnsi="Times New Roman" w:cs="Times New Roman"/>
          <w:b w:val="0"/>
          <w:spacing w:val="-2"/>
          <w:sz w:val="24"/>
          <w:szCs w:val="24"/>
        </w:rPr>
      </w:pPr>
    </w:p>
    <w:p w:rsidR="00D3231B" w:rsidRPr="00741911" w:rsidRDefault="00D3231B" w:rsidP="007D3DB9">
      <w:pPr>
        <w:pStyle w:val="Ttulo1"/>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Embora o fornecimento de energia elétrica seja realizado por concessionária, interrupções no serviço podem ocorrer de forma inesperada, tornando indispensável à existência de geradores de energia em condições adequadas de funcionamento. Tais equipamentos desempenham papel crítico na garantia da continuidade dos serviços de saúde, sendo imprescindível que estejam permanentemente aptos a operar de forma segura e eficiente.</w:t>
      </w:r>
    </w:p>
    <w:p w:rsidR="00D3231B" w:rsidRPr="00741911" w:rsidRDefault="00D3231B" w:rsidP="00D3231B">
      <w:pPr>
        <w:pStyle w:val="Ttulo1"/>
        <w:ind w:right="713"/>
        <w:jc w:val="both"/>
        <w:rPr>
          <w:rFonts w:ascii="Times New Roman" w:hAnsi="Times New Roman" w:cs="Times New Roman"/>
          <w:b w:val="0"/>
          <w:spacing w:val="-2"/>
          <w:sz w:val="24"/>
          <w:szCs w:val="24"/>
        </w:rPr>
      </w:pPr>
    </w:p>
    <w:p w:rsidR="00D3231B" w:rsidRPr="00741911" w:rsidRDefault="00D3231B" w:rsidP="007D3DB9">
      <w:pPr>
        <w:pStyle w:val="Ttulo1"/>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Registra-se que, em situação excepcional recente, houve interrupção no fornecimento de       energia elétrica em Unidade de Pronto Atendimento – UPA, ocasião em que o gerador de energia precisou ser acionado e apresentou falhas inesperadas de funcionamento</w:t>
      </w:r>
      <w:r w:rsidR="00C8595C" w:rsidRPr="00741911">
        <w:rPr>
          <w:rFonts w:ascii="Times New Roman" w:hAnsi="Times New Roman" w:cs="Times New Roman"/>
          <w:b w:val="0"/>
          <w:spacing w:val="-2"/>
          <w:sz w:val="24"/>
          <w:szCs w:val="24"/>
        </w:rPr>
        <w:t>.</w:t>
      </w:r>
    </w:p>
    <w:p w:rsidR="00C8595C" w:rsidRPr="00741911" w:rsidRDefault="00C8595C" w:rsidP="00D3231B">
      <w:pPr>
        <w:pStyle w:val="Ttulo1"/>
        <w:ind w:right="713"/>
        <w:jc w:val="both"/>
        <w:rPr>
          <w:rFonts w:ascii="Times New Roman" w:hAnsi="Times New Roman" w:cs="Times New Roman"/>
          <w:b w:val="0"/>
          <w:spacing w:val="-2"/>
          <w:sz w:val="24"/>
          <w:szCs w:val="24"/>
        </w:rPr>
      </w:pPr>
    </w:p>
    <w:p w:rsidR="00D3231B" w:rsidRPr="00741911" w:rsidRDefault="00D3231B" w:rsidP="007D3DB9">
      <w:pPr>
        <w:pStyle w:val="Ttulo1"/>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Diante do risco iminente à continuidade dos serviços públicos essenciais de saúde, a          Administração Municipal promoveu contratação por dispen</w:t>
      </w:r>
      <w:r w:rsidR="007D3DB9">
        <w:rPr>
          <w:rFonts w:ascii="Times New Roman" w:hAnsi="Times New Roman" w:cs="Times New Roman"/>
          <w:b w:val="0"/>
          <w:spacing w:val="-2"/>
          <w:sz w:val="24"/>
          <w:szCs w:val="24"/>
        </w:rPr>
        <w:t>sa emergencial, com o objetivo</w:t>
      </w:r>
      <w:proofErr w:type="gramStart"/>
      <w:r w:rsidR="007D3DB9">
        <w:rPr>
          <w:rFonts w:ascii="Times New Roman" w:hAnsi="Times New Roman" w:cs="Times New Roman"/>
          <w:b w:val="0"/>
          <w:spacing w:val="-2"/>
          <w:sz w:val="24"/>
          <w:szCs w:val="24"/>
        </w:rPr>
        <w:t xml:space="preserve"> </w:t>
      </w:r>
      <w:r w:rsidRPr="00741911">
        <w:rPr>
          <w:rFonts w:ascii="Times New Roman" w:hAnsi="Times New Roman" w:cs="Times New Roman"/>
          <w:b w:val="0"/>
          <w:spacing w:val="-2"/>
          <w:sz w:val="24"/>
          <w:szCs w:val="24"/>
        </w:rPr>
        <w:t xml:space="preserve"> </w:t>
      </w:r>
      <w:proofErr w:type="gramEnd"/>
      <w:r w:rsidRPr="00741911">
        <w:rPr>
          <w:rFonts w:ascii="Times New Roman" w:hAnsi="Times New Roman" w:cs="Times New Roman"/>
          <w:b w:val="0"/>
          <w:spacing w:val="-2"/>
          <w:sz w:val="24"/>
          <w:szCs w:val="24"/>
        </w:rPr>
        <w:t>exclusivo de atender à necessidade temporária e pontual de locação de gerador para a referida unidade, garantindo o restabelecimento imediato da segura</w:t>
      </w:r>
      <w:r w:rsidR="007D3DB9">
        <w:rPr>
          <w:rFonts w:ascii="Times New Roman" w:hAnsi="Times New Roman" w:cs="Times New Roman"/>
          <w:b w:val="0"/>
          <w:spacing w:val="-2"/>
          <w:sz w:val="24"/>
          <w:szCs w:val="24"/>
        </w:rPr>
        <w:t xml:space="preserve">nça assistencial enquanto se </w:t>
      </w:r>
      <w:r w:rsidRPr="00741911">
        <w:rPr>
          <w:rFonts w:ascii="Times New Roman" w:hAnsi="Times New Roman" w:cs="Times New Roman"/>
          <w:b w:val="0"/>
          <w:spacing w:val="-2"/>
          <w:sz w:val="24"/>
          <w:szCs w:val="24"/>
        </w:rPr>
        <w:t>adotavam as providências administrativas necessárias.</w:t>
      </w:r>
    </w:p>
    <w:p w:rsidR="00D3231B" w:rsidRPr="00741911" w:rsidRDefault="00D3231B" w:rsidP="00D3231B">
      <w:pPr>
        <w:pStyle w:val="Ttulo1"/>
        <w:ind w:right="713"/>
        <w:jc w:val="both"/>
        <w:rPr>
          <w:rFonts w:ascii="Times New Roman" w:hAnsi="Times New Roman" w:cs="Times New Roman"/>
          <w:b w:val="0"/>
          <w:spacing w:val="-2"/>
          <w:sz w:val="24"/>
          <w:szCs w:val="24"/>
        </w:rPr>
      </w:pPr>
    </w:p>
    <w:p w:rsidR="00D3231B" w:rsidRPr="00741911" w:rsidRDefault="00D3231B" w:rsidP="00895AD2">
      <w:pPr>
        <w:pStyle w:val="Ttulo1"/>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A situação evidenciou a necessidade de adoção de solução plan</w:t>
      </w:r>
      <w:r w:rsidR="00C26869" w:rsidRPr="00741911">
        <w:rPr>
          <w:rFonts w:ascii="Times New Roman" w:hAnsi="Times New Roman" w:cs="Times New Roman"/>
          <w:b w:val="0"/>
          <w:spacing w:val="-2"/>
          <w:sz w:val="24"/>
          <w:szCs w:val="24"/>
        </w:rPr>
        <w:t>ejada e abrangente para toda a Rede M</w:t>
      </w:r>
      <w:r w:rsidRPr="00741911">
        <w:rPr>
          <w:rFonts w:ascii="Times New Roman" w:hAnsi="Times New Roman" w:cs="Times New Roman"/>
          <w:b w:val="0"/>
          <w:spacing w:val="-2"/>
          <w:sz w:val="24"/>
          <w:szCs w:val="24"/>
        </w:rPr>
        <w:t xml:space="preserve">unicipal de </w:t>
      </w:r>
      <w:r w:rsidR="00C26869" w:rsidRPr="00741911">
        <w:rPr>
          <w:rFonts w:ascii="Times New Roman" w:hAnsi="Times New Roman" w:cs="Times New Roman"/>
          <w:b w:val="0"/>
          <w:spacing w:val="-2"/>
          <w:sz w:val="24"/>
          <w:szCs w:val="24"/>
        </w:rPr>
        <w:t>S</w:t>
      </w:r>
      <w:r w:rsidRPr="00741911">
        <w:rPr>
          <w:rFonts w:ascii="Times New Roman" w:hAnsi="Times New Roman" w:cs="Times New Roman"/>
          <w:b w:val="0"/>
          <w:spacing w:val="-2"/>
          <w:sz w:val="24"/>
          <w:szCs w:val="24"/>
        </w:rPr>
        <w:t xml:space="preserve">aúde, contemplando não apenas a resposta a eventos emergenciais, mas a </w:t>
      </w:r>
      <w:proofErr w:type="gramStart"/>
      <w:r w:rsidRPr="00741911">
        <w:rPr>
          <w:rFonts w:ascii="Times New Roman" w:hAnsi="Times New Roman" w:cs="Times New Roman"/>
          <w:b w:val="0"/>
          <w:spacing w:val="-2"/>
          <w:sz w:val="24"/>
          <w:szCs w:val="24"/>
        </w:rPr>
        <w:t>implementação</w:t>
      </w:r>
      <w:proofErr w:type="gramEnd"/>
      <w:r w:rsidRPr="00741911">
        <w:rPr>
          <w:rFonts w:ascii="Times New Roman" w:hAnsi="Times New Roman" w:cs="Times New Roman"/>
          <w:b w:val="0"/>
          <w:spacing w:val="-2"/>
          <w:sz w:val="24"/>
          <w:szCs w:val="24"/>
        </w:rPr>
        <w:t xml:space="preserve"> de rotina estruturada de manutenção preventiva e corretiva dos geradores existentes, incluindo </w:t>
      </w:r>
      <w:r w:rsidR="00F60309">
        <w:rPr>
          <w:rFonts w:ascii="Times New Roman" w:hAnsi="Times New Roman" w:cs="Times New Roman"/>
          <w:b w:val="0"/>
          <w:spacing w:val="-2"/>
          <w:sz w:val="24"/>
          <w:szCs w:val="24"/>
        </w:rPr>
        <w:t xml:space="preserve">mão de obra, </w:t>
      </w:r>
      <w:r w:rsidRPr="00741911">
        <w:rPr>
          <w:rFonts w:ascii="Times New Roman" w:hAnsi="Times New Roman" w:cs="Times New Roman"/>
          <w:b w:val="0"/>
          <w:spacing w:val="-2"/>
          <w:sz w:val="24"/>
          <w:szCs w:val="24"/>
        </w:rPr>
        <w:t>fornecimento de peças,</w:t>
      </w:r>
      <w:r w:rsidR="00031E28" w:rsidRPr="00741911">
        <w:rPr>
          <w:rFonts w:ascii="Times New Roman" w:hAnsi="Times New Roman" w:cs="Times New Roman"/>
          <w:b w:val="0"/>
          <w:spacing w:val="-2"/>
          <w:sz w:val="24"/>
          <w:szCs w:val="24"/>
        </w:rPr>
        <w:t xml:space="preserve"> insumos, transporte</w:t>
      </w:r>
      <w:r w:rsidRPr="00741911">
        <w:rPr>
          <w:rFonts w:ascii="Times New Roman" w:hAnsi="Times New Roman" w:cs="Times New Roman"/>
          <w:b w:val="0"/>
          <w:spacing w:val="-2"/>
          <w:sz w:val="24"/>
          <w:szCs w:val="24"/>
        </w:rPr>
        <w:t xml:space="preserve">, automatização e disponibilização </w:t>
      </w:r>
      <w:r w:rsidR="00031E28" w:rsidRPr="00741911">
        <w:rPr>
          <w:rFonts w:ascii="Times New Roman" w:hAnsi="Times New Roman" w:cs="Times New Roman"/>
          <w:b w:val="0"/>
          <w:spacing w:val="-2"/>
          <w:sz w:val="24"/>
          <w:szCs w:val="24"/>
        </w:rPr>
        <w:t xml:space="preserve">com instalação </w:t>
      </w:r>
      <w:r w:rsidRPr="00741911">
        <w:rPr>
          <w:rFonts w:ascii="Times New Roman" w:hAnsi="Times New Roman" w:cs="Times New Roman"/>
          <w:b w:val="0"/>
          <w:spacing w:val="-2"/>
          <w:sz w:val="24"/>
          <w:szCs w:val="24"/>
        </w:rPr>
        <w:t>de gerador reserva, quando necessário.</w:t>
      </w:r>
    </w:p>
    <w:p w:rsidR="00D3231B" w:rsidRPr="00741911" w:rsidRDefault="00D3231B" w:rsidP="00D3231B">
      <w:pPr>
        <w:pStyle w:val="Ttulo1"/>
        <w:ind w:right="713"/>
        <w:jc w:val="both"/>
        <w:rPr>
          <w:rFonts w:ascii="Times New Roman" w:hAnsi="Times New Roman" w:cs="Times New Roman"/>
          <w:b w:val="0"/>
          <w:spacing w:val="-2"/>
          <w:sz w:val="24"/>
          <w:szCs w:val="24"/>
        </w:rPr>
      </w:pPr>
    </w:p>
    <w:p w:rsidR="00591B97" w:rsidRPr="00741911" w:rsidRDefault="00D3231B" w:rsidP="00895AD2">
      <w:pPr>
        <w:pStyle w:val="Ttulo1"/>
        <w:tabs>
          <w:tab w:val="left" w:pos="0"/>
          <w:tab w:val="left" w:pos="993"/>
        </w:tabs>
        <w:ind w:left="0" w:right="713"/>
        <w:jc w:val="both"/>
        <w:rPr>
          <w:rFonts w:ascii="Times New Roman" w:hAnsi="Times New Roman" w:cs="Times New Roman"/>
          <w:b w:val="0"/>
          <w:spacing w:val="-2"/>
          <w:sz w:val="24"/>
          <w:szCs w:val="24"/>
        </w:rPr>
      </w:pPr>
      <w:r w:rsidRPr="00741911">
        <w:rPr>
          <w:rFonts w:ascii="Times New Roman" w:hAnsi="Times New Roman" w:cs="Times New Roman"/>
          <w:b w:val="0"/>
          <w:spacing w:val="-2"/>
          <w:sz w:val="24"/>
          <w:szCs w:val="24"/>
        </w:rPr>
        <w:t>Assim, torna-se necessária a deflagração de processo licitatório definitivo, de caráter contínuo e planejado, que contemple a prestação dos serviços de manutenção preventiva e corretiva de geradores de energia, incluindo</w:t>
      </w:r>
      <w:r w:rsidR="00C8595C" w:rsidRPr="00741911">
        <w:rPr>
          <w:rFonts w:ascii="Times New Roman" w:hAnsi="Times New Roman" w:cs="Times New Roman"/>
          <w:b w:val="0"/>
          <w:spacing w:val="-2"/>
          <w:sz w:val="24"/>
          <w:szCs w:val="24"/>
        </w:rPr>
        <w:t xml:space="preserve"> mão de obra, </w:t>
      </w:r>
      <w:r w:rsidRPr="00741911">
        <w:rPr>
          <w:rFonts w:ascii="Times New Roman" w:hAnsi="Times New Roman" w:cs="Times New Roman"/>
          <w:b w:val="0"/>
          <w:spacing w:val="-2"/>
          <w:sz w:val="24"/>
          <w:szCs w:val="24"/>
        </w:rPr>
        <w:t>fornecimento de peças,</w:t>
      </w:r>
      <w:r w:rsidR="00AB17C6" w:rsidRPr="00741911">
        <w:rPr>
          <w:rFonts w:ascii="Times New Roman" w:hAnsi="Times New Roman" w:cs="Times New Roman"/>
          <w:b w:val="0"/>
          <w:spacing w:val="-2"/>
          <w:sz w:val="24"/>
          <w:szCs w:val="24"/>
        </w:rPr>
        <w:t xml:space="preserve"> insumos, transporte</w:t>
      </w:r>
      <w:r w:rsidRPr="00741911">
        <w:rPr>
          <w:rFonts w:ascii="Times New Roman" w:hAnsi="Times New Roman" w:cs="Times New Roman"/>
          <w:b w:val="0"/>
          <w:spacing w:val="-2"/>
          <w:sz w:val="24"/>
          <w:szCs w:val="24"/>
        </w:rPr>
        <w:t xml:space="preserve">, automatização e disponibilização </w:t>
      </w:r>
      <w:r w:rsidR="00AB17C6" w:rsidRPr="00741911">
        <w:rPr>
          <w:rFonts w:ascii="Times New Roman" w:hAnsi="Times New Roman" w:cs="Times New Roman"/>
          <w:b w:val="0"/>
          <w:spacing w:val="-2"/>
          <w:sz w:val="24"/>
          <w:szCs w:val="24"/>
        </w:rPr>
        <w:t xml:space="preserve">com instalação </w:t>
      </w:r>
      <w:r w:rsidRPr="00741911">
        <w:rPr>
          <w:rFonts w:ascii="Times New Roman" w:hAnsi="Times New Roman" w:cs="Times New Roman"/>
          <w:b w:val="0"/>
          <w:spacing w:val="-2"/>
          <w:sz w:val="24"/>
          <w:szCs w:val="24"/>
        </w:rPr>
        <w:t>de gerador reserva, quando necessá</w:t>
      </w:r>
      <w:r w:rsidR="00AB17C6" w:rsidRPr="00741911">
        <w:rPr>
          <w:rFonts w:ascii="Times New Roman" w:hAnsi="Times New Roman" w:cs="Times New Roman"/>
          <w:b w:val="0"/>
          <w:spacing w:val="-2"/>
          <w:sz w:val="24"/>
          <w:szCs w:val="24"/>
        </w:rPr>
        <w:t>rio, abrangendo as unidades da Rede Municipal de S</w:t>
      </w:r>
      <w:r w:rsidRPr="00741911">
        <w:rPr>
          <w:rFonts w:ascii="Times New Roman" w:hAnsi="Times New Roman" w:cs="Times New Roman"/>
          <w:b w:val="0"/>
          <w:spacing w:val="-2"/>
          <w:sz w:val="24"/>
          <w:szCs w:val="24"/>
        </w:rPr>
        <w:t>aúde, com vistas a mitigar riscos operacionais, reduzir contratações emergenciais e assegurar a continuidade, segurança e eficiência dos serviços públicos essenciais.</w:t>
      </w:r>
    </w:p>
    <w:p w:rsidR="00D3231B" w:rsidRPr="00741911" w:rsidRDefault="00D3231B" w:rsidP="00D3231B">
      <w:pPr>
        <w:pStyle w:val="Ttulo1"/>
        <w:ind w:right="713"/>
        <w:jc w:val="both"/>
        <w:rPr>
          <w:rFonts w:ascii="Times New Roman" w:hAnsi="Times New Roman" w:cs="Times New Roman"/>
          <w:b w:val="0"/>
          <w:spacing w:val="-2"/>
          <w:sz w:val="24"/>
          <w:szCs w:val="24"/>
        </w:rPr>
      </w:pPr>
    </w:p>
    <w:p w:rsidR="00591B97" w:rsidRPr="00741911" w:rsidRDefault="00D27149" w:rsidP="00DD5DC3">
      <w:pPr>
        <w:pStyle w:val="PargrafodaLista"/>
        <w:numPr>
          <w:ilvl w:val="0"/>
          <w:numId w:val="13"/>
        </w:numPr>
        <w:tabs>
          <w:tab w:val="left" w:pos="1276"/>
        </w:tabs>
        <w:spacing w:before="1"/>
        <w:ind w:left="568" w:right="702" w:firstLine="0"/>
        <w:rPr>
          <w:rFonts w:ascii="Times New Roman" w:hAnsi="Times New Roman" w:cs="Times New Roman"/>
          <w:sz w:val="24"/>
          <w:szCs w:val="24"/>
        </w:rPr>
      </w:pPr>
      <w:r w:rsidRPr="00741911">
        <w:rPr>
          <w:rFonts w:ascii="Times New Roman" w:hAnsi="Times New Roman" w:cs="Times New Roman"/>
          <w:b/>
          <w:sz w:val="24"/>
          <w:szCs w:val="24"/>
        </w:rPr>
        <w:t>DESCRIÇÃO DA SOLUÇÃO COMO UM TODO (CONSIDERANDO O CICLO DE VIDA DO OBJETO E ESPECIFICAÇÃO DO PRODUTO) -</w:t>
      </w:r>
      <w:r w:rsidRPr="00741911">
        <w:rPr>
          <w:rFonts w:ascii="Times New Roman" w:hAnsi="Times New Roman" w:cs="Times New Roman"/>
          <w:b/>
          <w:spacing w:val="73"/>
          <w:sz w:val="24"/>
          <w:szCs w:val="24"/>
        </w:rPr>
        <w:t xml:space="preserve"> </w:t>
      </w:r>
      <w:r w:rsidRPr="00741911">
        <w:rPr>
          <w:rFonts w:ascii="Times New Roman" w:hAnsi="Times New Roman" w:cs="Times New Roman"/>
          <w:sz w:val="24"/>
          <w:szCs w:val="24"/>
        </w:rPr>
        <w:t>art. 6º, XXIII, “c”, e art.40,</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§1º,</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inciso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I, da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 xml:space="preserve">nº </w:t>
      </w:r>
      <w:r w:rsidRPr="00741911">
        <w:rPr>
          <w:rFonts w:ascii="Times New Roman" w:hAnsi="Times New Roman" w:cs="Times New Roman"/>
          <w:spacing w:val="-2"/>
          <w:sz w:val="24"/>
          <w:szCs w:val="24"/>
        </w:rPr>
        <w:t>14.133/</w:t>
      </w:r>
      <w:proofErr w:type="gramStart"/>
      <w:r w:rsidRPr="00741911">
        <w:rPr>
          <w:rFonts w:ascii="Times New Roman" w:hAnsi="Times New Roman" w:cs="Times New Roman"/>
          <w:spacing w:val="-2"/>
          <w:sz w:val="24"/>
          <w:szCs w:val="24"/>
        </w:rPr>
        <w:t>2021</w:t>
      </w:r>
      <w:proofErr w:type="gramEnd"/>
    </w:p>
    <w:p w:rsidR="00591B97" w:rsidRPr="00741911" w:rsidRDefault="00D27149">
      <w:pPr>
        <w:pStyle w:val="Ttulo1"/>
        <w:spacing w:before="251"/>
        <w:ind w:left="753" w:hanging="186"/>
        <w:jc w:val="both"/>
        <w:rPr>
          <w:rFonts w:ascii="Times New Roman" w:hAnsi="Times New Roman" w:cs="Times New Roman"/>
          <w:sz w:val="24"/>
          <w:szCs w:val="24"/>
        </w:rPr>
      </w:pPr>
      <w:r w:rsidRPr="00741911">
        <w:rPr>
          <w:rFonts w:ascii="Times New Roman" w:hAnsi="Times New Roman" w:cs="Times New Roman"/>
          <w:sz w:val="24"/>
          <w:szCs w:val="24"/>
        </w:rPr>
        <w:t>3.1.</w:t>
      </w:r>
      <w:r w:rsidRPr="00741911">
        <w:rPr>
          <w:rFonts w:ascii="Times New Roman" w:hAnsi="Times New Roman" w:cs="Times New Roman"/>
          <w:spacing w:val="27"/>
          <w:sz w:val="24"/>
          <w:szCs w:val="24"/>
        </w:rPr>
        <w:t xml:space="preserve">  </w:t>
      </w:r>
      <w:r w:rsidRPr="00741911">
        <w:rPr>
          <w:rFonts w:ascii="Times New Roman" w:hAnsi="Times New Roman" w:cs="Times New Roman"/>
          <w:sz w:val="24"/>
          <w:szCs w:val="24"/>
        </w:rPr>
        <w:t>Item</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constante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2"/>
          <w:sz w:val="24"/>
          <w:szCs w:val="24"/>
        </w:rPr>
        <w:t xml:space="preserve"> </w:t>
      </w:r>
      <w:r w:rsidRPr="00741911">
        <w:rPr>
          <w:rFonts w:ascii="Times New Roman" w:hAnsi="Times New Roman" w:cs="Times New Roman"/>
          <w:spacing w:val="-4"/>
          <w:sz w:val="24"/>
          <w:szCs w:val="24"/>
        </w:rPr>
        <w:t>ETP:</w:t>
      </w:r>
    </w:p>
    <w:p w:rsidR="00591B97" w:rsidRPr="00741911" w:rsidRDefault="00D27149">
      <w:pPr>
        <w:pStyle w:val="Corpodetexto"/>
        <w:tabs>
          <w:tab w:val="left" w:pos="1276"/>
        </w:tabs>
        <w:spacing w:before="1"/>
        <w:rPr>
          <w:rFonts w:ascii="Times New Roman" w:hAnsi="Times New Roman" w:cs="Times New Roman"/>
          <w:spacing w:val="-5"/>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w:t>
      </w:r>
      <w:r w:rsidRPr="00741911">
        <w:rPr>
          <w:rFonts w:ascii="Times New Roman" w:hAnsi="Times New Roman" w:cs="Times New Roman"/>
          <w:spacing w:val="2"/>
          <w:sz w:val="24"/>
          <w:szCs w:val="24"/>
        </w:rPr>
        <w:t xml:space="preserve"> </w:t>
      </w:r>
      <w:r w:rsidRPr="00741911">
        <w:rPr>
          <w:rFonts w:ascii="Times New Roman" w:hAnsi="Times New Roman" w:cs="Times New Roman"/>
          <w:spacing w:val="-5"/>
          <w:sz w:val="24"/>
          <w:szCs w:val="24"/>
        </w:rPr>
        <w:t>Sim</w:t>
      </w:r>
    </w:p>
    <w:p w:rsidR="00591B97" w:rsidRPr="00741911" w:rsidRDefault="00591B97">
      <w:pPr>
        <w:pStyle w:val="Corpodetexto"/>
        <w:tabs>
          <w:tab w:val="left" w:pos="1276"/>
        </w:tabs>
        <w:spacing w:before="1"/>
        <w:rPr>
          <w:rFonts w:ascii="Times New Roman" w:hAnsi="Times New Roman" w:cs="Times New Roman"/>
          <w:sz w:val="24"/>
          <w:szCs w:val="24"/>
        </w:rPr>
      </w:pPr>
    </w:p>
    <w:p w:rsidR="00ED02BA" w:rsidRPr="00741911" w:rsidRDefault="00ED02BA" w:rsidP="00D65A0E">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Considerando a necessidade de garantir a continuidade dos serviços públicos essen</w:t>
      </w:r>
      <w:r w:rsidR="007B24F4" w:rsidRPr="00741911">
        <w:rPr>
          <w:rFonts w:ascii="Times New Roman" w:hAnsi="Times New Roman" w:cs="Times New Roman"/>
          <w:sz w:val="24"/>
          <w:szCs w:val="24"/>
        </w:rPr>
        <w:t>ciais de saúde nas unidades da Rede M</w:t>
      </w:r>
      <w:r w:rsidRPr="00741911">
        <w:rPr>
          <w:rFonts w:ascii="Times New Roman" w:hAnsi="Times New Roman" w:cs="Times New Roman"/>
          <w:sz w:val="24"/>
          <w:szCs w:val="24"/>
        </w:rPr>
        <w:t xml:space="preserve">unicipal de Três Rios/RJ e a experiência recente de falha no gerador da UPA, a solução proposta consiste na contratação de empresa especializada para prestação de serviços de manutenção preventiva e corretiva de geradores de energia elétrica, incluindo </w:t>
      </w:r>
      <w:r w:rsidR="007B24F4" w:rsidRPr="00741911">
        <w:rPr>
          <w:rFonts w:ascii="Times New Roman" w:hAnsi="Times New Roman" w:cs="Times New Roman"/>
          <w:sz w:val="24"/>
          <w:szCs w:val="24"/>
        </w:rPr>
        <w:t xml:space="preserve">mão de obra, </w:t>
      </w:r>
      <w:r w:rsidRPr="00741911">
        <w:rPr>
          <w:rFonts w:ascii="Times New Roman" w:hAnsi="Times New Roman" w:cs="Times New Roman"/>
          <w:sz w:val="24"/>
          <w:szCs w:val="24"/>
        </w:rPr>
        <w:t>fornecimento de peças, i</w:t>
      </w:r>
      <w:r w:rsidR="007B24F4" w:rsidRPr="00741911">
        <w:rPr>
          <w:rFonts w:ascii="Times New Roman" w:hAnsi="Times New Roman" w:cs="Times New Roman"/>
          <w:sz w:val="24"/>
          <w:szCs w:val="24"/>
        </w:rPr>
        <w:t xml:space="preserve">nsumos, transporte, </w:t>
      </w:r>
      <w:r w:rsidRPr="00741911">
        <w:rPr>
          <w:rFonts w:ascii="Times New Roman" w:hAnsi="Times New Roman" w:cs="Times New Roman"/>
          <w:sz w:val="24"/>
          <w:szCs w:val="24"/>
        </w:rPr>
        <w:t>automatização e           disponibilização</w:t>
      </w:r>
      <w:r w:rsidR="007B24F4" w:rsidRPr="00741911">
        <w:rPr>
          <w:rFonts w:ascii="Times New Roman" w:hAnsi="Times New Roman" w:cs="Times New Roman"/>
          <w:sz w:val="24"/>
          <w:szCs w:val="24"/>
        </w:rPr>
        <w:t xml:space="preserve"> com instalação</w:t>
      </w:r>
      <w:r w:rsidR="00D65A0E" w:rsidRPr="00741911">
        <w:rPr>
          <w:rFonts w:ascii="Times New Roman" w:hAnsi="Times New Roman" w:cs="Times New Roman"/>
          <w:sz w:val="24"/>
          <w:szCs w:val="24"/>
        </w:rPr>
        <w:t>/desinstalação</w:t>
      </w:r>
      <w:r w:rsidRPr="00741911">
        <w:rPr>
          <w:rFonts w:ascii="Times New Roman" w:hAnsi="Times New Roman" w:cs="Times New Roman"/>
          <w:sz w:val="24"/>
          <w:szCs w:val="24"/>
        </w:rPr>
        <w:t xml:space="preserve"> de gerador reserva, quando necessário, em conformidade com a legislação vigente e com as diretrizes da Secretaria Municipal de Saúde.</w:t>
      </w:r>
    </w:p>
    <w:p w:rsidR="00601DB8" w:rsidRPr="00741911" w:rsidRDefault="00601DB8" w:rsidP="00ED02BA">
      <w:pPr>
        <w:pStyle w:val="Corpodetexto"/>
        <w:spacing w:before="23"/>
        <w:ind w:left="567" w:right="709"/>
        <w:rPr>
          <w:rFonts w:ascii="Times New Roman" w:hAnsi="Times New Roman" w:cs="Times New Roman"/>
          <w:sz w:val="24"/>
          <w:szCs w:val="24"/>
        </w:rPr>
      </w:pPr>
    </w:p>
    <w:p w:rsidR="00ED02BA" w:rsidRPr="00741911" w:rsidRDefault="00ED02BA" w:rsidP="00ED02BA">
      <w:pPr>
        <w:pStyle w:val="Corpodetexto"/>
        <w:spacing w:before="23"/>
        <w:ind w:left="567" w:right="709"/>
        <w:rPr>
          <w:rFonts w:ascii="Times New Roman" w:hAnsi="Times New Roman" w:cs="Times New Roman"/>
          <w:b/>
          <w:sz w:val="24"/>
          <w:szCs w:val="24"/>
        </w:rPr>
      </w:pPr>
      <w:r w:rsidRPr="00741911">
        <w:rPr>
          <w:rFonts w:ascii="Times New Roman" w:hAnsi="Times New Roman" w:cs="Times New Roman"/>
          <w:b/>
          <w:sz w:val="24"/>
          <w:szCs w:val="24"/>
        </w:rPr>
        <w:t>A solução adotada contempla:</w:t>
      </w:r>
    </w:p>
    <w:p w:rsidR="00ED02BA" w:rsidRPr="00741911" w:rsidRDefault="00ED02BA" w:rsidP="00ED02BA">
      <w:pPr>
        <w:pStyle w:val="Corpodetexto"/>
        <w:spacing w:before="23"/>
        <w:ind w:left="567" w:right="709"/>
        <w:rPr>
          <w:rFonts w:ascii="Times New Roman" w:hAnsi="Times New Roman" w:cs="Times New Roman"/>
          <w:sz w:val="24"/>
          <w:szCs w:val="24"/>
        </w:rPr>
      </w:pPr>
    </w:p>
    <w:p w:rsidR="00ED02BA" w:rsidRPr="00741911" w:rsidRDefault="00ED02BA" w:rsidP="00ED02BA">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a) a manutenção preventiva programada, realizada periodicamente</w:t>
      </w:r>
      <w:r w:rsidR="00834C02" w:rsidRPr="00741911">
        <w:rPr>
          <w:rFonts w:ascii="Times New Roman" w:hAnsi="Times New Roman" w:cs="Times New Roman"/>
          <w:sz w:val="24"/>
          <w:szCs w:val="24"/>
        </w:rPr>
        <w:t xml:space="preserve"> (mensalmente)</w:t>
      </w:r>
      <w:r w:rsidRPr="00741911">
        <w:rPr>
          <w:rFonts w:ascii="Times New Roman" w:hAnsi="Times New Roman" w:cs="Times New Roman"/>
          <w:sz w:val="24"/>
          <w:szCs w:val="24"/>
        </w:rPr>
        <w:t>, com o objetivo de reduzir falhas inesperadas, prolongar a vida útil dos equipamentos e assegurar</w:t>
      </w:r>
      <w:r w:rsidR="00834C02" w:rsidRPr="00741911">
        <w:rPr>
          <w:rFonts w:ascii="Times New Roman" w:hAnsi="Times New Roman" w:cs="Times New Roman"/>
          <w:sz w:val="24"/>
          <w:szCs w:val="24"/>
        </w:rPr>
        <w:t xml:space="preserve"> disponibilidade contí</w:t>
      </w:r>
      <w:r w:rsidRPr="00741911">
        <w:rPr>
          <w:rFonts w:ascii="Times New Roman" w:hAnsi="Times New Roman" w:cs="Times New Roman"/>
          <w:sz w:val="24"/>
          <w:szCs w:val="24"/>
        </w:rPr>
        <w:t>nua;</w:t>
      </w:r>
    </w:p>
    <w:p w:rsidR="00ED02BA" w:rsidRPr="00741911" w:rsidRDefault="00ED02BA" w:rsidP="00ED02BA">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 xml:space="preserve">b) a manutenção corretiva, realizada sempre que constatada falha ou defeito, incluindo           atendimento emergencial imediato, de modo a restabelecer o </w:t>
      </w:r>
      <w:r w:rsidRPr="00741911">
        <w:rPr>
          <w:rFonts w:ascii="Times New Roman" w:hAnsi="Times New Roman" w:cs="Times New Roman"/>
          <w:sz w:val="24"/>
          <w:szCs w:val="24"/>
        </w:rPr>
        <w:lastRenderedPageBreak/>
        <w:t>funcionamento dos geradores e minimizar impactos aos serviços de saúde;</w:t>
      </w:r>
    </w:p>
    <w:p w:rsidR="00ED02BA" w:rsidRPr="00741911" w:rsidRDefault="00ED02BA" w:rsidP="00ED02BA">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 xml:space="preserve">c) o fornecimento de peças, componentes e materiais </w:t>
      </w:r>
      <w:r w:rsidR="00834C02" w:rsidRPr="00741911">
        <w:rPr>
          <w:rFonts w:ascii="Times New Roman" w:hAnsi="Times New Roman" w:cs="Times New Roman"/>
          <w:sz w:val="24"/>
          <w:szCs w:val="24"/>
        </w:rPr>
        <w:t xml:space="preserve">originais ou compatíveis com as especificações </w:t>
      </w:r>
      <w:proofErr w:type="gramStart"/>
      <w:r w:rsidR="00834C02" w:rsidRPr="00741911">
        <w:rPr>
          <w:rFonts w:ascii="Times New Roman" w:hAnsi="Times New Roman" w:cs="Times New Roman"/>
          <w:sz w:val="24"/>
          <w:szCs w:val="24"/>
        </w:rPr>
        <w:t xml:space="preserve">técnicas do fabricante </w:t>
      </w:r>
      <w:r w:rsidRPr="00741911">
        <w:rPr>
          <w:rFonts w:ascii="Times New Roman" w:hAnsi="Times New Roman" w:cs="Times New Roman"/>
          <w:sz w:val="24"/>
          <w:szCs w:val="24"/>
        </w:rPr>
        <w:t>necessários à execução dos serviços, garantindo a qualidade e a segurança operacional</w:t>
      </w:r>
      <w:proofErr w:type="gramEnd"/>
      <w:r w:rsidRPr="00741911">
        <w:rPr>
          <w:rFonts w:ascii="Times New Roman" w:hAnsi="Times New Roman" w:cs="Times New Roman"/>
          <w:sz w:val="24"/>
          <w:szCs w:val="24"/>
        </w:rPr>
        <w:t>;</w:t>
      </w:r>
    </w:p>
    <w:p w:rsidR="00ED02BA" w:rsidRPr="00741911" w:rsidRDefault="001F576B" w:rsidP="001F576B">
      <w:pPr>
        <w:pStyle w:val="Corpodetexto"/>
        <w:spacing w:before="23"/>
        <w:ind w:left="567" w:right="709" w:hanging="567"/>
        <w:rPr>
          <w:rFonts w:ascii="Times New Roman" w:hAnsi="Times New Roman" w:cs="Times New Roman"/>
          <w:sz w:val="24"/>
          <w:szCs w:val="24"/>
        </w:rPr>
      </w:pPr>
      <w:r w:rsidRPr="00741911">
        <w:rPr>
          <w:rFonts w:ascii="Times New Roman" w:hAnsi="Times New Roman" w:cs="Times New Roman"/>
          <w:sz w:val="24"/>
          <w:szCs w:val="24"/>
        </w:rPr>
        <w:t xml:space="preserve">         </w:t>
      </w:r>
      <w:r w:rsidR="00ED02BA" w:rsidRPr="00741911">
        <w:rPr>
          <w:rFonts w:ascii="Times New Roman" w:hAnsi="Times New Roman" w:cs="Times New Roman"/>
          <w:sz w:val="24"/>
          <w:szCs w:val="24"/>
        </w:rPr>
        <w:t xml:space="preserve">d) a disponibilização de geradores, de forma eventual e </w:t>
      </w:r>
      <w:proofErr w:type="gramStart"/>
      <w:r w:rsidR="00ED02BA" w:rsidRPr="00741911">
        <w:rPr>
          <w:rFonts w:ascii="Times New Roman" w:hAnsi="Times New Roman" w:cs="Times New Roman"/>
          <w:sz w:val="24"/>
          <w:szCs w:val="24"/>
        </w:rPr>
        <w:t>sob demanda</w:t>
      </w:r>
      <w:proofErr w:type="gramEnd"/>
      <w:r w:rsidR="00ED02BA" w:rsidRPr="00741911">
        <w:rPr>
          <w:rFonts w:ascii="Times New Roman" w:hAnsi="Times New Roman" w:cs="Times New Roman"/>
          <w:sz w:val="24"/>
          <w:szCs w:val="24"/>
        </w:rPr>
        <w:t xml:space="preserve">, para atendimento de </w:t>
      </w:r>
      <w:r w:rsidRPr="00741911">
        <w:rPr>
          <w:rFonts w:ascii="Times New Roman" w:hAnsi="Times New Roman" w:cs="Times New Roman"/>
          <w:sz w:val="24"/>
          <w:szCs w:val="24"/>
        </w:rPr>
        <w:t xml:space="preserve">          </w:t>
      </w:r>
      <w:r w:rsidR="00ED02BA" w:rsidRPr="00741911">
        <w:rPr>
          <w:rFonts w:ascii="Times New Roman" w:hAnsi="Times New Roman" w:cs="Times New Roman"/>
          <w:sz w:val="24"/>
          <w:szCs w:val="24"/>
        </w:rPr>
        <w:t>situações em que o equipamento esteja indisponível ou em manutenção prolongada, incluindo transporte, instalação</w:t>
      </w:r>
      <w:r w:rsidR="00585996" w:rsidRPr="00741911">
        <w:rPr>
          <w:rFonts w:ascii="Times New Roman" w:hAnsi="Times New Roman" w:cs="Times New Roman"/>
          <w:sz w:val="24"/>
          <w:szCs w:val="24"/>
        </w:rPr>
        <w:t>/desinstalação</w:t>
      </w:r>
      <w:r w:rsidR="00ED02BA" w:rsidRPr="00741911">
        <w:rPr>
          <w:rFonts w:ascii="Times New Roman" w:hAnsi="Times New Roman" w:cs="Times New Roman"/>
          <w:sz w:val="24"/>
          <w:szCs w:val="24"/>
        </w:rPr>
        <w:t>, operação assistida e retirada;</w:t>
      </w:r>
    </w:p>
    <w:p w:rsidR="00895AD2" w:rsidRDefault="00ED02BA" w:rsidP="00ED02BA">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 xml:space="preserve">e) o atendimento às unidades requisitantes da Secretaria Municipal de Saúde, incluindo UPA, SAMU, Posto Central e Coordenação de Imunização, </w:t>
      </w:r>
      <w:proofErr w:type="gramStart"/>
      <w:r w:rsidRPr="00741911">
        <w:rPr>
          <w:rFonts w:ascii="Times New Roman" w:hAnsi="Times New Roman" w:cs="Times New Roman"/>
          <w:sz w:val="24"/>
          <w:szCs w:val="24"/>
        </w:rPr>
        <w:t>garantindo</w:t>
      </w:r>
      <w:proofErr w:type="gramEnd"/>
      <w:r w:rsidRPr="00741911">
        <w:rPr>
          <w:rFonts w:ascii="Times New Roman" w:hAnsi="Times New Roman" w:cs="Times New Roman"/>
          <w:sz w:val="24"/>
          <w:szCs w:val="24"/>
        </w:rPr>
        <w:t xml:space="preserve"> </w:t>
      </w:r>
    </w:p>
    <w:p w:rsidR="00ED02BA" w:rsidRPr="00741911" w:rsidRDefault="00ED02BA" w:rsidP="00895AD2">
      <w:pPr>
        <w:pStyle w:val="Corpodetexto"/>
        <w:spacing w:before="23"/>
        <w:ind w:left="567" w:right="709"/>
        <w:rPr>
          <w:rFonts w:ascii="Times New Roman" w:hAnsi="Times New Roman" w:cs="Times New Roman"/>
          <w:sz w:val="24"/>
          <w:szCs w:val="24"/>
        </w:rPr>
      </w:pPr>
      <w:proofErr w:type="gramStart"/>
      <w:r w:rsidRPr="00741911">
        <w:rPr>
          <w:rFonts w:ascii="Times New Roman" w:hAnsi="Times New Roman" w:cs="Times New Roman"/>
          <w:sz w:val="24"/>
          <w:szCs w:val="24"/>
        </w:rPr>
        <w:t>que</w:t>
      </w:r>
      <w:proofErr w:type="gramEnd"/>
      <w:r w:rsidRPr="00741911">
        <w:rPr>
          <w:rFonts w:ascii="Times New Roman" w:hAnsi="Times New Roman" w:cs="Times New Roman"/>
          <w:sz w:val="24"/>
          <w:szCs w:val="24"/>
        </w:rPr>
        <w:t xml:space="preserve"> a solução seja abrangente e flexível, adequada à criticidade de cada unidade;</w:t>
      </w:r>
    </w:p>
    <w:p w:rsidR="00591B97" w:rsidRPr="00741911" w:rsidRDefault="00ED02BA" w:rsidP="006C3FC8">
      <w:pPr>
        <w:pStyle w:val="Corpodetexto"/>
        <w:spacing w:before="23"/>
        <w:ind w:left="567" w:right="709"/>
        <w:rPr>
          <w:rFonts w:ascii="Times New Roman" w:hAnsi="Times New Roman" w:cs="Times New Roman"/>
          <w:sz w:val="24"/>
          <w:szCs w:val="24"/>
        </w:rPr>
      </w:pPr>
      <w:r w:rsidRPr="00741911">
        <w:rPr>
          <w:rFonts w:ascii="Times New Roman" w:hAnsi="Times New Roman" w:cs="Times New Roman"/>
          <w:sz w:val="24"/>
          <w:szCs w:val="24"/>
        </w:rPr>
        <w:t>Esta solução apresenta-se como planejada, contínua e estruturada, reduzindo                           significativamente o risco de interrupções nos serviços essenciais, evitando contratações emergenciais futuras, assegurando economicidade, eficiência e transparência na gestão dos recursos públicos.</w:t>
      </w:r>
    </w:p>
    <w:p w:rsidR="00ED02BA" w:rsidRPr="00741911" w:rsidRDefault="00ED02BA" w:rsidP="00ED02BA">
      <w:pPr>
        <w:pStyle w:val="Corpodetexto"/>
        <w:spacing w:before="23"/>
        <w:ind w:left="567"/>
        <w:rPr>
          <w:rFonts w:ascii="Times New Roman" w:hAnsi="Times New Roman" w:cs="Times New Roman"/>
          <w:sz w:val="24"/>
          <w:szCs w:val="24"/>
        </w:rPr>
      </w:pPr>
    </w:p>
    <w:p w:rsidR="00591B97" w:rsidRPr="00741911" w:rsidRDefault="00D27149" w:rsidP="00903ABE">
      <w:pPr>
        <w:pStyle w:val="PargrafodaLista"/>
        <w:numPr>
          <w:ilvl w:val="0"/>
          <w:numId w:val="13"/>
        </w:numPr>
        <w:tabs>
          <w:tab w:val="left" w:pos="1134"/>
        </w:tabs>
        <w:ind w:left="1276" w:hanging="709"/>
        <w:rPr>
          <w:rFonts w:ascii="Times New Roman" w:hAnsi="Times New Roman" w:cs="Times New Roman"/>
          <w:sz w:val="24"/>
          <w:szCs w:val="24"/>
        </w:rPr>
      </w:pPr>
      <w:r w:rsidRPr="00741911">
        <w:rPr>
          <w:rFonts w:ascii="Times New Roman" w:hAnsi="Times New Roman" w:cs="Times New Roman"/>
          <w:b/>
          <w:sz w:val="24"/>
          <w:szCs w:val="24"/>
        </w:rPr>
        <w:t>REQUISITOS</w:t>
      </w:r>
      <w:r w:rsidRPr="00741911">
        <w:rPr>
          <w:rFonts w:ascii="Times New Roman" w:hAnsi="Times New Roman" w:cs="Times New Roman"/>
          <w:b/>
          <w:spacing w:val="-6"/>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CONTRATAÇÃO</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w:t>
      </w:r>
      <w:r w:rsidRPr="00741911">
        <w:rPr>
          <w:rFonts w:ascii="Times New Roman" w:hAnsi="Times New Roman" w:cs="Times New Roman"/>
          <w:b/>
          <w:spacing w:val="55"/>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1"/>
          <w:sz w:val="24"/>
          <w:szCs w:val="24"/>
        </w:rPr>
        <w:t xml:space="preserve"> </w:t>
      </w:r>
      <w:r w:rsidRPr="00741911">
        <w:rPr>
          <w:rFonts w:ascii="Times New Roman" w:hAnsi="Times New Roman" w:cs="Times New Roman"/>
          <w:spacing w:val="-2"/>
          <w:sz w:val="24"/>
          <w:szCs w:val="24"/>
        </w:rPr>
        <w:t>14.133/</w:t>
      </w:r>
      <w:proofErr w:type="gramStart"/>
      <w:r w:rsidRPr="00741911">
        <w:rPr>
          <w:rFonts w:ascii="Times New Roman" w:hAnsi="Times New Roman" w:cs="Times New Roman"/>
          <w:spacing w:val="-2"/>
          <w:sz w:val="24"/>
          <w:szCs w:val="24"/>
        </w:rPr>
        <w:t>2021</w:t>
      </w:r>
      <w:proofErr w:type="gramEnd"/>
    </w:p>
    <w:p w:rsidR="00591B97" w:rsidRPr="00741911" w:rsidRDefault="00591B97">
      <w:pPr>
        <w:pStyle w:val="Corpodetexto"/>
        <w:ind w:left="0"/>
        <w:rPr>
          <w:rFonts w:ascii="Times New Roman" w:hAnsi="Times New Roman" w:cs="Times New Roman"/>
          <w:sz w:val="24"/>
          <w:szCs w:val="24"/>
        </w:rPr>
      </w:pPr>
    </w:p>
    <w:p w:rsidR="00591B97" w:rsidRPr="00741911" w:rsidRDefault="00D27149" w:rsidP="00903ABE">
      <w:pPr>
        <w:pStyle w:val="Ttulo1"/>
        <w:numPr>
          <w:ilvl w:val="1"/>
          <w:numId w:val="13"/>
        </w:numPr>
        <w:tabs>
          <w:tab w:val="left" w:pos="1276"/>
        </w:tabs>
        <w:ind w:left="1049" w:hanging="481"/>
        <w:jc w:val="both"/>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adotado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Sistema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Registro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Preços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4"/>
          <w:sz w:val="24"/>
          <w:szCs w:val="24"/>
        </w:rPr>
        <w:t>SRP?</w:t>
      </w:r>
    </w:p>
    <w:p w:rsidR="00591B97" w:rsidRPr="00741911" w:rsidRDefault="00D27149">
      <w:pPr>
        <w:pStyle w:val="Corpodetexto"/>
        <w:tabs>
          <w:tab w:val="left" w:pos="1276"/>
        </w:tabs>
        <w:rPr>
          <w:rFonts w:ascii="Times New Roman" w:hAnsi="Times New Roman" w:cs="Times New Roman"/>
          <w:sz w:val="24"/>
          <w:szCs w:val="24"/>
        </w:rPr>
      </w:pPr>
      <w:proofErr w:type="gramStart"/>
      <w:r w:rsidRPr="00741911">
        <w:rPr>
          <w:rFonts w:ascii="Times New Roman" w:hAnsi="Times New Roman" w:cs="Times New Roman"/>
          <w:spacing w:val="-10"/>
          <w:sz w:val="24"/>
          <w:szCs w:val="24"/>
        </w:rPr>
        <w:t>(</w:t>
      </w:r>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w:t>
      </w:r>
      <w:r w:rsidRPr="00741911">
        <w:rPr>
          <w:rFonts w:ascii="Times New Roman" w:hAnsi="Times New Roman" w:cs="Times New Roman"/>
          <w:spacing w:val="2"/>
          <w:sz w:val="24"/>
          <w:szCs w:val="24"/>
        </w:rPr>
        <w:t xml:space="preserve"> </w:t>
      </w:r>
      <w:r w:rsidRPr="00741911">
        <w:rPr>
          <w:rFonts w:ascii="Times New Roman" w:hAnsi="Times New Roman" w:cs="Times New Roman"/>
          <w:spacing w:val="-5"/>
          <w:sz w:val="24"/>
          <w:szCs w:val="24"/>
        </w:rPr>
        <w:t>Não</w:t>
      </w:r>
    </w:p>
    <w:p w:rsidR="00591B97" w:rsidRPr="00741911" w:rsidRDefault="00D27149" w:rsidP="00903ABE">
      <w:pPr>
        <w:pStyle w:val="Ttulo1"/>
        <w:numPr>
          <w:ilvl w:val="1"/>
          <w:numId w:val="13"/>
        </w:numPr>
        <w:spacing w:before="252"/>
        <w:ind w:left="1276" w:right="704" w:hanging="709"/>
        <w:jc w:val="both"/>
        <w:rPr>
          <w:rFonts w:ascii="Times New Roman" w:hAnsi="Times New Roman" w:cs="Times New Roman"/>
          <w:sz w:val="24"/>
          <w:szCs w:val="24"/>
        </w:rPr>
      </w:pPr>
      <w:r w:rsidRPr="00741911">
        <w:rPr>
          <w:rFonts w:ascii="Times New Roman" w:hAnsi="Times New Roman" w:cs="Times New Roman"/>
          <w:sz w:val="24"/>
          <w:szCs w:val="24"/>
        </w:rPr>
        <w:t>Será adotado tratamento diferenciado a microempresas (ME) e empresas de pequeno porte (EPP), conforme o disposto no art. 48 da Lei Complementar nº 123/2006 (alterado pela Lei Complementar nº 147/2014):</w:t>
      </w:r>
    </w:p>
    <w:p w:rsidR="00591B97" w:rsidRPr="00741911" w:rsidRDefault="00DD0E7F">
      <w:pPr>
        <w:pStyle w:val="Corpodetexto"/>
        <w:tabs>
          <w:tab w:val="left" w:pos="1275"/>
        </w:tabs>
        <w:spacing w:before="183"/>
        <w:ind w:right="750"/>
        <w:rPr>
          <w:rFonts w:ascii="Times New Roman" w:hAnsi="Times New Roman" w:cs="Times New Roman"/>
          <w:spacing w:val="-2"/>
          <w:sz w:val="24"/>
          <w:szCs w:val="24"/>
        </w:rPr>
      </w:pPr>
      <w:proofErr w:type="gramStart"/>
      <w:r w:rsidRPr="00741911">
        <w:rPr>
          <w:rFonts w:ascii="Times New Roman" w:hAnsi="Times New Roman" w:cs="Times New Roman"/>
          <w:spacing w:val="-10"/>
          <w:sz w:val="24"/>
          <w:szCs w:val="24"/>
        </w:rPr>
        <w:t xml:space="preserve">( </w:t>
      </w:r>
      <w:proofErr w:type="gramEnd"/>
      <w:r w:rsidR="00741911" w:rsidRPr="00741911">
        <w:rPr>
          <w:rFonts w:ascii="Times New Roman" w:hAnsi="Times New Roman" w:cs="Times New Roman"/>
          <w:sz w:val="24"/>
          <w:szCs w:val="24"/>
        </w:rPr>
        <w:t xml:space="preserve">X </w:t>
      </w:r>
      <w:r w:rsidR="00D27149" w:rsidRPr="00741911">
        <w:rPr>
          <w:rFonts w:ascii="Times New Roman" w:hAnsi="Times New Roman" w:cs="Times New Roman"/>
          <w:sz w:val="24"/>
          <w:szCs w:val="24"/>
        </w:rPr>
        <w:t>)</w:t>
      </w:r>
      <w:r w:rsidR="00741911"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Valor</w:t>
      </w:r>
      <w:r w:rsidR="00D27149" w:rsidRPr="00741911">
        <w:rPr>
          <w:rFonts w:ascii="Times New Roman" w:hAnsi="Times New Roman" w:cs="Times New Roman"/>
          <w:spacing w:val="-13"/>
          <w:sz w:val="24"/>
          <w:szCs w:val="24"/>
        </w:rPr>
        <w:t xml:space="preserve"> </w:t>
      </w:r>
      <w:r w:rsidR="00D27149" w:rsidRPr="00741911">
        <w:rPr>
          <w:rFonts w:ascii="Times New Roman" w:hAnsi="Times New Roman" w:cs="Times New Roman"/>
          <w:sz w:val="24"/>
          <w:szCs w:val="24"/>
        </w:rPr>
        <w:t>referencial</w:t>
      </w:r>
      <w:r w:rsidR="00D27149" w:rsidRPr="00741911">
        <w:rPr>
          <w:rFonts w:ascii="Times New Roman" w:hAnsi="Times New Roman" w:cs="Times New Roman"/>
          <w:spacing w:val="-12"/>
          <w:sz w:val="24"/>
          <w:szCs w:val="24"/>
        </w:rPr>
        <w:t xml:space="preserve"> </w:t>
      </w:r>
      <w:r w:rsidR="00D27149" w:rsidRPr="00741911">
        <w:rPr>
          <w:rFonts w:ascii="Times New Roman" w:hAnsi="Times New Roman" w:cs="Times New Roman"/>
          <w:sz w:val="24"/>
          <w:szCs w:val="24"/>
        </w:rPr>
        <w:t>superior</w:t>
      </w:r>
      <w:r w:rsidR="00D27149" w:rsidRPr="00741911">
        <w:rPr>
          <w:rFonts w:ascii="Times New Roman" w:hAnsi="Times New Roman" w:cs="Times New Roman"/>
          <w:spacing w:val="-11"/>
          <w:sz w:val="24"/>
          <w:szCs w:val="24"/>
        </w:rPr>
        <w:t xml:space="preserve"> </w:t>
      </w:r>
      <w:r w:rsidR="00D27149" w:rsidRPr="00741911">
        <w:rPr>
          <w:rFonts w:ascii="Times New Roman" w:hAnsi="Times New Roman" w:cs="Times New Roman"/>
          <w:sz w:val="24"/>
          <w:szCs w:val="24"/>
        </w:rPr>
        <w:t>a</w:t>
      </w:r>
      <w:r w:rsidR="00D27149" w:rsidRPr="00741911">
        <w:rPr>
          <w:rFonts w:ascii="Times New Roman" w:hAnsi="Times New Roman" w:cs="Times New Roman"/>
          <w:spacing w:val="-11"/>
          <w:sz w:val="24"/>
          <w:szCs w:val="24"/>
        </w:rPr>
        <w:t xml:space="preserve"> </w:t>
      </w:r>
      <w:r w:rsidR="00D27149" w:rsidRPr="00741911">
        <w:rPr>
          <w:rFonts w:ascii="Times New Roman" w:hAnsi="Times New Roman" w:cs="Times New Roman"/>
          <w:sz w:val="24"/>
          <w:szCs w:val="24"/>
        </w:rPr>
        <w:t>R$</w:t>
      </w:r>
      <w:r w:rsidR="00D27149" w:rsidRPr="00741911">
        <w:rPr>
          <w:rFonts w:ascii="Times New Roman" w:hAnsi="Times New Roman" w:cs="Times New Roman"/>
          <w:spacing w:val="-12"/>
          <w:sz w:val="24"/>
          <w:szCs w:val="24"/>
        </w:rPr>
        <w:t xml:space="preserve"> </w:t>
      </w:r>
      <w:r w:rsidR="00D27149" w:rsidRPr="00741911">
        <w:rPr>
          <w:rFonts w:ascii="Times New Roman" w:hAnsi="Times New Roman" w:cs="Times New Roman"/>
          <w:sz w:val="24"/>
          <w:szCs w:val="24"/>
        </w:rPr>
        <w:t>80.000,00</w:t>
      </w:r>
      <w:r w:rsidR="00D27149" w:rsidRPr="00741911">
        <w:rPr>
          <w:rFonts w:ascii="Times New Roman" w:hAnsi="Times New Roman" w:cs="Times New Roman"/>
          <w:spacing w:val="-13"/>
          <w:sz w:val="24"/>
          <w:szCs w:val="24"/>
        </w:rPr>
        <w:t xml:space="preserve"> </w:t>
      </w:r>
      <w:r w:rsidR="00DA5524" w:rsidRPr="00741911">
        <w:rPr>
          <w:rFonts w:ascii="Times New Roman" w:hAnsi="Times New Roman" w:cs="Times New Roman"/>
          <w:sz w:val="24"/>
          <w:szCs w:val="24"/>
        </w:rPr>
        <w:t>(S</w:t>
      </w:r>
      <w:r w:rsidR="00D27149" w:rsidRPr="00741911">
        <w:rPr>
          <w:rFonts w:ascii="Times New Roman" w:hAnsi="Times New Roman" w:cs="Times New Roman"/>
          <w:sz w:val="24"/>
          <w:szCs w:val="24"/>
        </w:rPr>
        <w:t>em</w:t>
      </w:r>
      <w:r w:rsidR="00D27149" w:rsidRPr="00741911">
        <w:rPr>
          <w:rFonts w:ascii="Times New Roman" w:hAnsi="Times New Roman" w:cs="Times New Roman"/>
          <w:spacing w:val="-13"/>
          <w:sz w:val="24"/>
          <w:szCs w:val="24"/>
        </w:rPr>
        <w:t xml:space="preserve"> </w:t>
      </w:r>
      <w:r w:rsidR="00D27149" w:rsidRPr="00741911">
        <w:rPr>
          <w:rFonts w:ascii="Times New Roman" w:hAnsi="Times New Roman" w:cs="Times New Roman"/>
          <w:sz w:val="24"/>
          <w:szCs w:val="24"/>
        </w:rPr>
        <w:t>cota</w:t>
      </w:r>
      <w:r w:rsidR="00D27149" w:rsidRPr="00741911">
        <w:rPr>
          <w:rFonts w:ascii="Times New Roman" w:hAnsi="Times New Roman" w:cs="Times New Roman"/>
          <w:spacing w:val="-11"/>
          <w:sz w:val="24"/>
          <w:szCs w:val="24"/>
        </w:rPr>
        <w:t xml:space="preserve"> </w:t>
      </w:r>
      <w:r w:rsidR="00D27149" w:rsidRPr="00741911">
        <w:rPr>
          <w:rFonts w:ascii="Times New Roman" w:hAnsi="Times New Roman" w:cs="Times New Roman"/>
          <w:sz w:val="24"/>
          <w:szCs w:val="24"/>
        </w:rPr>
        <w:t>para</w:t>
      </w:r>
      <w:r w:rsidR="00D27149" w:rsidRPr="00741911">
        <w:rPr>
          <w:rFonts w:ascii="Times New Roman" w:hAnsi="Times New Roman" w:cs="Times New Roman"/>
          <w:spacing w:val="-14"/>
          <w:sz w:val="24"/>
          <w:szCs w:val="24"/>
        </w:rPr>
        <w:t xml:space="preserve"> </w:t>
      </w:r>
      <w:r w:rsidR="00D27149" w:rsidRPr="00741911">
        <w:rPr>
          <w:rFonts w:ascii="Times New Roman" w:hAnsi="Times New Roman" w:cs="Times New Roman"/>
          <w:spacing w:val="-2"/>
          <w:sz w:val="24"/>
          <w:szCs w:val="24"/>
        </w:rPr>
        <w:t>ME/EPP).</w:t>
      </w:r>
    </w:p>
    <w:p w:rsidR="00DD0E7F" w:rsidRPr="00741911" w:rsidRDefault="00DD0E7F">
      <w:pPr>
        <w:pStyle w:val="Corpodetexto"/>
        <w:tabs>
          <w:tab w:val="left" w:pos="1275"/>
        </w:tabs>
        <w:spacing w:before="183"/>
        <w:ind w:right="750"/>
        <w:rPr>
          <w:rFonts w:ascii="Times New Roman" w:hAnsi="Times New Roman" w:cs="Times New Roman"/>
          <w:sz w:val="24"/>
          <w:szCs w:val="24"/>
        </w:rPr>
      </w:pPr>
    </w:p>
    <w:p w:rsidR="00591B97" w:rsidRPr="00741911" w:rsidRDefault="00E87A12" w:rsidP="00903ABE">
      <w:pPr>
        <w:pStyle w:val="Ttulo1"/>
        <w:tabs>
          <w:tab w:val="left" w:pos="1276"/>
        </w:tabs>
        <w:ind w:left="1134" w:hanging="567"/>
        <w:jc w:val="both"/>
        <w:rPr>
          <w:rFonts w:ascii="Times New Roman" w:hAnsi="Times New Roman" w:cs="Times New Roman"/>
          <w:spacing w:val="-2"/>
          <w:sz w:val="24"/>
          <w:szCs w:val="24"/>
        </w:rPr>
      </w:pPr>
      <w:r w:rsidRPr="00741911">
        <w:rPr>
          <w:rFonts w:ascii="Times New Roman" w:hAnsi="Times New Roman" w:cs="Times New Roman"/>
          <w:sz w:val="24"/>
          <w:szCs w:val="24"/>
        </w:rPr>
        <w:t>4.3</w:t>
      </w:r>
      <w:r w:rsidR="00741911"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Haverá</w:t>
      </w:r>
      <w:r w:rsidR="00D27149" w:rsidRPr="00741911">
        <w:rPr>
          <w:rFonts w:ascii="Times New Roman" w:hAnsi="Times New Roman" w:cs="Times New Roman"/>
          <w:spacing w:val="-4"/>
          <w:sz w:val="24"/>
          <w:szCs w:val="24"/>
        </w:rPr>
        <w:t xml:space="preserve"> </w:t>
      </w:r>
      <w:r w:rsidR="00D27149" w:rsidRPr="00741911">
        <w:rPr>
          <w:rFonts w:ascii="Times New Roman" w:hAnsi="Times New Roman" w:cs="Times New Roman"/>
          <w:sz w:val="24"/>
          <w:szCs w:val="24"/>
        </w:rPr>
        <w:t>necessidade</w:t>
      </w:r>
      <w:r w:rsidR="00D27149" w:rsidRPr="00741911">
        <w:rPr>
          <w:rFonts w:ascii="Times New Roman" w:hAnsi="Times New Roman" w:cs="Times New Roman"/>
          <w:spacing w:val="-6"/>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6"/>
          <w:sz w:val="24"/>
          <w:szCs w:val="24"/>
        </w:rPr>
        <w:t xml:space="preserve"> </w:t>
      </w:r>
      <w:r w:rsidR="00D27149" w:rsidRPr="00741911">
        <w:rPr>
          <w:rFonts w:ascii="Times New Roman" w:hAnsi="Times New Roman" w:cs="Times New Roman"/>
          <w:sz w:val="24"/>
          <w:szCs w:val="24"/>
        </w:rPr>
        <w:t>vistoria</w:t>
      </w:r>
      <w:r w:rsidR="00D27149" w:rsidRPr="00741911">
        <w:rPr>
          <w:rFonts w:ascii="Times New Roman" w:hAnsi="Times New Roman" w:cs="Times New Roman"/>
          <w:spacing w:val="-6"/>
          <w:sz w:val="24"/>
          <w:szCs w:val="24"/>
        </w:rPr>
        <w:t xml:space="preserve"> </w:t>
      </w:r>
      <w:r w:rsidR="00D27149" w:rsidRPr="00741911">
        <w:rPr>
          <w:rFonts w:ascii="Times New Roman" w:hAnsi="Times New Roman" w:cs="Times New Roman"/>
          <w:sz w:val="24"/>
          <w:szCs w:val="24"/>
        </w:rPr>
        <w:t>prévia</w:t>
      </w:r>
      <w:r w:rsidR="00D27149" w:rsidRPr="00741911">
        <w:rPr>
          <w:rFonts w:ascii="Times New Roman" w:hAnsi="Times New Roman" w:cs="Times New Roman"/>
          <w:spacing w:val="-6"/>
          <w:sz w:val="24"/>
          <w:szCs w:val="24"/>
        </w:rPr>
        <w:t xml:space="preserve"> </w:t>
      </w:r>
      <w:r w:rsidR="00D27149" w:rsidRPr="00741911">
        <w:rPr>
          <w:rFonts w:ascii="Times New Roman" w:hAnsi="Times New Roman" w:cs="Times New Roman"/>
          <w:sz w:val="24"/>
          <w:szCs w:val="24"/>
        </w:rPr>
        <w:t>(visita</w:t>
      </w:r>
      <w:r w:rsidR="00D27149" w:rsidRPr="00741911">
        <w:rPr>
          <w:rFonts w:ascii="Times New Roman" w:hAnsi="Times New Roman" w:cs="Times New Roman"/>
          <w:spacing w:val="-5"/>
          <w:sz w:val="24"/>
          <w:szCs w:val="24"/>
        </w:rPr>
        <w:t xml:space="preserve"> </w:t>
      </w:r>
      <w:r w:rsidR="00D27149" w:rsidRPr="00741911">
        <w:rPr>
          <w:rFonts w:ascii="Times New Roman" w:hAnsi="Times New Roman" w:cs="Times New Roman"/>
          <w:spacing w:val="-2"/>
          <w:sz w:val="24"/>
          <w:szCs w:val="24"/>
        </w:rPr>
        <w:t>técnica)?</w:t>
      </w:r>
    </w:p>
    <w:p w:rsidR="00741911" w:rsidRPr="00741911" w:rsidRDefault="00741911" w:rsidP="00903ABE">
      <w:pPr>
        <w:pStyle w:val="Ttulo1"/>
        <w:tabs>
          <w:tab w:val="left" w:pos="1276"/>
        </w:tabs>
        <w:ind w:left="1134" w:hanging="567"/>
        <w:jc w:val="both"/>
        <w:rPr>
          <w:rFonts w:ascii="Times New Roman" w:hAnsi="Times New Roman" w:cs="Times New Roman"/>
          <w:sz w:val="24"/>
          <w:szCs w:val="24"/>
        </w:rPr>
      </w:pPr>
    </w:p>
    <w:p w:rsidR="00591B97" w:rsidRPr="00741911" w:rsidRDefault="00D27149">
      <w:pPr>
        <w:pStyle w:val="Corpodetexto"/>
        <w:tabs>
          <w:tab w:val="left" w:pos="946"/>
        </w:tabs>
        <w:ind w:left="567" w:right="6090"/>
        <w:rPr>
          <w:rFonts w:ascii="Times New Roman" w:hAnsi="Times New Roman" w:cs="Times New Roman"/>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 </w:t>
      </w:r>
      <w:r w:rsidR="00C76C76" w:rsidRPr="00741911">
        <w:rPr>
          <w:rFonts w:ascii="Times New Roman" w:hAnsi="Times New Roman" w:cs="Times New Roman"/>
          <w:sz w:val="24"/>
          <w:szCs w:val="24"/>
        </w:rPr>
        <w:t>Vistoria facultativa</w:t>
      </w:r>
    </w:p>
    <w:p w:rsidR="00B651AC" w:rsidRPr="00741911" w:rsidRDefault="00B651AC">
      <w:pPr>
        <w:pStyle w:val="Corpodetexto"/>
        <w:tabs>
          <w:tab w:val="left" w:pos="946"/>
        </w:tabs>
        <w:ind w:left="567" w:right="6090"/>
        <w:rPr>
          <w:rFonts w:ascii="Times New Roman" w:hAnsi="Times New Roman" w:cs="Times New Roman"/>
          <w:sz w:val="24"/>
          <w:szCs w:val="24"/>
        </w:rPr>
      </w:pPr>
    </w:p>
    <w:p w:rsidR="008558F7" w:rsidRPr="00741911" w:rsidRDefault="002B5276" w:rsidP="002B5276">
      <w:pPr>
        <w:pStyle w:val="Corpodetexto"/>
        <w:tabs>
          <w:tab w:val="left" w:pos="946"/>
          <w:tab w:val="left" w:pos="7088"/>
        </w:tabs>
        <w:ind w:left="567" w:right="4676"/>
        <w:rPr>
          <w:rFonts w:ascii="Times New Roman" w:hAnsi="Times New Roman" w:cs="Times New Roman"/>
          <w:b/>
          <w:sz w:val="24"/>
          <w:szCs w:val="24"/>
        </w:rPr>
      </w:pPr>
      <w:r>
        <w:rPr>
          <w:rFonts w:ascii="Times New Roman" w:hAnsi="Times New Roman" w:cs="Times New Roman"/>
          <w:b/>
          <w:sz w:val="24"/>
          <w:szCs w:val="24"/>
        </w:rPr>
        <w:t xml:space="preserve">Justificativa para </w:t>
      </w:r>
      <w:r w:rsidR="00B651AC" w:rsidRPr="00741911">
        <w:rPr>
          <w:rFonts w:ascii="Times New Roman" w:hAnsi="Times New Roman" w:cs="Times New Roman"/>
          <w:b/>
          <w:sz w:val="24"/>
          <w:szCs w:val="24"/>
        </w:rPr>
        <w:t>vistoria prévia:</w:t>
      </w:r>
    </w:p>
    <w:p w:rsidR="00741911" w:rsidRPr="00741911" w:rsidRDefault="00741911" w:rsidP="00741911">
      <w:pPr>
        <w:widowControl/>
        <w:suppressAutoHyphens w:val="0"/>
        <w:spacing w:before="100" w:beforeAutospacing="1" w:after="100" w:afterAutospacing="1"/>
        <w:ind w:left="567"/>
        <w:jc w:val="both"/>
        <w:rPr>
          <w:rFonts w:ascii="Times New Roman" w:eastAsia="Times New Roman" w:hAnsi="Times New Roman" w:cs="Times New Roman"/>
          <w:sz w:val="24"/>
          <w:szCs w:val="24"/>
          <w:lang w:val="pt-BR" w:eastAsia="pt-BR"/>
        </w:rPr>
      </w:pPr>
      <w:r w:rsidRPr="00741911">
        <w:rPr>
          <w:rFonts w:ascii="Times New Roman" w:eastAsia="Times New Roman" w:hAnsi="Times New Roman" w:cs="Times New Roman"/>
          <w:sz w:val="24"/>
          <w:szCs w:val="24"/>
          <w:lang w:val="pt-BR" w:eastAsia="pt-BR"/>
        </w:rPr>
        <w:t>A realização de vistoria prévia mostra-se necessária e recomendável para o adequado conhecimento das condições, características e estado de conservação dos equipamentos, permitindo à licitante identificar com precisão as especificidades técnicas envolvidas na execução dos serviços. A vistoria possibilita a elaboração de orçamento e proposta c</w:t>
      </w:r>
      <w:r w:rsidRPr="00741911">
        <w:rPr>
          <w:rFonts w:ascii="Times New Roman" w:eastAsia="Times New Roman" w:hAnsi="Times New Roman" w:cs="Times New Roman"/>
          <w:sz w:val="24"/>
          <w:szCs w:val="24"/>
          <w:lang w:val="pt-BR" w:eastAsia="pt-BR"/>
        </w:rPr>
        <w:t>o</w:t>
      </w:r>
      <w:r w:rsidRPr="00741911">
        <w:rPr>
          <w:rFonts w:ascii="Times New Roman" w:eastAsia="Times New Roman" w:hAnsi="Times New Roman" w:cs="Times New Roman"/>
          <w:sz w:val="24"/>
          <w:szCs w:val="24"/>
          <w:lang w:val="pt-BR" w:eastAsia="pt-BR"/>
        </w:rPr>
        <w:t xml:space="preserve">mercial de forma fidedigna, fundamentada e compatível com as reais necessidades da Administração, reduzindo riscos de divergências, </w:t>
      </w:r>
      <w:proofErr w:type="gramStart"/>
      <w:r w:rsidRPr="00741911">
        <w:rPr>
          <w:rFonts w:ascii="Times New Roman" w:eastAsia="Times New Roman" w:hAnsi="Times New Roman" w:cs="Times New Roman"/>
          <w:sz w:val="24"/>
          <w:szCs w:val="24"/>
          <w:lang w:val="pt-BR" w:eastAsia="pt-BR"/>
        </w:rPr>
        <w:t>pedidos</w:t>
      </w:r>
      <w:proofErr w:type="gramEnd"/>
      <w:r w:rsidRPr="00741911">
        <w:rPr>
          <w:rFonts w:ascii="Times New Roman" w:eastAsia="Times New Roman" w:hAnsi="Times New Roman" w:cs="Times New Roman"/>
          <w:sz w:val="24"/>
          <w:szCs w:val="24"/>
          <w:lang w:val="pt-BR" w:eastAsia="pt-BR"/>
        </w:rPr>
        <w:t xml:space="preserve"> posteriores de reequilíbrio contratual e alegações de desconhecimento das condições de execução, além de contr</w:t>
      </w:r>
      <w:r w:rsidRPr="00741911">
        <w:rPr>
          <w:rFonts w:ascii="Times New Roman" w:eastAsia="Times New Roman" w:hAnsi="Times New Roman" w:cs="Times New Roman"/>
          <w:sz w:val="24"/>
          <w:szCs w:val="24"/>
          <w:lang w:val="pt-BR" w:eastAsia="pt-BR"/>
        </w:rPr>
        <w:t>i</w:t>
      </w:r>
      <w:r w:rsidRPr="00741911">
        <w:rPr>
          <w:rFonts w:ascii="Times New Roman" w:eastAsia="Times New Roman" w:hAnsi="Times New Roman" w:cs="Times New Roman"/>
          <w:sz w:val="24"/>
          <w:szCs w:val="24"/>
          <w:lang w:val="pt-BR" w:eastAsia="pt-BR"/>
        </w:rPr>
        <w:t>buir para maior segurança, eficiência e economicidade na contratação.</w:t>
      </w:r>
    </w:p>
    <w:p w:rsidR="00741911" w:rsidRPr="00741911" w:rsidRDefault="00741911" w:rsidP="00741911">
      <w:pPr>
        <w:widowControl/>
        <w:suppressAutoHyphens w:val="0"/>
        <w:spacing w:before="100" w:beforeAutospacing="1" w:after="100" w:afterAutospacing="1"/>
        <w:ind w:left="567"/>
        <w:jc w:val="both"/>
        <w:rPr>
          <w:rFonts w:ascii="Times New Roman" w:eastAsia="Times New Roman" w:hAnsi="Times New Roman" w:cs="Times New Roman"/>
          <w:sz w:val="24"/>
          <w:szCs w:val="24"/>
          <w:lang w:val="pt-BR" w:eastAsia="pt-BR"/>
        </w:rPr>
      </w:pPr>
      <w:r w:rsidRPr="00741911">
        <w:rPr>
          <w:rFonts w:ascii="Times New Roman" w:eastAsia="Times New Roman" w:hAnsi="Times New Roman" w:cs="Times New Roman"/>
          <w:sz w:val="24"/>
          <w:szCs w:val="24"/>
          <w:lang w:val="pt-BR" w:eastAsia="pt-BR"/>
        </w:rPr>
        <w:t xml:space="preserve">Todavia, em observância aos princípios da competitividade e da ampla participação, a realização da vistoria não será obrigatória, podendo ser substituída pela apresentação de </w:t>
      </w:r>
      <w:r w:rsidRPr="00741911">
        <w:rPr>
          <w:rFonts w:ascii="Times New Roman" w:eastAsia="Times New Roman" w:hAnsi="Times New Roman" w:cs="Times New Roman"/>
          <w:sz w:val="24"/>
          <w:szCs w:val="24"/>
          <w:lang w:val="pt-BR" w:eastAsia="pt-BR"/>
        </w:rPr>
        <w:lastRenderedPageBreak/>
        <w:t>declaração formal da licitante, assinada por seu representante legal, atestando que po</w:t>
      </w:r>
      <w:r w:rsidRPr="00741911">
        <w:rPr>
          <w:rFonts w:ascii="Times New Roman" w:eastAsia="Times New Roman" w:hAnsi="Times New Roman" w:cs="Times New Roman"/>
          <w:sz w:val="24"/>
          <w:szCs w:val="24"/>
          <w:lang w:val="pt-BR" w:eastAsia="pt-BR"/>
        </w:rPr>
        <w:t>s</w:t>
      </w:r>
      <w:r w:rsidRPr="00741911">
        <w:rPr>
          <w:rFonts w:ascii="Times New Roman" w:eastAsia="Times New Roman" w:hAnsi="Times New Roman" w:cs="Times New Roman"/>
          <w:sz w:val="24"/>
          <w:szCs w:val="24"/>
          <w:lang w:val="pt-BR" w:eastAsia="pt-BR"/>
        </w:rPr>
        <w:t>sui pleno conhecimento das condições, características, peculiaridades e dificuldades in</w:t>
      </w:r>
      <w:r w:rsidRPr="00741911">
        <w:rPr>
          <w:rFonts w:ascii="Times New Roman" w:eastAsia="Times New Roman" w:hAnsi="Times New Roman" w:cs="Times New Roman"/>
          <w:sz w:val="24"/>
          <w:szCs w:val="24"/>
          <w:lang w:val="pt-BR" w:eastAsia="pt-BR"/>
        </w:rPr>
        <w:t>e</w:t>
      </w:r>
      <w:r w:rsidRPr="00741911">
        <w:rPr>
          <w:rFonts w:ascii="Times New Roman" w:eastAsia="Times New Roman" w:hAnsi="Times New Roman" w:cs="Times New Roman"/>
          <w:sz w:val="24"/>
          <w:szCs w:val="24"/>
          <w:lang w:val="pt-BR" w:eastAsia="pt-BR"/>
        </w:rPr>
        <w:t>rentes à natureza dos serviços a serem executados, assumindo total responsabilidade por sua proposta e pela execução contratual, não podendo alegar posteriormente desconh</w:t>
      </w:r>
      <w:r w:rsidRPr="00741911">
        <w:rPr>
          <w:rFonts w:ascii="Times New Roman" w:eastAsia="Times New Roman" w:hAnsi="Times New Roman" w:cs="Times New Roman"/>
          <w:sz w:val="24"/>
          <w:szCs w:val="24"/>
          <w:lang w:val="pt-BR" w:eastAsia="pt-BR"/>
        </w:rPr>
        <w:t>e</w:t>
      </w:r>
      <w:r w:rsidRPr="00741911">
        <w:rPr>
          <w:rFonts w:ascii="Times New Roman" w:eastAsia="Times New Roman" w:hAnsi="Times New Roman" w:cs="Times New Roman"/>
          <w:sz w:val="24"/>
          <w:szCs w:val="24"/>
          <w:lang w:val="pt-BR" w:eastAsia="pt-BR"/>
        </w:rPr>
        <w:t>cimento de quaisquer informações necessárias ao cumprimento das obrigações assum</w:t>
      </w:r>
      <w:r w:rsidRPr="00741911">
        <w:rPr>
          <w:rFonts w:ascii="Times New Roman" w:eastAsia="Times New Roman" w:hAnsi="Times New Roman" w:cs="Times New Roman"/>
          <w:sz w:val="24"/>
          <w:szCs w:val="24"/>
          <w:lang w:val="pt-BR" w:eastAsia="pt-BR"/>
        </w:rPr>
        <w:t>i</w:t>
      </w:r>
      <w:r w:rsidRPr="00741911">
        <w:rPr>
          <w:rFonts w:ascii="Times New Roman" w:eastAsia="Times New Roman" w:hAnsi="Times New Roman" w:cs="Times New Roman"/>
          <w:sz w:val="24"/>
          <w:szCs w:val="24"/>
          <w:lang w:val="pt-BR" w:eastAsia="pt-BR"/>
        </w:rPr>
        <w:t>das.</w:t>
      </w:r>
    </w:p>
    <w:p w:rsidR="005B37DA" w:rsidRPr="00741911" w:rsidRDefault="00832217" w:rsidP="005B37DA">
      <w:pPr>
        <w:pStyle w:val="Corpodetexto"/>
        <w:tabs>
          <w:tab w:val="left" w:pos="946"/>
        </w:tabs>
        <w:ind w:left="567" w:right="709"/>
        <w:rPr>
          <w:rFonts w:ascii="Times New Roman" w:hAnsi="Times New Roman" w:cs="Times New Roman"/>
          <w:sz w:val="24"/>
          <w:szCs w:val="24"/>
        </w:rPr>
      </w:pPr>
      <w:r w:rsidRPr="00741911">
        <w:rPr>
          <w:rFonts w:ascii="Times New Roman" w:hAnsi="Times New Roman" w:cs="Times New Roman"/>
          <w:sz w:val="24"/>
          <w:szCs w:val="24"/>
        </w:rPr>
        <w:t>R</w:t>
      </w:r>
      <w:r w:rsidR="005B37DA" w:rsidRPr="00741911">
        <w:rPr>
          <w:rFonts w:ascii="Times New Roman" w:hAnsi="Times New Roman" w:cs="Times New Roman"/>
          <w:sz w:val="24"/>
          <w:szCs w:val="24"/>
        </w:rPr>
        <w:t xml:space="preserve">esponsável pelo agendamento da vistoria: </w:t>
      </w:r>
      <w:r w:rsidRPr="00741911">
        <w:rPr>
          <w:rFonts w:ascii="Times New Roman" w:eastAsia="Times New Roman" w:hAnsi="Times New Roman" w:cs="Times New Roman"/>
          <w:sz w:val="24"/>
          <w:szCs w:val="24"/>
          <w:u w:val="single"/>
        </w:rPr>
        <w:t>Pedro Diego Andrade de Oliveira</w:t>
      </w:r>
    </w:p>
    <w:p w:rsidR="005B37DA" w:rsidRPr="00741911" w:rsidRDefault="005B37DA" w:rsidP="005B37DA">
      <w:pPr>
        <w:pStyle w:val="Corpodetexto"/>
        <w:tabs>
          <w:tab w:val="left" w:pos="946"/>
        </w:tabs>
        <w:ind w:left="567" w:right="709"/>
        <w:rPr>
          <w:rFonts w:ascii="Times New Roman" w:hAnsi="Times New Roman" w:cs="Times New Roman"/>
          <w:sz w:val="24"/>
          <w:szCs w:val="24"/>
          <w:u w:val="single"/>
        </w:rPr>
      </w:pPr>
      <w:r w:rsidRPr="00741911">
        <w:rPr>
          <w:rFonts w:ascii="Times New Roman" w:hAnsi="Times New Roman" w:cs="Times New Roman"/>
          <w:sz w:val="24"/>
          <w:szCs w:val="24"/>
        </w:rPr>
        <w:t>Telefone para agendamento da vistoria:</w:t>
      </w:r>
      <w:r w:rsidR="00832217" w:rsidRPr="00741911">
        <w:rPr>
          <w:rFonts w:ascii="Times New Roman" w:hAnsi="Times New Roman" w:cs="Times New Roman"/>
          <w:sz w:val="24"/>
          <w:szCs w:val="24"/>
        </w:rPr>
        <w:t xml:space="preserve"> </w:t>
      </w:r>
      <w:r w:rsidR="00832217" w:rsidRPr="00741911">
        <w:rPr>
          <w:rFonts w:ascii="Times New Roman" w:hAnsi="Times New Roman" w:cs="Times New Roman"/>
          <w:sz w:val="24"/>
          <w:szCs w:val="24"/>
          <w:u w:val="single"/>
        </w:rPr>
        <w:t>(24)</w:t>
      </w:r>
      <w:r w:rsidR="00B651AC" w:rsidRPr="00741911">
        <w:rPr>
          <w:rFonts w:ascii="Times New Roman" w:hAnsi="Times New Roman" w:cs="Times New Roman"/>
          <w:sz w:val="24"/>
          <w:szCs w:val="24"/>
          <w:u w:val="single"/>
        </w:rPr>
        <w:t xml:space="preserve"> 2255-2354</w:t>
      </w:r>
      <w:r w:rsidR="00832217" w:rsidRPr="00741911">
        <w:rPr>
          <w:rFonts w:ascii="Times New Roman" w:hAnsi="Times New Roman" w:cs="Times New Roman"/>
          <w:sz w:val="24"/>
          <w:szCs w:val="24"/>
          <w:u w:val="single"/>
        </w:rPr>
        <w:t xml:space="preserve"> </w:t>
      </w:r>
    </w:p>
    <w:p w:rsidR="005B37DA" w:rsidRPr="00741911" w:rsidRDefault="005B37DA" w:rsidP="005B37DA">
      <w:pPr>
        <w:pStyle w:val="Corpodetexto"/>
        <w:tabs>
          <w:tab w:val="left" w:pos="946"/>
        </w:tabs>
        <w:ind w:left="567" w:right="709"/>
        <w:rPr>
          <w:rFonts w:ascii="Times New Roman" w:hAnsi="Times New Roman" w:cs="Times New Roman"/>
          <w:sz w:val="24"/>
          <w:szCs w:val="24"/>
          <w:u w:val="single"/>
        </w:rPr>
      </w:pPr>
      <w:r w:rsidRPr="00741911">
        <w:rPr>
          <w:rFonts w:ascii="Times New Roman" w:hAnsi="Times New Roman" w:cs="Times New Roman"/>
          <w:sz w:val="24"/>
          <w:szCs w:val="24"/>
        </w:rPr>
        <w:t>E-mail para agendamento da vistoria:</w:t>
      </w:r>
      <w:r w:rsidR="00832217" w:rsidRPr="00741911">
        <w:rPr>
          <w:rFonts w:ascii="Times New Roman" w:hAnsi="Times New Roman" w:cs="Times New Roman"/>
          <w:sz w:val="24"/>
          <w:szCs w:val="24"/>
        </w:rPr>
        <w:t xml:space="preserve"> </w:t>
      </w:r>
      <w:hyperlink r:id="rId8" w:history="1">
        <w:r w:rsidR="00093B5C" w:rsidRPr="00741911">
          <w:rPr>
            <w:rStyle w:val="Hyperlink"/>
            <w:rFonts w:ascii="Times New Roman" w:hAnsi="Times New Roman" w:cs="Times New Roman"/>
            <w:sz w:val="24"/>
            <w:szCs w:val="24"/>
          </w:rPr>
          <w:t>transporte.saude@tresrios.rj.gov.br</w:t>
        </w:r>
      </w:hyperlink>
    </w:p>
    <w:p w:rsidR="00093B5C" w:rsidRPr="00741911" w:rsidRDefault="00093B5C" w:rsidP="005B37DA">
      <w:pPr>
        <w:pStyle w:val="Corpodetexto"/>
        <w:tabs>
          <w:tab w:val="left" w:pos="946"/>
        </w:tabs>
        <w:ind w:left="567" w:right="709"/>
        <w:rPr>
          <w:rFonts w:ascii="Times New Roman" w:hAnsi="Times New Roman" w:cs="Times New Roman"/>
          <w:sz w:val="24"/>
          <w:szCs w:val="24"/>
        </w:rPr>
      </w:pPr>
    </w:p>
    <w:p w:rsidR="00591B97" w:rsidRPr="00741911" w:rsidRDefault="00D27149" w:rsidP="00903ABE">
      <w:pPr>
        <w:pStyle w:val="Ttulo1"/>
        <w:numPr>
          <w:ilvl w:val="1"/>
          <w:numId w:val="21"/>
        </w:numPr>
        <w:tabs>
          <w:tab w:val="left" w:pos="1276"/>
        </w:tabs>
        <w:ind w:left="1276" w:hanging="708"/>
        <w:jc w:val="both"/>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admitida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participação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consórcios?</w:t>
      </w:r>
    </w:p>
    <w:p w:rsidR="00591B97" w:rsidRPr="00741911" w:rsidRDefault="00D27149">
      <w:pPr>
        <w:pStyle w:val="Corpodetexto"/>
        <w:tabs>
          <w:tab w:val="left" w:pos="1276"/>
        </w:tabs>
        <w:spacing w:before="95"/>
        <w:rPr>
          <w:rFonts w:ascii="Times New Roman" w:hAnsi="Times New Roman" w:cs="Times New Roman"/>
          <w:sz w:val="24"/>
          <w:szCs w:val="24"/>
        </w:rPr>
      </w:pPr>
      <w:r w:rsidRPr="00741911">
        <w:rPr>
          <w:rFonts w:ascii="Times New Roman" w:hAnsi="Times New Roman" w:cs="Times New Roman"/>
          <w:spacing w:val="-10"/>
          <w:sz w:val="24"/>
          <w:szCs w:val="24"/>
        </w:rPr>
        <w:t xml:space="preserve"> </w:t>
      </w:r>
      <w:proofErr w:type="gramStart"/>
      <w:r w:rsidRPr="00741911">
        <w:rPr>
          <w:rFonts w:ascii="Times New Roman" w:hAnsi="Times New Roman" w:cs="Times New Roman"/>
          <w:spacing w:val="-10"/>
          <w:sz w:val="24"/>
          <w:szCs w:val="24"/>
        </w:rPr>
        <w:t>(</w:t>
      </w:r>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w:t>
      </w:r>
      <w:r w:rsidRPr="00741911">
        <w:rPr>
          <w:rFonts w:ascii="Times New Roman" w:hAnsi="Times New Roman" w:cs="Times New Roman"/>
          <w:spacing w:val="2"/>
          <w:sz w:val="24"/>
          <w:szCs w:val="24"/>
        </w:rPr>
        <w:t xml:space="preserve"> </w:t>
      </w:r>
      <w:r w:rsidRPr="00741911">
        <w:rPr>
          <w:rFonts w:ascii="Times New Roman" w:hAnsi="Times New Roman" w:cs="Times New Roman"/>
          <w:spacing w:val="-5"/>
          <w:sz w:val="24"/>
          <w:szCs w:val="24"/>
        </w:rPr>
        <w:t>Não</w:t>
      </w:r>
    </w:p>
    <w:p w:rsidR="00591B97" w:rsidRPr="00741911" w:rsidRDefault="00D27149">
      <w:pPr>
        <w:pStyle w:val="Corpodetexto"/>
        <w:spacing w:before="251"/>
        <w:rPr>
          <w:rFonts w:ascii="Times New Roman" w:hAnsi="Times New Roman" w:cs="Times New Roman"/>
          <w:sz w:val="24"/>
          <w:szCs w:val="24"/>
        </w:rPr>
      </w:pPr>
      <w:r w:rsidRPr="00741911">
        <w:rPr>
          <w:rFonts w:ascii="Times New Roman" w:hAnsi="Times New Roman" w:cs="Times New Roman"/>
          <w:sz w:val="24"/>
          <w:szCs w:val="24"/>
        </w:rPr>
        <w:t>Justificativa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quando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marcar</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4"/>
          <w:sz w:val="24"/>
          <w:szCs w:val="24"/>
        </w:rPr>
        <w:t>não:</w:t>
      </w:r>
    </w:p>
    <w:p w:rsidR="00591B97" w:rsidRPr="00741911" w:rsidRDefault="00591B97">
      <w:pPr>
        <w:pStyle w:val="Corpodetexto"/>
        <w:spacing w:before="21"/>
        <w:ind w:left="0"/>
        <w:rPr>
          <w:rFonts w:ascii="Times New Roman" w:hAnsi="Times New Roman" w:cs="Times New Roman"/>
          <w:sz w:val="24"/>
          <w:szCs w:val="24"/>
        </w:rPr>
      </w:pPr>
    </w:p>
    <w:p w:rsidR="00591B97" w:rsidRPr="00741911" w:rsidRDefault="00D27149">
      <w:pPr>
        <w:pStyle w:val="Corpodetexto"/>
        <w:spacing w:before="4"/>
        <w:ind w:left="567" w:right="713"/>
        <w:rPr>
          <w:rFonts w:ascii="Times New Roman" w:hAnsi="Times New Roman" w:cs="Times New Roman"/>
          <w:bCs/>
          <w:spacing w:val="-2"/>
          <w:sz w:val="24"/>
          <w:szCs w:val="24"/>
          <w:lang w:val="pt-BR"/>
        </w:rPr>
      </w:pPr>
      <w:r w:rsidRPr="00741911">
        <w:rPr>
          <w:rFonts w:ascii="Times New Roman" w:hAnsi="Times New Roman" w:cs="Times New Roman"/>
          <w:bCs/>
          <w:spacing w:val="-2"/>
          <w:sz w:val="24"/>
          <w:szCs w:val="24"/>
          <w:lang w:val="pt-BR"/>
        </w:rPr>
        <w:t>A participação de consórcios é recomendável quando o objeto considerado for “de alta complexidade ou vulto”, o que não seria o caso do objeto em apreço. Ele não se reveste de alta complexidade, tampouco é um serviço de grande vulto econômico, ou seja, o objeto não traz em seu termo de referência nenhuma característica própria que justificasse a admissão de empresas em consórcio. 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rsidR="00591B97" w:rsidRPr="00741911" w:rsidRDefault="00591B97">
      <w:pPr>
        <w:pStyle w:val="Corpodetexto"/>
        <w:spacing w:before="4"/>
        <w:ind w:left="567" w:right="713"/>
        <w:rPr>
          <w:rFonts w:ascii="Times New Roman" w:hAnsi="Times New Roman" w:cs="Times New Roman"/>
          <w:bCs/>
          <w:spacing w:val="-2"/>
          <w:sz w:val="24"/>
          <w:szCs w:val="24"/>
          <w:lang w:val="pt-BR"/>
        </w:rPr>
      </w:pPr>
    </w:p>
    <w:p w:rsidR="00591B97" w:rsidRPr="00741911" w:rsidRDefault="00D27149" w:rsidP="00903ABE">
      <w:pPr>
        <w:pStyle w:val="Ttulo1"/>
        <w:numPr>
          <w:ilvl w:val="1"/>
          <w:numId w:val="21"/>
        </w:numPr>
        <w:ind w:left="1276" w:hanging="708"/>
        <w:jc w:val="both"/>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admitida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participação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cooperativas?</w:t>
      </w:r>
    </w:p>
    <w:p w:rsidR="00591B97" w:rsidRPr="00741911" w:rsidRDefault="00D27149" w:rsidP="00BB08A3">
      <w:pPr>
        <w:pStyle w:val="PargrafodaLista"/>
        <w:numPr>
          <w:ilvl w:val="2"/>
          <w:numId w:val="21"/>
        </w:numPr>
        <w:tabs>
          <w:tab w:val="left" w:pos="1134"/>
        </w:tabs>
        <w:spacing w:before="95"/>
        <w:ind w:right="705" w:hanging="580"/>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admitida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participação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cooperativa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trabalho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licitação,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quando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esta caracterizada, evidenciar as seguintes condições:</w:t>
      </w:r>
    </w:p>
    <w:p w:rsidR="00591B97" w:rsidRPr="00741911" w:rsidRDefault="00D27149" w:rsidP="00897AAC">
      <w:pPr>
        <w:pStyle w:val="PargrafodaLista"/>
        <w:numPr>
          <w:ilvl w:val="3"/>
          <w:numId w:val="21"/>
        </w:numPr>
        <w:tabs>
          <w:tab w:val="left" w:pos="1276"/>
          <w:tab w:val="left" w:pos="1985"/>
        </w:tabs>
        <w:spacing w:before="187"/>
        <w:ind w:right="704" w:hanging="721"/>
        <w:rPr>
          <w:rFonts w:ascii="Times New Roman" w:hAnsi="Times New Roman" w:cs="Times New Roman"/>
          <w:sz w:val="24"/>
          <w:szCs w:val="24"/>
        </w:rPr>
      </w:pPr>
      <w:proofErr w:type="gramStart"/>
      <w:r w:rsidRPr="00741911">
        <w:rPr>
          <w:rFonts w:ascii="Times New Roman" w:hAnsi="Times New Roman" w:cs="Times New Roman"/>
          <w:sz w:val="24"/>
          <w:szCs w:val="24"/>
        </w:rPr>
        <w:t>a</w:t>
      </w:r>
      <w:proofErr w:type="gramEnd"/>
      <w:r w:rsidRPr="00741911">
        <w:rPr>
          <w:rFonts w:ascii="Times New Roman" w:hAnsi="Times New Roman" w:cs="Times New Roman"/>
          <w:sz w:val="24"/>
          <w:szCs w:val="24"/>
        </w:rPr>
        <w:t xml:space="preserve"> constituição e o funcionamento da cooperativa observarem as regras estabelecidas na legislação aplicável, em especial a Lei nº 5.764, de 16 de dezembro de 1971, a Lei nº 12.690, de 19 de julho de 2012, e a Lei Complementar nº 130, de 17 de abril de 2009;</w:t>
      </w:r>
    </w:p>
    <w:p w:rsidR="00591B97" w:rsidRPr="00741911" w:rsidRDefault="00D27149" w:rsidP="00897AAC">
      <w:pPr>
        <w:pStyle w:val="PargrafodaLista"/>
        <w:numPr>
          <w:ilvl w:val="3"/>
          <w:numId w:val="21"/>
        </w:numPr>
        <w:tabs>
          <w:tab w:val="left" w:pos="1276"/>
        </w:tabs>
        <w:spacing w:before="1"/>
        <w:ind w:right="705" w:hanging="721"/>
        <w:rPr>
          <w:rFonts w:ascii="Times New Roman" w:hAnsi="Times New Roman" w:cs="Times New Roman"/>
          <w:sz w:val="24"/>
          <w:szCs w:val="24"/>
        </w:rPr>
      </w:pPr>
      <w:proofErr w:type="gramStart"/>
      <w:r w:rsidRPr="00741911">
        <w:rPr>
          <w:rFonts w:ascii="Times New Roman" w:hAnsi="Times New Roman" w:cs="Times New Roman"/>
          <w:sz w:val="24"/>
          <w:szCs w:val="24"/>
        </w:rPr>
        <w:t>a</w:t>
      </w:r>
      <w:proofErr w:type="gramEnd"/>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cooperativa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apresentar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demonstrativo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atuação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em regime</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cooperado, com repartição de receitas e despesas entre os cooperados;</w:t>
      </w:r>
    </w:p>
    <w:p w:rsidR="00591B97" w:rsidRPr="00741911" w:rsidRDefault="00D27149" w:rsidP="00897AAC">
      <w:pPr>
        <w:pStyle w:val="PargrafodaLista"/>
        <w:numPr>
          <w:ilvl w:val="3"/>
          <w:numId w:val="21"/>
        </w:numPr>
        <w:tabs>
          <w:tab w:val="left" w:pos="1276"/>
          <w:tab w:val="left" w:pos="1701"/>
        </w:tabs>
        <w:spacing w:before="3"/>
        <w:ind w:right="706" w:hanging="721"/>
        <w:rPr>
          <w:rFonts w:ascii="Times New Roman" w:hAnsi="Times New Roman" w:cs="Times New Roman"/>
          <w:sz w:val="24"/>
          <w:szCs w:val="24"/>
        </w:rPr>
      </w:pPr>
      <w:proofErr w:type="gramStart"/>
      <w:r w:rsidRPr="00741911">
        <w:rPr>
          <w:rFonts w:ascii="Times New Roman" w:hAnsi="Times New Roman" w:cs="Times New Roman"/>
          <w:sz w:val="24"/>
          <w:szCs w:val="24"/>
        </w:rPr>
        <w:t>qualquer</w:t>
      </w:r>
      <w:proofErr w:type="gramEnd"/>
      <w:r w:rsidRPr="00741911">
        <w:rPr>
          <w:rFonts w:ascii="Times New Roman" w:hAnsi="Times New Roman" w:cs="Times New Roman"/>
          <w:sz w:val="24"/>
          <w:szCs w:val="24"/>
        </w:rPr>
        <w:t xml:space="preserve"> cooperado, com igual qualificação, for capaz de executar o objeto contratado, vedado à Administração indicar nominalmente pessoas;</w:t>
      </w:r>
    </w:p>
    <w:p w:rsidR="00591B97" w:rsidRPr="00741911" w:rsidRDefault="00D27149" w:rsidP="00897AAC">
      <w:pPr>
        <w:pStyle w:val="PargrafodaLista"/>
        <w:numPr>
          <w:ilvl w:val="3"/>
          <w:numId w:val="21"/>
        </w:numPr>
        <w:tabs>
          <w:tab w:val="left" w:pos="568"/>
          <w:tab w:val="left" w:pos="1276"/>
        </w:tabs>
        <w:spacing w:before="3"/>
        <w:ind w:right="703" w:hanging="721"/>
        <w:rPr>
          <w:rFonts w:ascii="Times New Roman" w:hAnsi="Times New Roman" w:cs="Times New Roman"/>
          <w:sz w:val="24"/>
          <w:szCs w:val="24"/>
        </w:rPr>
      </w:pPr>
      <w:proofErr w:type="gramStart"/>
      <w:r w:rsidRPr="00741911">
        <w:rPr>
          <w:rFonts w:ascii="Times New Roman" w:hAnsi="Times New Roman" w:cs="Times New Roman"/>
          <w:sz w:val="24"/>
          <w:szCs w:val="24"/>
        </w:rPr>
        <w:t>o</w:t>
      </w:r>
      <w:proofErr w:type="gramEnd"/>
      <w:r w:rsidRPr="00741911">
        <w:rPr>
          <w:rFonts w:ascii="Times New Roman" w:hAnsi="Times New Roman" w:cs="Times New Roman"/>
          <w:sz w:val="24"/>
          <w:szCs w:val="24"/>
        </w:rPr>
        <w:t xml:space="preserve"> objeto da licitação referir-se, em se tratando de cooperativas enquadradas na Lei nº 12.690, de 19 de julho de 2012, a serviços especializados constantes do objeto social da cooperativa, a serem executados de forma complementar à sua atuação.</w:t>
      </w:r>
    </w:p>
    <w:p w:rsidR="00591B97" w:rsidRPr="00741911" w:rsidRDefault="00591B97" w:rsidP="0044235F">
      <w:pPr>
        <w:pStyle w:val="Corpodetexto"/>
        <w:spacing w:before="98"/>
        <w:ind w:left="0" w:hanging="580"/>
        <w:rPr>
          <w:rFonts w:ascii="Times New Roman" w:hAnsi="Times New Roman" w:cs="Times New Roman"/>
          <w:sz w:val="24"/>
          <w:szCs w:val="24"/>
        </w:rPr>
      </w:pPr>
    </w:p>
    <w:p w:rsidR="00591B97" w:rsidRPr="00741911" w:rsidRDefault="005E2343" w:rsidP="00BB08A3">
      <w:pPr>
        <w:pStyle w:val="PargrafodaLista"/>
        <w:numPr>
          <w:ilvl w:val="2"/>
          <w:numId w:val="21"/>
        </w:numPr>
        <w:tabs>
          <w:tab w:val="left" w:pos="1180"/>
          <w:tab w:val="left" w:pos="1701"/>
        </w:tabs>
        <w:ind w:left="1180" w:hanging="46"/>
        <w:rPr>
          <w:rFonts w:ascii="Times New Roman" w:hAnsi="Times New Roman" w:cs="Times New Roman"/>
          <w:sz w:val="24"/>
          <w:szCs w:val="24"/>
        </w:rPr>
      </w:pPr>
      <w:r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Não</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será</w:t>
      </w:r>
      <w:r w:rsidR="00D27149" w:rsidRPr="00741911">
        <w:rPr>
          <w:rFonts w:ascii="Times New Roman" w:hAnsi="Times New Roman" w:cs="Times New Roman"/>
          <w:spacing w:val="-7"/>
          <w:sz w:val="24"/>
          <w:szCs w:val="24"/>
        </w:rPr>
        <w:t xml:space="preserve"> </w:t>
      </w:r>
      <w:r w:rsidR="00D27149" w:rsidRPr="00741911">
        <w:rPr>
          <w:rFonts w:ascii="Times New Roman" w:hAnsi="Times New Roman" w:cs="Times New Roman"/>
          <w:sz w:val="24"/>
          <w:szCs w:val="24"/>
        </w:rPr>
        <w:t>admitida</w:t>
      </w:r>
      <w:r w:rsidR="00D27149" w:rsidRPr="00741911">
        <w:rPr>
          <w:rFonts w:ascii="Times New Roman" w:hAnsi="Times New Roman" w:cs="Times New Roman"/>
          <w:spacing w:val="-5"/>
          <w:sz w:val="24"/>
          <w:szCs w:val="24"/>
        </w:rPr>
        <w:t xml:space="preserve"> </w:t>
      </w:r>
      <w:r w:rsidR="00D27149" w:rsidRPr="00741911">
        <w:rPr>
          <w:rFonts w:ascii="Times New Roman" w:hAnsi="Times New Roman" w:cs="Times New Roman"/>
          <w:sz w:val="24"/>
          <w:szCs w:val="24"/>
        </w:rPr>
        <w:t>participação</w:t>
      </w:r>
      <w:r w:rsidR="00D27149" w:rsidRPr="00741911">
        <w:rPr>
          <w:rFonts w:ascii="Times New Roman" w:hAnsi="Times New Roman" w:cs="Times New Roman"/>
          <w:spacing w:val="-5"/>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5"/>
          <w:sz w:val="24"/>
          <w:szCs w:val="24"/>
        </w:rPr>
        <w:t xml:space="preserve"> </w:t>
      </w:r>
      <w:r w:rsidR="00D27149" w:rsidRPr="00741911">
        <w:rPr>
          <w:rFonts w:ascii="Times New Roman" w:hAnsi="Times New Roman" w:cs="Times New Roman"/>
          <w:sz w:val="24"/>
          <w:szCs w:val="24"/>
        </w:rPr>
        <w:t>cooperativas</w:t>
      </w:r>
      <w:r w:rsidR="00D27149" w:rsidRPr="00741911">
        <w:rPr>
          <w:rFonts w:ascii="Times New Roman" w:hAnsi="Times New Roman" w:cs="Times New Roman"/>
          <w:spacing w:val="-5"/>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6"/>
          <w:sz w:val="24"/>
          <w:szCs w:val="24"/>
        </w:rPr>
        <w:t xml:space="preserve"> </w:t>
      </w:r>
      <w:r w:rsidR="00D27149" w:rsidRPr="00741911">
        <w:rPr>
          <w:rFonts w:ascii="Times New Roman" w:hAnsi="Times New Roman" w:cs="Times New Roman"/>
          <w:spacing w:val="-2"/>
          <w:sz w:val="24"/>
          <w:szCs w:val="24"/>
        </w:rPr>
        <w:t>trabalho:</w:t>
      </w:r>
    </w:p>
    <w:p w:rsidR="00897AAC" w:rsidRPr="00741911" w:rsidRDefault="00BB08A3" w:rsidP="00897AAC">
      <w:pPr>
        <w:pStyle w:val="PargrafodaLista"/>
        <w:numPr>
          <w:ilvl w:val="3"/>
          <w:numId w:val="21"/>
        </w:numPr>
        <w:tabs>
          <w:tab w:val="left" w:pos="1134"/>
          <w:tab w:val="left" w:pos="1276"/>
          <w:tab w:val="left" w:pos="1701"/>
          <w:tab w:val="left" w:pos="2835"/>
        </w:tabs>
        <w:spacing w:before="97"/>
        <w:ind w:right="703" w:hanging="721"/>
        <w:rPr>
          <w:rFonts w:ascii="Times New Roman" w:hAnsi="Times New Roman" w:cs="Times New Roman"/>
          <w:sz w:val="24"/>
          <w:szCs w:val="24"/>
        </w:rPr>
      </w:pPr>
      <w:r w:rsidRPr="00741911">
        <w:rPr>
          <w:rFonts w:ascii="Times New Roman" w:hAnsi="Times New Roman" w:cs="Times New Roman"/>
          <w:sz w:val="24"/>
          <w:szCs w:val="24"/>
        </w:rPr>
        <w:t xml:space="preserve"> </w:t>
      </w:r>
      <w:proofErr w:type="gramStart"/>
      <w:r w:rsidR="00D27149" w:rsidRPr="00741911">
        <w:rPr>
          <w:rFonts w:ascii="Times New Roman" w:hAnsi="Times New Roman" w:cs="Times New Roman"/>
          <w:sz w:val="24"/>
          <w:szCs w:val="24"/>
        </w:rPr>
        <w:t>fornecedoras</w:t>
      </w:r>
      <w:proofErr w:type="gramEnd"/>
      <w:r w:rsidR="00D27149" w:rsidRPr="00741911">
        <w:rPr>
          <w:rFonts w:ascii="Times New Roman" w:hAnsi="Times New Roman" w:cs="Times New Roman"/>
          <w:sz w:val="24"/>
          <w:szCs w:val="24"/>
        </w:rPr>
        <w:t xml:space="preserve"> de mão de obra, ou que realizam intermediação de mão de obra subordinada, mas apenas as prestadoras de serviços por intermédio dos próprios cooperados; ou</w:t>
      </w:r>
    </w:p>
    <w:p w:rsidR="00591B97" w:rsidRPr="00741911" w:rsidRDefault="00D27149" w:rsidP="00897AAC">
      <w:pPr>
        <w:pStyle w:val="PargrafodaLista"/>
        <w:numPr>
          <w:ilvl w:val="3"/>
          <w:numId w:val="21"/>
        </w:numPr>
        <w:tabs>
          <w:tab w:val="left" w:pos="1134"/>
          <w:tab w:val="left" w:pos="1276"/>
          <w:tab w:val="left" w:pos="1701"/>
          <w:tab w:val="left" w:pos="2835"/>
        </w:tabs>
        <w:spacing w:before="97"/>
        <w:ind w:right="703" w:hanging="721"/>
        <w:rPr>
          <w:rFonts w:ascii="Times New Roman" w:hAnsi="Times New Roman" w:cs="Times New Roman"/>
          <w:sz w:val="24"/>
          <w:szCs w:val="24"/>
        </w:rPr>
      </w:pPr>
      <w:proofErr w:type="gramStart"/>
      <w:r w:rsidRPr="00741911">
        <w:rPr>
          <w:rFonts w:ascii="Times New Roman" w:hAnsi="Times New Roman" w:cs="Times New Roman"/>
          <w:sz w:val="24"/>
          <w:szCs w:val="24"/>
        </w:rPr>
        <w:t>cujos</w:t>
      </w:r>
      <w:proofErr w:type="gramEnd"/>
      <w:r w:rsidRPr="00741911">
        <w:rPr>
          <w:rFonts w:ascii="Times New Roman" w:hAnsi="Times New Roman" w:cs="Times New Roman"/>
          <w:sz w:val="24"/>
          <w:szCs w:val="24"/>
        </w:rPr>
        <w:t xml:space="preserve"> atos constitutivos não definam com precisão a natureza dos serviços que se propõem a prestar.</w:t>
      </w:r>
    </w:p>
    <w:p w:rsidR="00DD1532" w:rsidRPr="00741911" w:rsidRDefault="00DD1532">
      <w:pPr>
        <w:pStyle w:val="Corpodetexto"/>
        <w:spacing w:before="3"/>
        <w:ind w:left="0"/>
        <w:rPr>
          <w:rFonts w:ascii="Times New Roman" w:hAnsi="Times New Roman" w:cs="Times New Roman"/>
          <w:sz w:val="24"/>
          <w:szCs w:val="24"/>
        </w:rPr>
      </w:pPr>
    </w:p>
    <w:p w:rsidR="00591B97" w:rsidRPr="00741911" w:rsidRDefault="00D27149" w:rsidP="00376901">
      <w:pPr>
        <w:pStyle w:val="Ttulo1"/>
        <w:numPr>
          <w:ilvl w:val="1"/>
          <w:numId w:val="21"/>
        </w:numPr>
        <w:tabs>
          <w:tab w:val="left" w:pos="1274"/>
        </w:tabs>
        <w:ind w:left="1274" w:hanging="706"/>
        <w:jc w:val="both"/>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admitida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subcontratação?</w:t>
      </w:r>
    </w:p>
    <w:p w:rsidR="00591B97" w:rsidRPr="00741911" w:rsidRDefault="00D27149">
      <w:pPr>
        <w:pStyle w:val="Corpodetexto"/>
        <w:spacing w:before="107"/>
        <w:ind w:right="802"/>
        <w:rPr>
          <w:rFonts w:ascii="Times New Roman" w:hAnsi="Times New Roman" w:cs="Times New Roman"/>
          <w:sz w:val="24"/>
          <w:szCs w:val="24"/>
        </w:rPr>
      </w:pPr>
      <w:proofErr w:type="gramStart"/>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admitida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subcontratação,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sub-rogação,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cessão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transferência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 todo ou em parte do objeto.</w:t>
      </w:r>
    </w:p>
    <w:p w:rsidR="00591B97" w:rsidRPr="00741911" w:rsidRDefault="00591B97">
      <w:pPr>
        <w:pStyle w:val="Corpodetexto"/>
        <w:spacing w:before="22"/>
        <w:ind w:left="0"/>
        <w:rPr>
          <w:rFonts w:ascii="Times New Roman" w:hAnsi="Times New Roman" w:cs="Times New Roman"/>
          <w:sz w:val="24"/>
          <w:szCs w:val="24"/>
        </w:rPr>
      </w:pPr>
    </w:p>
    <w:p w:rsidR="00591B97" w:rsidRPr="00741911" w:rsidRDefault="00D27149" w:rsidP="00376901">
      <w:pPr>
        <w:pStyle w:val="Ttulo1"/>
        <w:numPr>
          <w:ilvl w:val="1"/>
          <w:numId w:val="21"/>
        </w:numPr>
        <w:tabs>
          <w:tab w:val="left" w:pos="1338"/>
        </w:tabs>
        <w:ind w:left="1338" w:hanging="771"/>
        <w:jc w:val="both"/>
        <w:rPr>
          <w:rFonts w:ascii="Times New Roman" w:hAnsi="Times New Roman" w:cs="Times New Roman"/>
          <w:sz w:val="24"/>
          <w:szCs w:val="24"/>
        </w:rPr>
      </w:pPr>
      <w:r w:rsidRPr="00741911">
        <w:rPr>
          <w:rFonts w:ascii="Times New Roman" w:hAnsi="Times New Roman" w:cs="Times New Roman"/>
          <w:sz w:val="24"/>
          <w:szCs w:val="24"/>
        </w:rPr>
        <w:t>Do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agrupamento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itens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4"/>
          <w:sz w:val="24"/>
          <w:szCs w:val="24"/>
        </w:rPr>
        <w:t xml:space="preserve"> lotes</w:t>
      </w:r>
    </w:p>
    <w:p w:rsidR="00591B97" w:rsidRPr="00741911" w:rsidRDefault="00D27149">
      <w:pPr>
        <w:pStyle w:val="Corpodetexto"/>
        <w:tabs>
          <w:tab w:val="left" w:pos="1276"/>
        </w:tabs>
        <w:spacing w:before="187"/>
        <w:ind w:right="1"/>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aquisição/contratação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dará em</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lotes? </w:t>
      </w:r>
    </w:p>
    <w:p w:rsidR="00591B97" w:rsidRPr="00741911" w:rsidRDefault="00D27149">
      <w:pPr>
        <w:pStyle w:val="Corpodetexto"/>
        <w:tabs>
          <w:tab w:val="left" w:pos="1276"/>
        </w:tabs>
        <w:spacing w:before="187"/>
        <w:ind w:right="1"/>
        <w:rPr>
          <w:rFonts w:ascii="Times New Roman" w:hAnsi="Times New Roman" w:cs="Times New Roman"/>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 Sim</w:t>
      </w:r>
    </w:p>
    <w:p w:rsidR="00ED02BA" w:rsidRPr="00741911" w:rsidRDefault="00ED02BA" w:rsidP="00ED02BA">
      <w:pPr>
        <w:pStyle w:val="Corpodetexto"/>
        <w:tabs>
          <w:tab w:val="left" w:pos="1276"/>
        </w:tabs>
        <w:spacing w:before="187"/>
        <w:ind w:right="709"/>
        <w:rPr>
          <w:rFonts w:ascii="Times New Roman" w:hAnsi="Times New Roman" w:cs="Times New Roman"/>
          <w:sz w:val="24"/>
          <w:szCs w:val="24"/>
        </w:rPr>
      </w:pPr>
      <w:r w:rsidRPr="00741911">
        <w:rPr>
          <w:rFonts w:ascii="Times New Roman" w:hAnsi="Times New Roman" w:cs="Times New Roman"/>
          <w:sz w:val="24"/>
          <w:szCs w:val="24"/>
        </w:rPr>
        <w:t>A solução proposta</w:t>
      </w:r>
      <w:r w:rsidR="002A1F61" w:rsidRPr="00741911">
        <w:rPr>
          <w:rFonts w:ascii="Times New Roman" w:hAnsi="Times New Roman" w:cs="Times New Roman"/>
          <w:sz w:val="24"/>
          <w:szCs w:val="24"/>
        </w:rPr>
        <w:t xml:space="preserve"> será contratada de forma global</w:t>
      </w:r>
      <w:r w:rsidRPr="00741911">
        <w:rPr>
          <w:rFonts w:ascii="Times New Roman" w:hAnsi="Times New Roman" w:cs="Times New Roman"/>
          <w:sz w:val="24"/>
          <w:szCs w:val="24"/>
        </w:rPr>
        <w:t xml:space="preserve">, abrangendo os serviços de manutenção preventiva e corretiva, </w:t>
      </w:r>
      <w:r w:rsidR="00C27754" w:rsidRPr="00741911">
        <w:rPr>
          <w:rFonts w:ascii="Times New Roman" w:hAnsi="Times New Roman" w:cs="Times New Roman"/>
          <w:sz w:val="24"/>
          <w:szCs w:val="24"/>
        </w:rPr>
        <w:t xml:space="preserve">incluindo mão de obra, </w:t>
      </w:r>
      <w:r w:rsidRPr="00741911">
        <w:rPr>
          <w:rFonts w:ascii="Times New Roman" w:hAnsi="Times New Roman" w:cs="Times New Roman"/>
          <w:sz w:val="24"/>
          <w:szCs w:val="24"/>
        </w:rPr>
        <w:t>fornecimento de peças, insumos, transporte, instalação</w:t>
      </w:r>
      <w:r w:rsidR="001C49D7" w:rsidRPr="00741911">
        <w:rPr>
          <w:rFonts w:ascii="Times New Roman" w:hAnsi="Times New Roman" w:cs="Times New Roman"/>
          <w:sz w:val="24"/>
          <w:szCs w:val="24"/>
        </w:rPr>
        <w:t>/desinstalação</w:t>
      </w:r>
      <w:r w:rsidRPr="00741911">
        <w:rPr>
          <w:rFonts w:ascii="Times New Roman" w:hAnsi="Times New Roman" w:cs="Times New Roman"/>
          <w:sz w:val="24"/>
          <w:szCs w:val="24"/>
        </w:rPr>
        <w:t>, automatização e disponibilização de gerador reserva, quand</w:t>
      </w:r>
      <w:r w:rsidR="002A1F61" w:rsidRPr="00741911">
        <w:rPr>
          <w:rFonts w:ascii="Times New Roman" w:hAnsi="Times New Roman" w:cs="Times New Roman"/>
          <w:sz w:val="24"/>
          <w:szCs w:val="24"/>
        </w:rPr>
        <w:t>o necessário, para todas as</w:t>
      </w:r>
      <w:r w:rsidR="00C27754" w:rsidRPr="00741911">
        <w:rPr>
          <w:rFonts w:ascii="Times New Roman" w:hAnsi="Times New Roman" w:cs="Times New Roman"/>
          <w:sz w:val="24"/>
          <w:szCs w:val="24"/>
        </w:rPr>
        <w:t xml:space="preserve"> unidades da Rede Municipal de S</w:t>
      </w:r>
      <w:r w:rsidRPr="00741911">
        <w:rPr>
          <w:rFonts w:ascii="Times New Roman" w:hAnsi="Times New Roman" w:cs="Times New Roman"/>
          <w:sz w:val="24"/>
          <w:szCs w:val="24"/>
        </w:rPr>
        <w:t>aúde, sem parcelamento físico ou funcional do objeto.</w:t>
      </w:r>
    </w:p>
    <w:p w:rsidR="00ED02BA" w:rsidRPr="00741911" w:rsidRDefault="00ED02BA" w:rsidP="00ED02BA">
      <w:pPr>
        <w:pStyle w:val="Corpodetexto"/>
        <w:tabs>
          <w:tab w:val="left" w:pos="1276"/>
        </w:tabs>
        <w:spacing w:before="187"/>
        <w:ind w:right="709"/>
        <w:rPr>
          <w:rFonts w:ascii="Times New Roman" w:hAnsi="Times New Roman" w:cs="Times New Roman"/>
          <w:sz w:val="24"/>
          <w:szCs w:val="24"/>
        </w:rPr>
      </w:pPr>
      <w:r w:rsidRPr="00741911">
        <w:rPr>
          <w:rFonts w:ascii="Times New Roman" w:hAnsi="Times New Roman" w:cs="Times New Roman"/>
          <w:sz w:val="24"/>
          <w:szCs w:val="24"/>
        </w:rPr>
        <w:t>A decisão de não parcelar a contratação justifica-se pelos seguintes aspectos:</w:t>
      </w:r>
    </w:p>
    <w:p w:rsidR="00ED02BA" w:rsidRPr="00741911" w:rsidRDefault="00ED02BA" w:rsidP="00ED02BA">
      <w:pPr>
        <w:pStyle w:val="Corpodetexto"/>
        <w:tabs>
          <w:tab w:val="left" w:pos="1276"/>
        </w:tabs>
        <w:spacing w:before="187"/>
        <w:ind w:right="709"/>
        <w:rPr>
          <w:rFonts w:ascii="Times New Roman" w:hAnsi="Times New Roman" w:cs="Times New Roman"/>
          <w:sz w:val="24"/>
          <w:szCs w:val="24"/>
        </w:rPr>
      </w:pPr>
      <w:r w:rsidRPr="00741911">
        <w:rPr>
          <w:rFonts w:ascii="Times New Roman" w:hAnsi="Times New Roman" w:cs="Times New Roman"/>
          <w:sz w:val="24"/>
          <w:szCs w:val="24"/>
        </w:rPr>
        <w:t>a) Integração operacional: a prestação de serviços deve garantir uniformidade, padronização e controle centralizado das manutenções e intervenções corretivas.</w:t>
      </w:r>
    </w:p>
    <w:p w:rsidR="00ED02BA" w:rsidRPr="00741911" w:rsidRDefault="00ED02BA" w:rsidP="00ED02BA">
      <w:pPr>
        <w:pStyle w:val="Corpodetexto"/>
        <w:tabs>
          <w:tab w:val="left" w:pos="1276"/>
        </w:tabs>
        <w:spacing w:before="187"/>
        <w:ind w:right="709"/>
        <w:rPr>
          <w:rFonts w:ascii="Times New Roman" w:hAnsi="Times New Roman" w:cs="Times New Roman"/>
          <w:sz w:val="24"/>
          <w:szCs w:val="24"/>
        </w:rPr>
      </w:pPr>
      <w:r w:rsidRPr="00741911">
        <w:rPr>
          <w:rFonts w:ascii="Times New Roman" w:hAnsi="Times New Roman" w:cs="Times New Roman"/>
          <w:sz w:val="24"/>
          <w:szCs w:val="24"/>
        </w:rPr>
        <w:t xml:space="preserve">b) Eficiência e economicidade: a contratação global permite </w:t>
      </w:r>
      <w:proofErr w:type="gramStart"/>
      <w:r w:rsidRPr="00741911">
        <w:rPr>
          <w:rFonts w:ascii="Times New Roman" w:hAnsi="Times New Roman" w:cs="Times New Roman"/>
          <w:sz w:val="24"/>
          <w:szCs w:val="24"/>
        </w:rPr>
        <w:t>otimizar</w:t>
      </w:r>
      <w:proofErr w:type="gramEnd"/>
      <w:r w:rsidRPr="00741911">
        <w:rPr>
          <w:rFonts w:ascii="Times New Roman" w:hAnsi="Times New Roman" w:cs="Times New Roman"/>
          <w:sz w:val="24"/>
          <w:szCs w:val="24"/>
        </w:rPr>
        <w:t xml:space="preserve"> recursos, reduzir custos administrativos e logísticos, além de possibilitar maior negociação com fornecedores            especializados;</w:t>
      </w:r>
    </w:p>
    <w:p w:rsidR="00ED02BA" w:rsidRPr="00741911" w:rsidRDefault="00ED02BA" w:rsidP="00ED02BA">
      <w:pPr>
        <w:pStyle w:val="Corpodetexto"/>
        <w:tabs>
          <w:tab w:val="left" w:pos="1276"/>
        </w:tabs>
        <w:spacing w:before="187"/>
        <w:ind w:right="709"/>
        <w:rPr>
          <w:rFonts w:ascii="Times New Roman" w:hAnsi="Times New Roman" w:cs="Times New Roman"/>
          <w:sz w:val="24"/>
          <w:szCs w:val="24"/>
        </w:rPr>
      </w:pPr>
      <w:r w:rsidRPr="00741911">
        <w:rPr>
          <w:rFonts w:ascii="Times New Roman" w:hAnsi="Times New Roman" w:cs="Times New Roman"/>
          <w:sz w:val="24"/>
          <w:szCs w:val="24"/>
        </w:rPr>
        <w:t>c) Continuidade do serviço: o parcelamento físico ou funcional poderia comprometer a            capacidade de atendimento imediato às unidades, especialmente em casos de falhas          emergenciais, o que seria crítico para o funcionamento da UPA, SAMU, Posto Central e          Setor de Imunização;</w:t>
      </w:r>
    </w:p>
    <w:p w:rsidR="006424C0" w:rsidRPr="00741911" w:rsidRDefault="006424C0">
      <w:pPr>
        <w:pStyle w:val="Corpodetexto"/>
        <w:spacing w:before="32"/>
        <w:ind w:left="0"/>
        <w:rPr>
          <w:rFonts w:ascii="Times New Roman" w:hAnsi="Times New Roman" w:cs="Times New Roman"/>
          <w:sz w:val="24"/>
          <w:szCs w:val="24"/>
          <w:lang w:val="pt-BR"/>
        </w:rPr>
      </w:pPr>
    </w:p>
    <w:p w:rsidR="00591B97" w:rsidRPr="00741911" w:rsidRDefault="00D27149" w:rsidP="00DE53A5">
      <w:pPr>
        <w:pStyle w:val="Ttulo1"/>
        <w:numPr>
          <w:ilvl w:val="1"/>
          <w:numId w:val="11"/>
        </w:numPr>
        <w:tabs>
          <w:tab w:val="left" w:pos="1276"/>
        </w:tabs>
        <w:ind w:left="1276" w:hanging="709"/>
        <w:jc w:val="both"/>
        <w:rPr>
          <w:rFonts w:ascii="Times New Roman" w:hAnsi="Times New Roman" w:cs="Times New Roman"/>
          <w:sz w:val="24"/>
          <w:szCs w:val="24"/>
        </w:rPr>
      </w:pPr>
      <w:bookmarkStart w:id="0" w:name="4.8_Sustentabilidade%3A"/>
      <w:bookmarkEnd w:id="0"/>
      <w:r w:rsidRPr="00741911">
        <w:rPr>
          <w:rFonts w:ascii="Times New Roman" w:hAnsi="Times New Roman" w:cs="Times New Roman"/>
          <w:spacing w:val="-2"/>
          <w:sz w:val="24"/>
          <w:szCs w:val="24"/>
        </w:rPr>
        <w:t>Sustentabilidade:</w:t>
      </w:r>
    </w:p>
    <w:p w:rsidR="00591B97" w:rsidRPr="00741911" w:rsidRDefault="00591B97">
      <w:pPr>
        <w:pStyle w:val="Ttulo1"/>
        <w:tabs>
          <w:tab w:val="left" w:pos="936"/>
        </w:tabs>
        <w:ind w:left="936"/>
        <w:rPr>
          <w:rFonts w:ascii="Times New Roman" w:hAnsi="Times New Roman" w:cs="Times New Roman"/>
          <w:sz w:val="24"/>
          <w:szCs w:val="24"/>
        </w:rPr>
      </w:pPr>
    </w:p>
    <w:p w:rsidR="00591B97" w:rsidRPr="00741911" w:rsidRDefault="00D27149">
      <w:pPr>
        <w:pStyle w:val="Corpodetexto"/>
        <w:spacing w:before="3"/>
        <w:ind w:left="567" w:right="713"/>
        <w:rPr>
          <w:rFonts w:ascii="Times New Roman" w:hAnsi="Times New Roman" w:cs="Times New Roman"/>
          <w:spacing w:val="-2"/>
          <w:sz w:val="24"/>
          <w:szCs w:val="24"/>
        </w:rPr>
      </w:pPr>
      <w:r w:rsidRPr="00741911">
        <w:rPr>
          <w:rFonts w:ascii="Times New Roman" w:hAnsi="Times New Roman" w:cs="Times New Roman"/>
          <w:spacing w:val="-2"/>
          <w:sz w:val="24"/>
          <w:szCs w:val="24"/>
        </w:rPr>
        <w:t>Com base no Guia Nacional de Contratações Sustentáveis (AGU, 2024), bem como nas d</w:t>
      </w:r>
      <w:r w:rsidR="001C49D7" w:rsidRPr="00741911">
        <w:rPr>
          <w:rFonts w:ascii="Times New Roman" w:hAnsi="Times New Roman" w:cs="Times New Roman"/>
          <w:spacing w:val="-2"/>
          <w:sz w:val="24"/>
          <w:szCs w:val="24"/>
        </w:rPr>
        <w:t>iretrizes aplicáveis de responsabilidade só</w:t>
      </w:r>
      <w:r w:rsidRPr="00741911">
        <w:rPr>
          <w:rFonts w:ascii="Times New Roman" w:hAnsi="Times New Roman" w:cs="Times New Roman"/>
          <w:spacing w:val="-2"/>
          <w:sz w:val="24"/>
          <w:szCs w:val="24"/>
        </w:rPr>
        <w:t>cio</w:t>
      </w:r>
      <w:r w:rsidR="001C49D7" w:rsidRPr="00741911">
        <w:rPr>
          <w:rFonts w:ascii="Times New Roman" w:hAnsi="Times New Roman" w:cs="Times New Roman"/>
          <w:spacing w:val="-2"/>
          <w:sz w:val="24"/>
          <w:szCs w:val="24"/>
        </w:rPr>
        <w:t>-</w:t>
      </w:r>
      <w:r w:rsidRPr="00741911">
        <w:rPr>
          <w:rFonts w:ascii="Times New Roman" w:hAnsi="Times New Roman" w:cs="Times New Roman"/>
          <w:spacing w:val="-2"/>
          <w:sz w:val="24"/>
          <w:szCs w:val="24"/>
        </w:rPr>
        <w:t xml:space="preserve">ambiental </w:t>
      </w:r>
      <w:r w:rsidR="002B5276">
        <w:rPr>
          <w:rFonts w:ascii="Times New Roman" w:hAnsi="Times New Roman" w:cs="Times New Roman"/>
          <w:spacing w:val="-2"/>
          <w:sz w:val="24"/>
          <w:szCs w:val="24"/>
        </w:rPr>
        <w:t>a presente contratação,</w:t>
      </w:r>
      <w:r w:rsidR="001C49D7" w:rsidRPr="00741911">
        <w:rPr>
          <w:rFonts w:ascii="Times New Roman" w:hAnsi="Times New Roman" w:cs="Times New Roman"/>
          <w:spacing w:val="-2"/>
          <w:sz w:val="24"/>
          <w:szCs w:val="24"/>
        </w:rPr>
        <w:t xml:space="preserve"> observa</w:t>
      </w:r>
      <w:r w:rsidRPr="00741911">
        <w:rPr>
          <w:rFonts w:ascii="Times New Roman" w:hAnsi="Times New Roman" w:cs="Times New Roman"/>
          <w:spacing w:val="-2"/>
          <w:sz w:val="24"/>
          <w:szCs w:val="24"/>
        </w:rPr>
        <w:t xml:space="preserve"> os seguintes critérios de sustentabilidade:</w:t>
      </w:r>
    </w:p>
    <w:p w:rsidR="00591B97" w:rsidRPr="00741911" w:rsidRDefault="00591B97">
      <w:pPr>
        <w:pStyle w:val="Corpodetexto"/>
        <w:spacing w:before="3"/>
        <w:ind w:left="567" w:right="713"/>
        <w:rPr>
          <w:rFonts w:ascii="Times New Roman" w:hAnsi="Times New Roman" w:cs="Times New Roman"/>
          <w:spacing w:val="-2"/>
          <w:sz w:val="24"/>
          <w:szCs w:val="24"/>
        </w:rPr>
      </w:pPr>
    </w:p>
    <w:p w:rsidR="006E588B" w:rsidRPr="00741911" w:rsidRDefault="002A1F61" w:rsidP="006E588B">
      <w:pPr>
        <w:pStyle w:val="Corpodetexto"/>
        <w:numPr>
          <w:ilvl w:val="2"/>
          <w:numId w:val="11"/>
        </w:numPr>
        <w:spacing w:before="3"/>
        <w:ind w:left="851" w:right="713" w:hanging="284"/>
        <w:rPr>
          <w:rFonts w:ascii="Times New Roman" w:hAnsi="Times New Roman" w:cs="Times New Roman"/>
          <w:sz w:val="24"/>
          <w:szCs w:val="24"/>
        </w:rPr>
      </w:pPr>
      <w:r w:rsidRPr="00741911">
        <w:rPr>
          <w:rFonts w:ascii="Times New Roman" w:hAnsi="Times New Roman" w:cs="Times New Roman"/>
          <w:sz w:val="24"/>
          <w:szCs w:val="24"/>
        </w:rPr>
        <w:t>Realizar a destinação ambientalmente adequada de resíduos gerados (óleos usados, filtros, peças, embalagens), com comprovação documental;</w:t>
      </w:r>
    </w:p>
    <w:p w:rsidR="006E588B" w:rsidRPr="00741911" w:rsidRDefault="002A1F61" w:rsidP="006E588B">
      <w:pPr>
        <w:pStyle w:val="Corpodetexto"/>
        <w:numPr>
          <w:ilvl w:val="2"/>
          <w:numId w:val="11"/>
        </w:numPr>
        <w:spacing w:before="3"/>
        <w:ind w:left="851" w:right="713" w:hanging="284"/>
        <w:rPr>
          <w:rFonts w:ascii="Times New Roman" w:hAnsi="Times New Roman" w:cs="Times New Roman"/>
          <w:sz w:val="24"/>
          <w:szCs w:val="24"/>
        </w:rPr>
      </w:pPr>
      <w:r w:rsidRPr="00741911">
        <w:rPr>
          <w:rFonts w:ascii="Times New Roman" w:hAnsi="Times New Roman" w:cs="Times New Roman"/>
          <w:sz w:val="24"/>
          <w:szCs w:val="24"/>
        </w:rPr>
        <w:t>Priorizar o uso de materiais, peças e insumos com menor impacto ambiental, sempre que tecnicamente viável;</w:t>
      </w:r>
    </w:p>
    <w:p w:rsidR="006E588B" w:rsidRPr="00741911" w:rsidRDefault="002A1F61" w:rsidP="006E588B">
      <w:pPr>
        <w:pStyle w:val="Corpodetexto"/>
        <w:numPr>
          <w:ilvl w:val="2"/>
          <w:numId w:val="11"/>
        </w:numPr>
        <w:spacing w:before="3"/>
        <w:ind w:left="851" w:right="713" w:hanging="284"/>
        <w:rPr>
          <w:rFonts w:ascii="Times New Roman" w:hAnsi="Times New Roman" w:cs="Times New Roman"/>
          <w:sz w:val="24"/>
          <w:szCs w:val="24"/>
        </w:rPr>
      </w:pPr>
      <w:r w:rsidRPr="00741911">
        <w:rPr>
          <w:rFonts w:ascii="Times New Roman" w:hAnsi="Times New Roman" w:cs="Times New Roman"/>
          <w:sz w:val="24"/>
          <w:szCs w:val="24"/>
        </w:rPr>
        <w:lastRenderedPageBreak/>
        <w:t>Atender integralmente à legislação ambiental vigente, mantendo licenças e autorizações necessárias.</w:t>
      </w:r>
    </w:p>
    <w:p w:rsidR="006E588B" w:rsidRPr="00741911" w:rsidRDefault="006E588B" w:rsidP="00BB08A3">
      <w:pPr>
        <w:pStyle w:val="PargrafodaLista"/>
        <w:tabs>
          <w:tab w:val="left" w:pos="1134"/>
          <w:tab w:val="left" w:pos="1701"/>
        </w:tabs>
        <w:rPr>
          <w:rFonts w:ascii="Times New Roman" w:hAnsi="Times New Roman" w:cs="Times New Roman"/>
          <w:sz w:val="24"/>
          <w:szCs w:val="24"/>
        </w:rPr>
      </w:pPr>
    </w:p>
    <w:p w:rsidR="00591B97" w:rsidRPr="00741911" w:rsidRDefault="00D27149">
      <w:pPr>
        <w:pStyle w:val="Ttulo1"/>
        <w:numPr>
          <w:ilvl w:val="1"/>
          <w:numId w:val="11"/>
        </w:numPr>
        <w:tabs>
          <w:tab w:val="left" w:pos="1273"/>
        </w:tabs>
        <w:ind w:left="567" w:right="703" w:firstLine="0"/>
        <w:jc w:val="both"/>
        <w:rPr>
          <w:rFonts w:ascii="Times New Roman" w:hAnsi="Times New Roman" w:cs="Times New Roman"/>
          <w:sz w:val="24"/>
          <w:szCs w:val="24"/>
        </w:rPr>
      </w:pPr>
      <w:r w:rsidRPr="00741911">
        <w:rPr>
          <w:rFonts w:ascii="Times New Roman" w:hAnsi="Times New Roman" w:cs="Times New Roman"/>
          <w:sz w:val="24"/>
          <w:szCs w:val="24"/>
        </w:rPr>
        <w:t>Serão exigidos documentos adicionais juntamente com a proposta de preços (para análise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equipe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técnica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fase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julgamento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proposta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final</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 xml:space="preserve">de </w:t>
      </w:r>
      <w:r w:rsidRPr="00741911">
        <w:rPr>
          <w:rFonts w:ascii="Times New Roman" w:hAnsi="Times New Roman" w:cs="Times New Roman"/>
          <w:spacing w:val="-2"/>
          <w:sz w:val="24"/>
          <w:szCs w:val="24"/>
        </w:rPr>
        <w:t>preços):</w:t>
      </w:r>
    </w:p>
    <w:p w:rsidR="00591B97" w:rsidRPr="00741911" w:rsidRDefault="00D27149">
      <w:pPr>
        <w:pStyle w:val="Corpodetexto"/>
        <w:tabs>
          <w:tab w:val="left" w:pos="1275"/>
        </w:tabs>
        <w:spacing w:before="107"/>
        <w:rPr>
          <w:rFonts w:ascii="Times New Roman" w:hAnsi="Times New Roman" w:cs="Times New Roman"/>
          <w:spacing w:val="-5"/>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 xml:space="preserve">X </w:t>
      </w:r>
      <w:r w:rsidRPr="00741911">
        <w:rPr>
          <w:rFonts w:ascii="Times New Roman" w:hAnsi="Times New Roman" w:cs="Times New Roman"/>
          <w:sz w:val="24"/>
          <w:szCs w:val="24"/>
        </w:rPr>
        <w:t>)</w:t>
      </w:r>
      <w:r w:rsidRPr="00741911">
        <w:rPr>
          <w:rFonts w:ascii="Times New Roman" w:hAnsi="Times New Roman" w:cs="Times New Roman"/>
          <w:spacing w:val="-1"/>
          <w:sz w:val="24"/>
          <w:szCs w:val="24"/>
        </w:rPr>
        <w:t xml:space="preserve"> </w:t>
      </w:r>
      <w:r w:rsidRPr="00741911">
        <w:rPr>
          <w:rFonts w:ascii="Times New Roman" w:hAnsi="Times New Roman" w:cs="Times New Roman"/>
          <w:spacing w:val="-5"/>
          <w:sz w:val="24"/>
          <w:szCs w:val="24"/>
        </w:rPr>
        <w:t>Não</w:t>
      </w:r>
    </w:p>
    <w:p w:rsidR="00DD1532" w:rsidRPr="00741911" w:rsidRDefault="00DD1532">
      <w:pPr>
        <w:pStyle w:val="Corpodetexto"/>
        <w:tabs>
          <w:tab w:val="left" w:pos="1275"/>
        </w:tabs>
        <w:spacing w:before="107"/>
        <w:rPr>
          <w:rFonts w:ascii="Times New Roman" w:hAnsi="Times New Roman" w:cs="Times New Roman"/>
          <w:sz w:val="24"/>
          <w:szCs w:val="24"/>
        </w:rPr>
      </w:pPr>
    </w:p>
    <w:p w:rsidR="00591B97" w:rsidRPr="00741911" w:rsidRDefault="00D27149">
      <w:pPr>
        <w:pStyle w:val="Ttulo1"/>
        <w:tabs>
          <w:tab w:val="left" w:pos="1276"/>
        </w:tabs>
        <w:spacing w:before="1"/>
        <w:jc w:val="both"/>
        <w:rPr>
          <w:rFonts w:ascii="Times New Roman" w:hAnsi="Times New Roman" w:cs="Times New Roman"/>
          <w:sz w:val="24"/>
          <w:szCs w:val="24"/>
        </w:rPr>
      </w:pPr>
      <w:r w:rsidRPr="00741911">
        <w:rPr>
          <w:rFonts w:ascii="Times New Roman" w:hAnsi="Times New Roman" w:cs="Times New Roman"/>
          <w:spacing w:val="-2"/>
          <w:sz w:val="24"/>
          <w:szCs w:val="24"/>
        </w:rPr>
        <w:t>4.10.</w:t>
      </w:r>
      <w:r w:rsidRPr="00741911">
        <w:rPr>
          <w:rFonts w:ascii="Times New Roman" w:hAnsi="Times New Roman" w:cs="Times New Roman"/>
          <w:sz w:val="24"/>
          <w:szCs w:val="24"/>
        </w:rPr>
        <w:tab/>
        <w:t>Será</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exigida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prova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conceito?</w:t>
      </w:r>
    </w:p>
    <w:p w:rsidR="00591B97" w:rsidRPr="00741911" w:rsidRDefault="00D27149">
      <w:pPr>
        <w:pStyle w:val="Corpodetexto"/>
        <w:tabs>
          <w:tab w:val="left" w:pos="1276"/>
        </w:tabs>
        <w:spacing w:before="107"/>
        <w:rPr>
          <w:rFonts w:ascii="Times New Roman" w:hAnsi="Times New Roman" w:cs="Times New Roman"/>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w:t>
      </w:r>
      <w:r w:rsidRPr="00741911">
        <w:rPr>
          <w:rFonts w:ascii="Times New Roman" w:hAnsi="Times New Roman" w:cs="Times New Roman"/>
          <w:spacing w:val="-1"/>
          <w:sz w:val="24"/>
          <w:szCs w:val="24"/>
        </w:rPr>
        <w:t xml:space="preserve"> </w:t>
      </w:r>
      <w:r w:rsidRPr="00741911">
        <w:rPr>
          <w:rFonts w:ascii="Times New Roman" w:hAnsi="Times New Roman" w:cs="Times New Roman"/>
          <w:spacing w:val="-5"/>
          <w:sz w:val="24"/>
          <w:szCs w:val="24"/>
        </w:rPr>
        <w:t>Não</w:t>
      </w:r>
    </w:p>
    <w:p w:rsidR="00591B97" w:rsidRPr="00741911" w:rsidRDefault="00D27149">
      <w:pPr>
        <w:pStyle w:val="Ttulo1"/>
        <w:spacing w:before="229"/>
        <w:jc w:val="both"/>
        <w:rPr>
          <w:rFonts w:ascii="Times New Roman" w:hAnsi="Times New Roman" w:cs="Times New Roman"/>
          <w:sz w:val="24"/>
          <w:szCs w:val="24"/>
        </w:rPr>
      </w:pPr>
      <w:r w:rsidRPr="00741911">
        <w:rPr>
          <w:rFonts w:ascii="Times New Roman" w:hAnsi="Times New Roman" w:cs="Times New Roman"/>
          <w:sz w:val="24"/>
          <w:szCs w:val="24"/>
        </w:rPr>
        <w:t>4.11</w:t>
      </w:r>
      <w:r w:rsidR="00DD1532">
        <w:rPr>
          <w:rFonts w:ascii="Times New Roman" w:hAnsi="Times New Roman" w:cs="Times New Roman"/>
          <w:spacing w:val="73"/>
          <w:w w:val="150"/>
          <w:sz w:val="24"/>
          <w:szCs w:val="24"/>
        </w:rPr>
        <w:t xml:space="preserve"> </w:t>
      </w:r>
      <w:proofErr w:type="gramStart"/>
      <w:r w:rsidRPr="00741911">
        <w:rPr>
          <w:rFonts w:ascii="Times New Roman" w:hAnsi="Times New Roman" w:cs="Times New Roman"/>
          <w:sz w:val="24"/>
          <w:szCs w:val="24"/>
        </w:rPr>
        <w:t>Garantia</w:t>
      </w:r>
      <w:proofErr w:type="gramEnd"/>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2"/>
          <w:sz w:val="24"/>
          <w:szCs w:val="24"/>
        </w:rPr>
        <w:t xml:space="preserve"> contrato</w:t>
      </w:r>
    </w:p>
    <w:p w:rsidR="00591B97" w:rsidRPr="00741911" w:rsidRDefault="00D27149" w:rsidP="00DD1532">
      <w:pPr>
        <w:pStyle w:val="Corpodetexto"/>
        <w:tabs>
          <w:tab w:val="left" w:pos="1276"/>
          <w:tab w:val="left" w:pos="2977"/>
          <w:tab w:val="left" w:pos="4820"/>
        </w:tabs>
        <w:ind w:right="5952"/>
        <w:rPr>
          <w:rFonts w:ascii="Times New Roman" w:hAnsi="Times New Roman" w:cs="Times New Roman"/>
          <w:sz w:val="24"/>
          <w:szCs w:val="24"/>
        </w:rPr>
      </w:pPr>
      <w:r w:rsidRPr="00741911">
        <w:rPr>
          <w:rFonts w:ascii="Times New Roman" w:hAnsi="Times New Roman" w:cs="Times New Roman"/>
          <w:sz w:val="24"/>
          <w:szCs w:val="24"/>
        </w:rPr>
        <w:t>Será</w:t>
      </w:r>
      <w:r w:rsidRPr="00741911">
        <w:rPr>
          <w:rFonts w:ascii="Times New Roman" w:hAnsi="Times New Roman" w:cs="Times New Roman"/>
          <w:spacing w:val="-16"/>
          <w:sz w:val="24"/>
          <w:szCs w:val="24"/>
        </w:rPr>
        <w:t xml:space="preserve"> </w:t>
      </w:r>
      <w:r w:rsidR="00DD1532">
        <w:rPr>
          <w:rFonts w:ascii="Times New Roman" w:hAnsi="Times New Roman" w:cs="Times New Roman"/>
          <w:sz w:val="24"/>
          <w:szCs w:val="24"/>
        </w:rPr>
        <w:t xml:space="preserve">exigida </w:t>
      </w:r>
      <w:r w:rsidRPr="00741911">
        <w:rPr>
          <w:rFonts w:ascii="Times New Roman" w:hAnsi="Times New Roman" w:cs="Times New Roman"/>
          <w:sz w:val="24"/>
          <w:szCs w:val="24"/>
        </w:rPr>
        <w:t xml:space="preserve">garantia? </w:t>
      </w:r>
    </w:p>
    <w:p w:rsidR="00591B97" w:rsidRPr="00741911" w:rsidRDefault="00D27149">
      <w:pPr>
        <w:pStyle w:val="Corpodetexto"/>
        <w:tabs>
          <w:tab w:val="left" w:pos="1276"/>
        </w:tabs>
        <w:ind w:right="7008"/>
        <w:rPr>
          <w:rFonts w:ascii="Times New Roman" w:hAnsi="Times New Roman" w:cs="Times New Roman"/>
          <w:sz w:val="24"/>
          <w:szCs w:val="24"/>
        </w:rPr>
      </w:pPr>
      <w:proofErr w:type="gramStart"/>
      <w:r w:rsidRPr="00741911">
        <w:rPr>
          <w:rFonts w:ascii="Times New Roman" w:hAnsi="Times New Roman" w:cs="Times New Roman"/>
          <w:spacing w:val="-10"/>
          <w:sz w:val="24"/>
          <w:szCs w:val="24"/>
        </w:rPr>
        <w:t>(</w:t>
      </w:r>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 Não</w:t>
      </w:r>
    </w:p>
    <w:p w:rsidR="00591B97" w:rsidRPr="00741911" w:rsidRDefault="00591B97">
      <w:pPr>
        <w:pStyle w:val="Corpodetexto"/>
        <w:spacing w:before="23"/>
        <w:ind w:left="0"/>
        <w:rPr>
          <w:rFonts w:ascii="Times New Roman" w:hAnsi="Times New Roman" w:cs="Times New Roman"/>
          <w:sz w:val="24"/>
          <w:szCs w:val="24"/>
        </w:rPr>
      </w:pPr>
    </w:p>
    <w:p w:rsidR="00591B97" w:rsidRPr="004B1EA4" w:rsidRDefault="00D27149" w:rsidP="004B1EA4">
      <w:pPr>
        <w:pStyle w:val="PargrafodaLista"/>
        <w:numPr>
          <w:ilvl w:val="0"/>
          <w:numId w:val="21"/>
        </w:numPr>
        <w:tabs>
          <w:tab w:val="left" w:pos="811"/>
        </w:tabs>
        <w:ind w:left="811" w:hanging="243"/>
        <w:rPr>
          <w:rFonts w:ascii="Times New Roman" w:hAnsi="Times New Roman" w:cs="Times New Roman"/>
          <w:b/>
          <w:sz w:val="24"/>
          <w:szCs w:val="24"/>
        </w:rPr>
      </w:pPr>
      <w:r w:rsidRPr="00741911">
        <w:rPr>
          <w:rFonts w:ascii="Times New Roman" w:hAnsi="Times New Roman" w:cs="Times New Roman"/>
          <w:b/>
          <w:sz w:val="24"/>
          <w:szCs w:val="24"/>
        </w:rPr>
        <w:t>MODELO</w:t>
      </w:r>
      <w:r w:rsidRPr="00741911">
        <w:rPr>
          <w:rFonts w:ascii="Times New Roman" w:hAnsi="Times New Roman" w:cs="Times New Roman"/>
          <w:b/>
          <w:spacing w:val="-1"/>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EXECUÇÃO</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DO</w:t>
      </w:r>
      <w:r w:rsidRPr="00741911">
        <w:rPr>
          <w:rFonts w:ascii="Times New Roman" w:hAnsi="Times New Roman" w:cs="Times New Roman"/>
          <w:b/>
          <w:spacing w:val="-6"/>
          <w:sz w:val="24"/>
          <w:szCs w:val="24"/>
        </w:rPr>
        <w:t xml:space="preserve"> </w:t>
      </w:r>
      <w:r w:rsidRPr="00741911">
        <w:rPr>
          <w:rFonts w:ascii="Times New Roman" w:hAnsi="Times New Roman" w:cs="Times New Roman"/>
          <w:b/>
          <w:sz w:val="24"/>
          <w:szCs w:val="24"/>
        </w:rPr>
        <w:t>OBJETO</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w:t>
      </w:r>
      <w:proofErr w:type="gramStart"/>
      <w:r w:rsidRPr="00741911">
        <w:rPr>
          <w:rFonts w:ascii="Times New Roman" w:hAnsi="Times New Roman" w:cs="Times New Roman"/>
          <w:b/>
          <w:spacing w:val="27"/>
          <w:sz w:val="24"/>
          <w:szCs w:val="24"/>
        </w:rPr>
        <w:t xml:space="preserve">  </w:t>
      </w:r>
      <w:proofErr w:type="gramEnd"/>
      <w:r w:rsidRPr="00741911">
        <w:rPr>
          <w:rFonts w:ascii="Times New Roman" w:hAnsi="Times New Roman" w:cs="Times New Roman"/>
          <w:b/>
          <w:sz w:val="24"/>
          <w:szCs w:val="24"/>
        </w:rPr>
        <w:t>art.</w:t>
      </w:r>
      <w:r w:rsidRPr="00741911">
        <w:rPr>
          <w:rFonts w:ascii="Times New Roman" w:hAnsi="Times New Roman" w:cs="Times New Roman"/>
          <w:b/>
          <w:spacing w:val="-1"/>
          <w:sz w:val="24"/>
          <w:szCs w:val="24"/>
        </w:rPr>
        <w:t xml:space="preserve"> </w:t>
      </w:r>
      <w:r w:rsidRPr="00741911">
        <w:rPr>
          <w:rFonts w:ascii="Times New Roman" w:hAnsi="Times New Roman" w:cs="Times New Roman"/>
          <w:b/>
          <w:sz w:val="24"/>
          <w:szCs w:val="24"/>
        </w:rPr>
        <w:t>6º,</w:t>
      </w:r>
      <w:r w:rsidRPr="00741911">
        <w:rPr>
          <w:rFonts w:ascii="Times New Roman" w:hAnsi="Times New Roman" w:cs="Times New Roman"/>
          <w:b/>
          <w:spacing w:val="-2"/>
          <w:sz w:val="24"/>
          <w:szCs w:val="24"/>
        </w:rPr>
        <w:t xml:space="preserve"> </w:t>
      </w:r>
      <w:r w:rsidRPr="00741911">
        <w:rPr>
          <w:rFonts w:ascii="Times New Roman" w:hAnsi="Times New Roman" w:cs="Times New Roman"/>
          <w:b/>
          <w:sz w:val="24"/>
          <w:szCs w:val="24"/>
        </w:rPr>
        <w:t>XXIII,</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“e”,</w:t>
      </w:r>
      <w:r w:rsidRPr="00741911">
        <w:rPr>
          <w:rFonts w:ascii="Times New Roman" w:hAnsi="Times New Roman" w:cs="Times New Roman"/>
          <w:b/>
          <w:spacing w:val="-1"/>
          <w:sz w:val="24"/>
          <w:szCs w:val="24"/>
        </w:rPr>
        <w:t xml:space="preserve"> </w:t>
      </w:r>
      <w:r w:rsidRPr="00741911">
        <w:rPr>
          <w:rFonts w:ascii="Times New Roman" w:hAnsi="Times New Roman" w:cs="Times New Roman"/>
          <w:b/>
          <w:sz w:val="24"/>
          <w:szCs w:val="24"/>
        </w:rPr>
        <w:t>e</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art.</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40,</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§1º,</w:t>
      </w:r>
      <w:r w:rsidRPr="00741911">
        <w:rPr>
          <w:rFonts w:ascii="Times New Roman" w:hAnsi="Times New Roman" w:cs="Times New Roman"/>
          <w:b/>
          <w:spacing w:val="-4"/>
          <w:sz w:val="24"/>
          <w:szCs w:val="24"/>
        </w:rPr>
        <w:t xml:space="preserve"> </w:t>
      </w:r>
      <w:r w:rsidRPr="00741911">
        <w:rPr>
          <w:rFonts w:ascii="Times New Roman" w:hAnsi="Times New Roman" w:cs="Times New Roman"/>
          <w:b/>
          <w:spacing w:val="-2"/>
          <w:sz w:val="24"/>
          <w:szCs w:val="24"/>
        </w:rPr>
        <w:t>inciso</w:t>
      </w:r>
      <w:r w:rsidR="004B1EA4">
        <w:rPr>
          <w:rFonts w:ascii="Times New Roman" w:hAnsi="Times New Roman" w:cs="Times New Roman"/>
          <w:b/>
          <w:spacing w:val="-2"/>
          <w:sz w:val="24"/>
          <w:szCs w:val="24"/>
        </w:rPr>
        <w:t xml:space="preserve"> </w:t>
      </w:r>
      <w:r w:rsidRPr="004B1EA4">
        <w:rPr>
          <w:rFonts w:ascii="Times New Roman" w:hAnsi="Times New Roman" w:cs="Times New Roman"/>
          <w:b/>
          <w:sz w:val="24"/>
          <w:szCs w:val="24"/>
        </w:rPr>
        <w:t>II, da</w:t>
      </w:r>
      <w:r w:rsidRPr="004B1EA4">
        <w:rPr>
          <w:rFonts w:ascii="Times New Roman" w:hAnsi="Times New Roman" w:cs="Times New Roman"/>
          <w:b/>
          <w:spacing w:val="-3"/>
          <w:sz w:val="24"/>
          <w:szCs w:val="24"/>
        </w:rPr>
        <w:t xml:space="preserve"> </w:t>
      </w:r>
      <w:r w:rsidRPr="004B1EA4">
        <w:rPr>
          <w:rFonts w:ascii="Times New Roman" w:hAnsi="Times New Roman" w:cs="Times New Roman"/>
          <w:b/>
          <w:sz w:val="24"/>
          <w:szCs w:val="24"/>
        </w:rPr>
        <w:t>Lei</w:t>
      </w:r>
      <w:r w:rsidRPr="004B1EA4">
        <w:rPr>
          <w:rFonts w:ascii="Times New Roman" w:hAnsi="Times New Roman" w:cs="Times New Roman"/>
          <w:b/>
          <w:spacing w:val="-1"/>
          <w:sz w:val="24"/>
          <w:szCs w:val="24"/>
        </w:rPr>
        <w:t xml:space="preserve"> </w:t>
      </w:r>
      <w:r w:rsidRPr="004B1EA4">
        <w:rPr>
          <w:rFonts w:ascii="Times New Roman" w:hAnsi="Times New Roman" w:cs="Times New Roman"/>
          <w:b/>
          <w:sz w:val="24"/>
          <w:szCs w:val="24"/>
        </w:rPr>
        <w:t>nº</w:t>
      </w:r>
      <w:r w:rsidRPr="004B1EA4">
        <w:rPr>
          <w:rFonts w:ascii="Times New Roman" w:hAnsi="Times New Roman" w:cs="Times New Roman"/>
          <w:b/>
          <w:spacing w:val="-2"/>
          <w:sz w:val="24"/>
          <w:szCs w:val="24"/>
        </w:rPr>
        <w:t xml:space="preserve"> 14.133/2021</w:t>
      </w:r>
    </w:p>
    <w:p w:rsidR="00591B97" w:rsidRPr="00741911" w:rsidRDefault="00591B97">
      <w:pPr>
        <w:ind w:left="568"/>
        <w:jc w:val="both"/>
        <w:rPr>
          <w:rFonts w:ascii="Times New Roman" w:hAnsi="Times New Roman" w:cs="Times New Roman"/>
          <w:b/>
          <w:sz w:val="24"/>
          <w:szCs w:val="24"/>
        </w:rPr>
      </w:pPr>
    </w:p>
    <w:p w:rsidR="00591B97" w:rsidRPr="00741911" w:rsidRDefault="00D27149" w:rsidP="00140AF1">
      <w:pPr>
        <w:pStyle w:val="PargrafodaLista"/>
        <w:numPr>
          <w:ilvl w:val="1"/>
          <w:numId w:val="23"/>
        </w:numPr>
        <w:tabs>
          <w:tab w:val="left" w:pos="1276"/>
        </w:tabs>
        <w:spacing w:before="13"/>
        <w:ind w:firstLine="207"/>
        <w:rPr>
          <w:rFonts w:ascii="Times New Roman" w:hAnsi="Times New Roman" w:cs="Times New Roman"/>
          <w:b/>
          <w:sz w:val="24"/>
          <w:szCs w:val="24"/>
        </w:rPr>
      </w:pPr>
      <w:r w:rsidRPr="00741911">
        <w:rPr>
          <w:rFonts w:ascii="Times New Roman" w:hAnsi="Times New Roman" w:cs="Times New Roman"/>
          <w:b/>
          <w:sz w:val="24"/>
          <w:szCs w:val="24"/>
        </w:rPr>
        <w:t>Instrumento</w:t>
      </w:r>
      <w:r w:rsidRPr="00741911">
        <w:rPr>
          <w:rFonts w:ascii="Times New Roman" w:hAnsi="Times New Roman" w:cs="Times New Roman"/>
          <w:b/>
          <w:spacing w:val="-10"/>
          <w:sz w:val="24"/>
          <w:szCs w:val="24"/>
        </w:rPr>
        <w:t xml:space="preserve"> </w:t>
      </w:r>
      <w:r w:rsidRPr="00741911">
        <w:rPr>
          <w:rFonts w:ascii="Times New Roman" w:hAnsi="Times New Roman" w:cs="Times New Roman"/>
          <w:b/>
          <w:spacing w:val="-2"/>
          <w:sz w:val="24"/>
          <w:szCs w:val="24"/>
        </w:rPr>
        <w:t>Contratual</w:t>
      </w:r>
    </w:p>
    <w:p w:rsidR="00591B97" w:rsidRPr="00741911" w:rsidRDefault="00D27149">
      <w:pPr>
        <w:pStyle w:val="Corpodetexto"/>
        <w:tabs>
          <w:tab w:val="left" w:pos="1276"/>
        </w:tabs>
        <w:rPr>
          <w:rFonts w:ascii="Times New Roman" w:hAnsi="Times New Roman" w:cs="Times New Roman"/>
          <w:spacing w:val="-4"/>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4"/>
          <w:sz w:val="24"/>
          <w:szCs w:val="24"/>
        </w:rPr>
        <w:t xml:space="preserve"> </w:t>
      </w:r>
    </w:p>
    <w:p w:rsidR="001A7F7F" w:rsidRPr="00741911" w:rsidRDefault="001A7F7F">
      <w:pPr>
        <w:pStyle w:val="Corpodetexto"/>
        <w:tabs>
          <w:tab w:val="left" w:pos="1276"/>
        </w:tabs>
        <w:rPr>
          <w:rFonts w:ascii="Times New Roman" w:hAnsi="Times New Roman" w:cs="Times New Roman"/>
          <w:sz w:val="24"/>
          <w:szCs w:val="24"/>
        </w:rPr>
      </w:pPr>
    </w:p>
    <w:p w:rsidR="00FB6785" w:rsidRPr="00741911" w:rsidRDefault="00FB6785">
      <w:pPr>
        <w:pStyle w:val="Corpodetexto"/>
        <w:ind w:left="0"/>
        <w:rPr>
          <w:rFonts w:ascii="Times New Roman" w:hAnsi="Times New Roman" w:cs="Times New Roman"/>
          <w:sz w:val="24"/>
          <w:szCs w:val="24"/>
        </w:rPr>
      </w:pPr>
    </w:p>
    <w:p w:rsidR="00591B97" w:rsidRPr="00741911" w:rsidRDefault="00D27149" w:rsidP="00140AF1">
      <w:pPr>
        <w:pStyle w:val="Ttulo1"/>
        <w:numPr>
          <w:ilvl w:val="1"/>
          <w:numId w:val="23"/>
        </w:numPr>
        <w:tabs>
          <w:tab w:val="left" w:pos="1276"/>
        </w:tabs>
        <w:ind w:firstLine="207"/>
        <w:jc w:val="both"/>
        <w:rPr>
          <w:rFonts w:ascii="Times New Roman" w:hAnsi="Times New Roman" w:cs="Times New Roman"/>
          <w:sz w:val="24"/>
          <w:szCs w:val="24"/>
        </w:rPr>
      </w:pPr>
      <w:r w:rsidRPr="00741911">
        <w:rPr>
          <w:rFonts w:ascii="Times New Roman" w:hAnsi="Times New Roman" w:cs="Times New Roman"/>
          <w:sz w:val="24"/>
          <w:szCs w:val="24"/>
        </w:rPr>
        <w:t>Vigência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Contrato</w:t>
      </w:r>
    </w:p>
    <w:p w:rsidR="00591B97" w:rsidRPr="00741911" w:rsidRDefault="00D27149">
      <w:pPr>
        <w:pStyle w:val="Corpodetexto"/>
        <w:tabs>
          <w:tab w:val="left" w:pos="1276"/>
        </w:tabs>
        <w:ind w:right="713"/>
        <w:rPr>
          <w:rFonts w:ascii="Times New Roman" w:hAnsi="Times New Roman" w:cs="Times New Roman"/>
          <w:spacing w:val="-2"/>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X</w:t>
      </w:r>
      <w:r w:rsidRPr="00741911">
        <w:rPr>
          <w:rFonts w:ascii="Times New Roman" w:hAnsi="Times New Roman" w:cs="Times New Roman"/>
          <w:sz w:val="24"/>
          <w:szCs w:val="24"/>
        </w:rPr>
        <w:t xml:space="preserve"> )</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22"/>
          <w:sz w:val="24"/>
          <w:szCs w:val="24"/>
        </w:rPr>
        <w:t xml:space="preserve"> </w:t>
      </w:r>
      <w:r w:rsidRPr="00741911">
        <w:rPr>
          <w:rFonts w:ascii="Times New Roman" w:hAnsi="Times New Roman" w:cs="Times New Roman"/>
          <w:sz w:val="24"/>
          <w:szCs w:val="24"/>
        </w:rPr>
        <w:t>prazo</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vigência</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contratação</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é</w:t>
      </w:r>
      <w:r w:rsidRPr="00741911">
        <w:rPr>
          <w:rFonts w:ascii="Times New Roman" w:hAnsi="Times New Roman" w:cs="Times New Roman"/>
          <w:spacing w:val="20"/>
          <w:sz w:val="24"/>
          <w:szCs w:val="24"/>
        </w:rPr>
        <w:t xml:space="preserve"> </w:t>
      </w:r>
      <w:r w:rsidRPr="00741911">
        <w:rPr>
          <w:rFonts w:ascii="Times New Roman" w:hAnsi="Times New Roman" w:cs="Times New Roman"/>
          <w:sz w:val="24"/>
          <w:szCs w:val="24"/>
        </w:rPr>
        <w:t>de 12 (doze) meses</w:t>
      </w:r>
      <w:r w:rsidRPr="00741911">
        <w:rPr>
          <w:rFonts w:ascii="Times New Roman" w:hAnsi="Times New Roman" w:cs="Times New Roman"/>
          <w:spacing w:val="22"/>
          <w:sz w:val="24"/>
          <w:szCs w:val="24"/>
        </w:rPr>
        <w:t xml:space="preserve"> </w:t>
      </w:r>
      <w:r w:rsidRPr="00741911">
        <w:rPr>
          <w:rFonts w:ascii="Times New Roman" w:hAnsi="Times New Roman" w:cs="Times New Roman"/>
          <w:sz w:val="24"/>
          <w:szCs w:val="24"/>
        </w:rPr>
        <w:t>contados</w:t>
      </w:r>
      <w:r w:rsidRPr="00741911">
        <w:rPr>
          <w:rFonts w:ascii="Times New Roman" w:hAnsi="Times New Roman" w:cs="Times New Roman"/>
          <w:spacing w:val="19"/>
          <w:sz w:val="24"/>
          <w:szCs w:val="24"/>
        </w:rPr>
        <w:t xml:space="preserve"> </w:t>
      </w:r>
      <w:r w:rsidRPr="00741911">
        <w:rPr>
          <w:rFonts w:ascii="Times New Roman" w:hAnsi="Times New Roman" w:cs="Times New Roman"/>
          <w:spacing w:val="-2"/>
          <w:sz w:val="24"/>
          <w:szCs w:val="24"/>
        </w:rPr>
        <w:t>da assinatura do contrato</w:t>
      </w:r>
      <w:r w:rsidRPr="00741911">
        <w:rPr>
          <w:rFonts w:ascii="Times New Roman" w:hAnsi="Times New Roman" w:cs="Times New Roman"/>
          <w:sz w:val="24"/>
          <w:szCs w:val="24"/>
        </w:rPr>
        <w:t>,</w:t>
      </w:r>
      <w:r w:rsidRPr="00741911">
        <w:rPr>
          <w:rFonts w:ascii="Times New Roman" w:hAnsi="Times New Roman" w:cs="Times New Roman"/>
          <w:spacing w:val="-3"/>
          <w:sz w:val="24"/>
          <w:szCs w:val="24"/>
        </w:rPr>
        <w:t xml:space="preserve"> prorrogável por até 10 anos, na forma dos artigos 106 e 107 da Lei</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n°</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14.133,</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2021.</w:t>
      </w:r>
    </w:p>
    <w:p w:rsidR="00A53DB4" w:rsidRPr="00741911" w:rsidRDefault="00A53DB4">
      <w:pPr>
        <w:pStyle w:val="Corpodetexto"/>
        <w:tabs>
          <w:tab w:val="left" w:pos="1276"/>
        </w:tabs>
        <w:ind w:right="713"/>
        <w:rPr>
          <w:rFonts w:ascii="Times New Roman" w:hAnsi="Times New Roman" w:cs="Times New Roman"/>
          <w:spacing w:val="-2"/>
          <w:sz w:val="24"/>
          <w:szCs w:val="24"/>
        </w:rPr>
      </w:pPr>
    </w:p>
    <w:p w:rsidR="00A53DB4" w:rsidRPr="00741911" w:rsidRDefault="00A53DB4" w:rsidP="00A53DB4">
      <w:pPr>
        <w:pStyle w:val="Corpodetexto"/>
        <w:numPr>
          <w:ilvl w:val="1"/>
          <w:numId w:val="23"/>
        </w:numPr>
        <w:tabs>
          <w:tab w:val="left" w:pos="1276"/>
        </w:tabs>
        <w:ind w:right="713" w:firstLine="207"/>
        <w:rPr>
          <w:rFonts w:ascii="Times New Roman" w:hAnsi="Times New Roman" w:cs="Times New Roman"/>
          <w:b/>
          <w:spacing w:val="-2"/>
          <w:sz w:val="24"/>
          <w:szCs w:val="24"/>
        </w:rPr>
      </w:pPr>
      <w:r w:rsidRPr="00741911">
        <w:rPr>
          <w:rFonts w:ascii="Times New Roman" w:hAnsi="Times New Roman" w:cs="Times New Roman"/>
          <w:b/>
          <w:spacing w:val="-2"/>
          <w:sz w:val="24"/>
          <w:szCs w:val="24"/>
        </w:rPr>
        <w:t>Vigência da Ata de Registro</w:t>
      </w:r>
    </w:p>
    <w:p w:rsidR="00A53DB4" w:rsidRPr="00741911" w:rsidRDefault="00A53DB4" w:rsidP="00A53DB4">
      <w:pPr>
        <w:pStyle w:val="Corpodetexto"/>
        <w:tabs>
          <w:tab w:val="left" w:pos="1276"/>
        </w:tabs>
        <w:ind w:left="360" w:right="713" w:firstLine="207"/>
        <w:rPr>
          <w:rFonts w:ascii="Times New Roman" w:hAnsi="Times New Roman" w:cs="Times New Roman"/>
          <w:sz w:val="24"/>
          <w:szCs w:val="24"/>
        </w:rPr>
      </w:pPr>
      <w:proofErr w:type="gramStart"/>
      <w:r w:rsidRPr="00741911">
        <w:rPr>
          <w:rFonts w:ascii="Times New Roman" w:hAnsi="Times New Roman" w:cs="Times New Roman"/>
          <w:spacing w:val="-2"/>
          <w:sz w:val="24"/>
          <w:szCs w:val="24"/>
        </w:rPr>
        <w:t xml:space="preserve">( </w:t>
      </w:r>
      <w:proofErr w:type="gramEnd"/>
      <w:r w:rsidRPr="00741911">
        <w:rPr>
          <w:rFonts w:ascii="Times New Roman" w:hAnsi="Times New Roman" w:cs="Times New Roman"/>
          <w:spacing w:val="-2"/>
          <w:sz w:val="24"/>
          <w:szCs w:val="24"/>
        </w:rPr>
        <w:t>X ) Não se aplica a Ata de Registro de Preços a presente aso.</w:t>
      </w:r>
    </w:p>
    <w:p w:rsidR="00DD0E7F" w:rsidRPr="00741911" w:rsidRDefault="00DD0E7F" w:rsidP="00140AF1">
      <w:pPr>
        <w:pStyle w:val="Corpodetexto"/>
        <w:tabs>
          <w:tab w:val="left" w:pos="1134"/>
          <w:tab w:val="left" w:pos="1276"/>
        </w:tabs>
        <w:spacing w:before="24"/>
        <w:ind w:left="0"/>
        <w:rPr>
          <w:rFonts w:ascii="Times New Roman" w:hAnsi="Times New Roman" w:cs="Times New Roman"/>
          <w:sz w:val="24"/>
          <w:szCs w:val="24"/>
        </w:rPr>
      </w:pPr>
    </w:p>
    <w:p w:rsidR="00591B97" w:rsidRDefault="00D27149" w:rsidP="00140AF1">
      <w:pPr>
        <w:pStyle w:val="Ttulo1"/>
        <w:numPr>
          <w:ilvl w:val="1"/>
          <w:numId w:val="23"/>
        </w:numPr>
        <w:tabs>
          <w:tab w:val="left" w:pos="1276"/>
        </w:tabs>
        <w:ind w:firstLine="207"/>
        <w:jc w:val="both"/>
        <w:rPr>
          <w:rFonts w:ascii="Times New Roman" w:hAnsi="Times New Roman" w:cs="Times New Roman"/>
          <w:sz w:val="24"/>
          <w:szCs w:val="24"/>
        </w:rPr>
      </w:pPr>
      <w:r w:rsidRPr="00741911">
        <w:rPr>
          <w:rFonts w:ascii="Times New Roman" w:hAnsi="Times New Roman" w:cs="Times New Roman"/>
          <w:sz w:val="24"/>
          <w:szCs w:val="24"/>
        </w:rPr>
        <w:t>Reajuste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Preços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da Contratação</w:t>
      </w:r>
    </w:p>
    <w:p w:rsidR="001441D9" w:rsidRPr="00741911" w:rsidRDefault="001441D9" w:rsidP="001441D9">
      <w:pPr>
        <w:pStyle w:val="Ttulo1"/>
        <w:tabs>
          <w:tab w:val="left" w:pos="1276"/>
        </w:tabs>
        <w:ind w:left="567"/>
        <w:jc w:val="both"/>
        <w:rPr>
          <w:rFonts w:ascii="Times New Roman" w:hAnsi="Times New Roman" w:cs="Times New Roman"/>
          <w:sz w:val="24"/>
          <w:szCs w:val="24"/>
        </w:rPr>
      </w:pPr>
    </w:p>
    <w:p w:rsidR="00591B97" w:rsidRPr="00741911" w:rsidRDefault="00D27149">
      <w:pPr>
        <w:pStyle w:val="Corpodetexto"/>
        <w:ind w:right="703"/>
        <w:rPr>
          <w:rFonts w:ascii="Times New Roman" w:hAnsi="Times New Roman" w:cs="Times New Roman"/>
          <w:sz w:val="24"/>
          <w:szCs w:val="24"/>
        </w:rPr>
      </w:pPr>
      <w:proofErr w:type="gramStart"/>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 O preço a ser pactuado será</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fixo e irreajustável, inexistindo a possibilidade da adoção pelas partes de qualquer espécie de atualização financeira em que a periodicidade de aplicação seja inferior a 12 (doze) meses, em conformidade com o disposto no parágrafo 1º do art. 2º, Lei Federal nº 10.192/01.</w:t>
      </w:r>
    </w:p>
    <w:p w:rsidR="00591B97" w:rsidRDefault="00D27149">
      <w:pPr>
        <w:pStyle w:val="Corpodetexto"/>
        <w:ind w:right="703"/>
        <w:rPr>
          <w:rFonts w:ascii="Times New Roman" w:hAnsi="Times New Roman" w:cs="Times New Roman"/>
          <w:sz w:val="24"/>
          <w:szCs w:val="24"/>
        </w:rPr>
      </w:pPr>
      <w:proofErr w:type="gramStart"/>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 Em caso de prorrogação do prazo de vigência do CONTRATO, e desde que observado o interregno mínimo de um ano, poderá a CONTRATADA fazer jus ao reajuste do acréscimo do valor contratual, utilizando-se a variação do Índice Nacional de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Preços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Consumidor</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Amplo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(IPCA),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instituído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pelo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Instituto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Brasileiro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Geografia e Estatística (IBGE), contados da data do orçamento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forma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dispõe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7º</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25</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14.133/2021</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artigos 2º e 3º da Lei n.º 10.192, de 14.02.2001.</w:t>
      </w:r>
    </w:p>
    <w:p w:rsidR="00F60309" w:rsidRDefault="00F60309">
      <w:pPr>
        <w:pStyle w:val="Corpodetexto"/>
        <w:ind w:right="703"/>
        <w:rPr>
          <w:rFonts w:ascii="Times New Roman" w:hAnsi="Times New Roman" w:cs="Times New Roman"/>
          <w:sz w:val="24"/>
          <w:szCs w:val="24"/>
        </w:rPr>
      </w:pPr>
    </w:p>
    <w:p w:rsidR="00F60309" w:rsidRPr="00741911" w:rsidRDefault="00F60309">
      <w:pPr>
        <w:pStyle w:val="Corpodetexto"/>
        <w:ind w:right="703"/>
        <w:rPr>
          <w:rFonts w:ascii="Times New Roman" w:hAnsi="Times New Roman" w:cs="Times New Roman"/>
          <w:sz w:val="24"/>
          <w:szCs w:val="24"/>
        </w:rPr>
      </w:pPr>
    </w:p>
    <w:p w:rsidR="00047D12" w:rsidRPr="00741911" w:rsidRDefault="00047D12">
      <w:pPr>
        <w:pStyle w:val="Corpodetexto"/>
        <w:ind w:right="703"/>
        <w:rPr>
          <w:rFonts w:ascii="Times New Roman" w:hAnsi="Times New Roman" w:cs="Times New Roman"/>
          <w:sz w:val="24"/>
          <w:szCs w:val="24"/>
        </w:rPr>
      </w:pPr>
    </w:p>
    <w:p w:rsidR="00591B97" w:rsidRPr="00741911" w:rsidRDefault="00D27149" w:rsidP="00140AF1">
      <w:pPr>
        <w:pStyle w:val="Ttulo1"/>
        <w:numPr>
          <w:ilvl w:val="1"/>
          <w:numId w:val="23"/>
        </w:numPr>
        <w:tabs>
          <w:tab w:val="left" w:pos="1276"/>
        </w:tabs>
        <w:ind w:left="1276" w:hanging="708"/>
        <w:jc w:val="both"/>
        <w:rPr>
          <w:rFonts w:ascii="Times New Roman" w:hAnsi="Times New Roman" w:cs="Times New Roman"/>
          <w:sz w:val="24"/>
          <w:szCs w:val="24"/>
        </w:rPr>
      </w:pPr>
      <w:r w:rsidRPr="00741911">
        <w:rPr>
          <w:rFonts w:ascii="Times New Roman" w:hAnsi="Times New Roman" w:cs="Times New Roman"/>
          <w:sz w:val="24"/>
          <w:szCs w:val="24"/>
        </w:rPr>
        <w:lastRenderedPageBreak/>
        <w:t>Forma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formalização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serviços</w:t>
      </w:r>
    </w:p>
    <w:p w:rsidR="00591B97" w:rsidRPr="00741911" w:rsidRDefault="00591B97">
      <w:pPr>
        <w:pStyle w:val="Ttulo1"/>
        <w:tabs>
          <w:tab w:val="left" w:pos="1276"/>
        </w:tabs>
        <w:ind w:left="1276"/>
        <w:jc w:val="both"/>
        <w:rPr>
          <w:rFonts w:ascii="Times New Roman" w:hAnsi="Times New Roman" w:cs="Times New Roman"/>
          <w:spacing w:val="-2"/>
          <w:sz w:val="24"/>
          <w:szCs w:val="24"/>
        </w:rPr>
      </w:pPr>
    </w:p>
    <w:p w:rsidR="00067AAA" w:rsidRPr="00741911" w:rsidRDefault="00D27149" w:rsidP="002A437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lang w:val="pt-BR"/>
        </w:rPr>
        <w:t xml:space="preserve">A contratação almejada será efetuada, </w:t>
      </w:r>
      <w:proofErr w:type="gramStart"/>
      <w:r w:rsidRPr="00741911">
        <w:rPr>
          <w:rFonts w:ascii="Times New Roman" w:hAnsi="Times New Roman" w:cs="Times New Roman"/>
          <w:sz w:val="24"/>
          <w:szCs w:val="24"/>
          <w:lang w:val="pt-BR"/>
        </w:rPr>
        <w:t>sob demanda</w:t>
      </w:r>
      <w:proofErr w:type="gramEnd"/>
      <w:r w:rsidRPr="00741911">
        <w:rPr>
          <w:rFonts w:ascii="Times New Roman" w:hAnsi="Times New Roman" w:cs="Times New Roman"/>
          <w:sz w:val="24"/>
          <w:szCs w:val="24"/>
          <w:lang w:val="pt-BR"/>
        </w:rPr>
        <w:t>, de acordo com as disposições deste Termo de Referência.</w:t>
      </w:r>
    </w:p>
    <w:p w:rsidR="00067AAA" w:rsidRPr="00741911" w:rsidRDefault="000D7ED6" w:rsidP="002A437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A Contratada deverá, mediante emprego das melhores técnicas, executar os serviços utilizando-se de materiais, equipamentos, ferramentas e utensílios </w:t>
      </w:r>
      <w:proofErr w:type="gramStart"/>
      <w:r w:rsidRPr="00741911">
        <w:rPr>
          <w:rFonts w:ascii="Times New Roman" w:hAnsi="Times New Roman" w:cs="Times New Roman"/>
          <w:sz w:val="24"/>
          <w:szCs w:val="24"/>
        </w:rPr>
        <w:t>necessários à perfeita execução contratual</w:t>
      </w:r>
      <w:proofErr w:type="gramEnd"/>
      <w:r w:rsidRPr="00741911">
        <w:rPr>
          <w:rFonts w:ascii="Times New Roman" w:hAnsi="Times New Roman" w:cs="Times New Roman"/>
          <w:sz w:val="24"/>
          <w:szCs w:val="24"/>
        </w:rPr>
        <w:t>.</w:t>
      </w:r>
    </w:p>
    <w:p w:rsidR="00067AAA" w:rsidRPr="00741911" w:rsidRDefault="000D7ED6" w:rsidP="002A437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A Contratada deverá proporcionar subsídios aos seus profissionais para que se apresentem de forma adequada, trajando uniformes limpos, fornecidos às suas expensas e id</w:t>
      </w:r>
      <w:r w:rsidR="00067AAA" w:rsidRPr="00741911">
        <w:rPr>
          <w:rFonts w:ascii="Times New Roman" w:hAnsi="Times New Roman" w:cs="Times New Roman"/>
          <w:sz w:val="24"/>
          <w:szCs w:val="24"/>
        </w:rPr>
        <w:t>entificados por crachá com foto.</w:t>
      </w:r>
    </w:p>
    <w:p w:rsidR="005F229B" w:rsidRPr="00F60309" w:rsidRDefault="009264EF" w:rsidP="001475D8">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F60309">
        <w:rPr>
          <w:rFonts w:ascii="Times New Roman" w:hAnsi="Times New Roman" w:cs="Times New Roman"/>
          <w:sz w:val="24"/>
          <w:szCs w:val="24"/>
        </w:rPr>
        <w:t>A Contratada deverá g</w:t>
      </w:r>
      <w:r w:rsidR="00067AAA" w:rsidRPr="00F60309">
        <w:rPr>
          <w:rFonts w:ascii="Times New Roman" w:hAnsi="Times New Roman" w:cs="Times New Roman"/>
          <w:sz w:val="24"/>
          <w:szCs w:val="24"/>
        </w:rPr>
        <w:t>arantir condições adequadas de saúde e segurança do trabalho, com fornecimento de EPIs e cumprime</w:t>
      </w:r>
      <w:r w:rsidRPr="00F60309">
        <w:rPr>
          <w:rFonts w:ascii="Times New Roman" w:hAnsi="Times New Roman" w:cs="Times New Roman"/>
          <w:sz w:val="24"/>
          <w:szCs w:val="24"/>
        </w:rPr>
        <w:t>nto das Normas Regulamentadoras.</w:t>
      </w:r>
    </w:p>
    <w:p w:rsidR="00067AAA" w:rsidRPr="00741911" w:rsidRDefault="00D27149" w:rsidP="002A437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lang w:val="pt-BR"/>
        </w:rPr>
        <w:t>A prestação do serviço deverá atender a legislação municipal vigente, bem como as normas técnicas inerentes ao objeto.</w:t>
      </w:r>
    </w:p>
    <w:p w:rsidR="009B1AAE" w:rsidRPr="00741911" w:rsidRDefault="00D27149" w:rsidP="009B1AAE">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lang w:val="pt-BR"/>
        </w:rPr>
        <w:t xml:space="preserve">A CONTRATADA deverá </w:t>
      </w:r>
      <w:proofErr w:type="gramStart"/>
      <w:r w:rsidRPr="00741911">
        <w:rPr>
          <w:rFonts w:ascii="Times New Roman" w:hAnsi="Times New Roman" w:cs="Times New Roman"/>
          <w:sz w:val="24"/>
          <w:szCs w:val="24"/>
          <w:lang w:val="pt-BR"/>
        </w:rPr>
        <w:t>reparar,</w:t>
      </w:r>
      <w:proofErr w:type="gramEnd"/>
      <w:r w:rsidRPr="00741911">
        <w:rPr>
          <w:rFonts w:ascii="Times New Roman" w:hAnsi="Times New Roman" w:cs="Times New Roman"/>
          <w:sz w:val="24"/>
          <w:szCs w:val="24"/>
          <w:lang w:val="pt-BR"/>
        </w:rPr>
        <w:t xml:space="preserve"> corrigir, remover, reconstruir ou substituir, às suas expensas, no total ou em parte, no prazo máximo informado no subitem 7.1, os serviços efetuados em que se verificarem vícios, defeitos ou incorreções resultantes da execução ou dos materiais empregados, a critério da Administração.</w:t>
      </w:r>
    </w:p>
    <w:p w:rsidR="009B1AAE" w:rsidRPr="00741911" w:rsidRDefault="006424C0" w:rsidP="009B1AAE">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No valor </w:t>
      </w:r>
      <w:r w:rsidR="007907E8" w:rsidRPr="00741911">
        <w:rPr>
          <w:rFonts w:ascii="Times New Roman" w:hAnsi="Times New Roman" w:cs="Times New Roman"/>
          <w:sz w:val="24"/>
          <w:szCs w:val="24"/>
        </w:rPr>
        <w:t>proposto deverão ser incluídas</w:t>
      </w:r>
      <w:r w:rsidRPr="00741911">
        <w:rPr>
          <w:rFonts w:ascii="Times New Roman" w:hAnsi="Times New Roman" w:cs="Times New Roman"/>
          <w:sz w:val="24"/>
          <w:szCs w:val="24"/>
        </w:rPr>
        <w:t xml:space="preserve"> todas as espécies de tributos, custos diretos e indiretos, encargos sociais, </w:t>
      </w:r>
      <w:r w:rsidR="001E1B7E" w:rsidRPr="00741911">
        <w:rPr>
          <w:rFonts w:ascii="Times New Roman" w:hAnsi="Times New Roman" w:cs="Times New Roman"/>
          <w:sz w:val="24"/>
          <w:szCs w:val="24"/>
        </w:rPr>
        <w:t>trabalhistas, previdenciários, fiscais,</w:t>
      </w:r>
      <w:r w:rsidR="00F1158B" w:rsidRPr="00741911">
        <w:rPr>
          <w:rFonts w:ascii="Times New Roman" w:hAnsi="Times New Roman" w:cs="Times New Roman"/>
          <w:sz w:val="24"/>
          <w:szCs w:val="24"/>
        </w:rPr>
        <w:t xml:space="preserve"> </w:t>
      </w:r>
      <w:r w:rsidRPr="00741911">
        <w:rPr>
          <w:rFonts w:ascii="Times New Roman" w:hAnsi="Times New Roman" w:cs="Times New Roman"/>
          <w:sz w:val="24"/>
          <w:szCs w:val="24"/>
        </w:rPr>
        <w:t>seguros,</w:t>
      </w:r>
      <w:r w:rsidR="00F1158B" w:rsidRPr="00741911">
        <w:rPr>
          <w:rFonts w:ascii="Times New Roman" w:hAnsi="Times New Roman" w:cs="Times New Roman"/>
          <w:sz w:val="24"/>
          <w:szCs w:val="24"/>
        </w:rPr>
        <w:t xml:space="preserve"> fretes </w:t>
      </w:r>
      <w:r w:rsidRPr="00741911">
        <w:rPr>
          <w:rFonts w:ascii="Times New Roman" w:hAnsi="Times New Roman" w:cs="Times New Roman"/>
          <w:sz w:val="24"/>
          <w:szCs w:val="24"/>
        </w:rPr>
        <w:t>e quaisquer despesas inerentes à execução deste objeto</w:t>
      </w:r>
      <w:r w:rsidR="00F1158B" w:rsidRPr="00741911">
        <w:rPr>
          <w:rFonts w:ascii="Times New Roman" w:hAnsi="Times New Roman" w:cs="Times New Roman"/>
          <w:sz w:val="24"/>
          <w:szCs w:val="24"/>
        </w:rPr>
        <w:t>.</w:t>
      </w:r>
    </w:p>
    <w:p w:rsidR="009B1AAE" w:rsidRPr="00741911" w:rsidRDefault="00AB5A95" w:rsidP="009B1AAE">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Todo o valor da mão-de-obra, peças, insu</w:t>
      </w:r>
      <w:r w:rsidR="004F4ADB" w:rsidRPr="00741911">
        <w:rPr>
          <w:rFonts w:ascii="Times New Roman" w:hAnsi="Times New Roman" w:cs="Times New Roman"/>
          <w:sz w:val="24"/>
          <w:szCs w:val="24"/>
        </w:rPr>
        <w:t>mos ou acessórios necessários deverá estar</w:t>
      </w:r>
      <w:r w:rsidRPr="00741911">
        <w:rPr>
          <w:rFonts w:ascii="Times New Roman" w:hAnsi="Times New Roman" w:cs="Times New Roman"/>
          <w:sz w:val="24"/>
          <w:szCs w:val="24"/>
        </w:rPr>
        <w:t xml:space="preserve"> incl</w:t>
      </w:r>
      <w:r w:rsidR="00F1158B" w:rsidRPr="00741911">
        <w:rPr>
          <w:rFonts w:ascii="Times New Roman" w:hAnsi="Times New Roman" w:cs="Times New Roman"/>
          <w:sz w:val="24"/>
          <w:szCs w:val="24"/>
        </w:rPr>
        <w:t>uso no valor mensal do contrato.</w:t>
      </w:r>
    </w:p>
    <w:p w:rsidR="00DF5673" w:rsidRPr="00741911" w:rsidRDefault="00DF5673" w:rsidP="00DF5673">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Emitir relatório situacional de todos os equipamentos e suas ligações antes do início das atividades objeto deste contrato, em um prazo máximo de 05 (cinco) dias. O laudo deve conter, minimamente, fotos de toda rede, pontos de não conformidade normativa, etc. Junto com laudo a CONTRATADA deve apresentar plano de ação para adequação e melhorias.</w:t>
      </w:r>
    </w:p>
    <w:p w:rsidR="009B1AAE" w:rsidRPr="00741911" w:rsidRDefault="00DF5673" w:rsidP="00DF5673">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58486E" w:rsidRPr="00741911">
        <w:rPr>
          <w:rFonts w:ascii="Times New Roman" w:hAnsi="Times New Roman" w:cs="Times New Roman"/>
          <w:sz w:val="24"/>
          <w:szCs w:val="24"/>
        </w:rPr>
        <w:t>A CONTRATADA deverá elaborar e apresentar à CONTRATANTE, em até 05 (cinco) dias após a assinatura do contrato, o cronograma para execução dos se</w:t>
      </w:r>
      <w:r w:rsidR="00F1158B" w:rsidRPr="00741911">
        <w:rPr>
          <w:rFonts w:ascii="Times New Roman" w:hAnsi="Times New Roman" w:cs="Times New Roman"/>
          <w:sz w:val="24"/>
          <w:szCs w:val="24"/>
        </w:rPr>
        <w:t>rviços de manutenção preventiva.</w:t>
      </w:r>
    </w:p>
    <w:p w:rsidR="00CE2878" w:rsidRPr="00741911" w:rsidRDefault="00866A04" w:rsidP="00CE2878">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694D43" w:rsidRPr="00741911">
        <w:rPr>
          <w:rFonts w:ascii="Times New Roman" w:hAnsi="Times New Roman" w:cs="Times New Roman"/>
          <w:sz w:val="24"/>
          <w:szCs w:val="24"/>
        </w:rPr>
        <w:t>A fiscalização incluirá, a qualquer tempo, no plano de manutenção, tantos itens de manutenção quantos forem necessários, visando à segurança, as boas práticas e à perfeita manutenção dos geradores.</w:t>
      </w:r>
    </w:p>
    <w:p w:rsidR="00F47A59" w:rsidRPr="00741911" w:rsidRDefault="00CE2878" w:rsidP="00F47A59">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A CONTRATADA deverá informar ao fiscal do contrato ou ao responsável pela unidade onde está instalado o equipamento, com pelo menos </w:t>
      </w:r>
      <w:proofErr w:type="gramStart"/>
      <w:r w:rsidRPr="00741911">
        <w:rPr>
          <w:rFonts w:ascii="Times New Roman" w:hAnsi="Times New Roman" w:cs="Times New Roman"/>
          <w:sz w:val="24"/>
          <w:szCs w:val="24"/>
        </w:rPr>
        <w:t>2</w:t>
      </w:r>
      <w:proofErr w:type="gramEnd"/>
      <w:r w:rsidRPr="00741911">
        <w:rPr>
          <w:rFonts w:ascii="Times New Roman" w:hAnsi="Times New Roman" w:cs="Times New Roman"/>
          <w:sz w:val="24"/>
          <w:szCs w:val="24"/>
        </w:rPr>
        <w:t xml:space="preserve"> (dois) dias de antecedência, o nome, o número do documento de identificação, a data e o horário em que o técnico comparecerá para executar o serviço, para fins de acompanhamento e autorização de entrada.</w:t>
      </w:r>
    </w:p>
    <w:p w:rsidR="009B1AAE" w:rsidRPr="00741911" w:rsidRDefault="00866A04" w:rsidP="00F47A59">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1F186E" w:rsidRPr="00741911">
        <w:rPr>
          <w:rFonts w:ascii="Times New Roman" w:hAnsi="Times New Roman" w:cs="Times New Roman"/>
          <w:sz w:val="24"/>
          <w:szCs w:val="24"/>
        </w:rPr>
        <w:t xml:space="preserve">As manutenções preventivas compreendem visita programada, para execução do roteiro de manutenção com o objetivo de verificar possíveis irregularidades, substituir peças desgastadas pelo tempo de uso ou com indício de fadiga, parametrizar controladores, verificar equipamentos de proteção e segurança, cabos, e realizar limpeza, regulagem, ajuste, lubrificação e teste com instrumental. As peças indicadas no programa de manutenção preventiva </w:t>
      </w:r>
      <w:r w:rsidR="001F186E" w:rsidRPr="00741911">
        <w:rPr>
          <w:rFonts w:ascii="Times New Roman" w:hAnsi="Times New Roman" w:cs="Times New Roman"/>
          <w:sz w:val="24"/>
          <w:szCs w:val="24"/>
        </w:rPr>
        <w:lastRenderedPageBreak/>
        <w:t>do manual do fabricante obrigato</w:t>
      </w:r>
      <w:r w:rsidR="00F1158B" w:rsidRPr="00741911">
        <w:rPr>
          <w:rFonts w:ascii="Times New Roman" w:hAnsi="Times New Roman" w:cs="Times New Roman"/>
          <w:sz w:val="24"/>
          <w:szCs w:val="24"/>
        </w:rPr>
        <w:t>riamente devem ser substituídas.</w:t>
      </w:r>
    </w:p>
    <w:p w:rsidR="00866A04" w:rsidRPr="00741911" w:rsidRDefault="001F186E" w:rsidP="00866A04">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646DC6" w:rsidRPr="00741911">
        <w:rPr>
          <w:rFonts w:ascii="Times New Roman" w:hAnsi="Times New Roman" w:cs="Times New Roman"/>
          <w:sz w:val="24"/>
          <w:szCs w:val="24"/>
        </w:rPr>
        <w:t>A CONTRATADA deverá enviar previamente o cronograma anual das manutenções preventivas para o fiscal indicado pelo CONTRATANTE;</w:t>
      </w:r>
      <w:r w:rsidR="00234B62" w:rsidRPr="00741911">
        <w:rPr>
          <w:rFonts w:ascii="Times New Roman" w:hAnsi="Times New Roman" w:cs="Times New Roman"/>
          <w:sz w:val="24"/>
          <w:szCs w:val="24"/>
        </w:rPr>
        <w:t xml:space="preserve"> as datas e horários previamente estabelecidos, deverão ser de comum acordo, de modo que não interfiram nas atividades de funcionamento da Unidade de Saúde</w:t>
      </w:r>
      <w:r w:rsidR="00F1158B" w:rsidRPr="00741911">
        <w:rPr>
          <w:rFonts w:ascii="Times New Roman" w:hAnsi="Times New Roman" w:cs="Times New Roman"/>
          <w:sz w:val="24"/>
          <w:szCs w:val="24"/>
        </w:rPr>
        <w:t>.</w:t>
      </w:r>
    </w:p>
    <w:p w:rsidR="008C755A" w:rsidRPr="00F60309" w:rsidRDefault="00866A04" w:rsidP="001475D8">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F60309">
        <w:rPr>
          <w:rFonts w:ascii="Times New Roman" w:hAnsi="Times New Roman" w:cs="Times New Roman"/>
          <w:sz w:val="24"/>
          <w:szCs w:val="24"/>
        </w:rPr>
        <w:t xml:space="preserve"> </w:t>
      </w:r>
      <w:r w:rsidR="00646DC6" w:rsidRPr="00F60309">
        <w:rPr>
          <w:rFonts w:ascii="Times New Roman" w:hAnsi="Times New Roman" w:cs="Times New Roman"/>
          <w:sz w:val="24"/>
          <w:szCs w:val="24"/>
        </w:rPr>
        <w:t xml:space="preserve">As manutenções preventivas deverão ser realizadas, preferencialmente, até o 5º (quinto) dia útil de cada mês. Se houver necessidade de deixar o equipamento fora de operação, existindo mais de um instalado, deverá ser desativado apenas um por vez. As manutenções deverão </w:t>
      </w:r>
      <w:proofErr w:type="gramStart"/>
      <w:r w:rsidR="00646DC6" w:rsidRPr="00F60309">
        <w:rPr>
          <w:rFonts w:ascii="Times New Roman" w:hAnsi="Times New Roman" w:cs="Times New Roman"/>
          <w:sz w:val="24"/>
          <w:szCs w:val="24"/>
        </w:rPr>
        <w:t>ocorrer,</w:t>
      </w:r>
      <w:proofErr w:type="gramEnd"/>
      <w:r w:rsidR="00646DC6" w:rsidRPr="00F60309">
        <w:rPr>
          <w:rFonts w:ascii="Times New Roman" w:hAnsi="Times New Roman" w:cs="Times New Roman"/>
          <w:sz w:val="24"/>
          <w:szCs w:val="24"/>
        </w:rPr>
        <w:t xml:space="preserve"> preferencialmente em horário comercial, devendo ser iniciadas e concluídas na mesma data, podendo, a pedido da CONTRATADA ou da CONTRATANTE, ocorrer em dias e horários alternativos, medi</w:t>
      </w:r>
      <w:r w:rsidR="00F1158B" w:rsidRPr="00F60309">
        <w:rPr>
          <w:rFonts w:ascii="Times New Roman" w:hAnsi="Times New Roman" w:cs="Times New Roman"/>
          <w:sz w:val="24"/>
          <w:szCs w:val="24"/>
        </w:rPr>
        <w:t>ante autorização da CONTRATANTE.</w:t>
      </w:r>
    </w:p>
    <w:p w:rsidR="00F17CEA" w:rsidRPr="00741911" w:rsidRDefault="00866A04" w:rsidP="002A437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F17CEA" w:rsidRPr="00741911">
        <w:rPr>
          <w:rFonts w:ascii="Times New Roman" w:hAnsi="Times New Roman" w:cs="Times New Roman"/>
          <w:sz w:val="24"/>
          <w:szCs w:val="24"/>
        </w:rPr>
        <w:t>Dada à natureza dos serviços objeto deste contrato, que inclui diversas manutenções de uma grande diversidade de equipamentos, de distinto grau de complexidade, risco, impacto, categoria e fabricante, faz-se necessário uma amplitude de conhecimentos técnicos e a aplicação de peças de diversas naturezas, cujo detalhamento seria de difícil precisão, motivo do</w:t>
      </w:r>
      <w:r w:rsidR="00F1158B" w:rsidRPr="00741911">
        <w:rPr>
          <w:rFonts w:ascii="Times New Roman" w:hAnsi="Times New Roman" w:cs="Times New Roman"/>
          <w:sz w:val="24"/>
          <w:szCs w:val="24"/>
        </w:rPr>
        <w:t xml:space="preserve"> não detalhamento de materiais.</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8C755A" w:rsidRPr="00741911">
        <w:rPr>
          <w:rFonts w:ascii="Times New Roman" w:hAnsi="Times New Roman" w:cs="Times New Roman"/>
          <w:sz w:val="24"/>
          <w:szCs w:val="24"/>
        </w:rPr>
        <w:t xml:space="preserve">As manutenções corretivas serão realizadas sempre que necessário, de modo a promover a solução dos defeitos detectados nos equipamentos, devendo ser realizadas, preferencialmente, na presença de </w:t>
      </w:r>
      <w:r w:rsidR="00F1158B" w:rsidRPr="00741911">
        <w:rPr>
          <w:rFonts w:ascii="Times New Roman" w:hAnsi="Times New Roman" w:cs="Times New Roman"/>
          <w:sz w:val="24"/>
          <w:szCs w:val="24"/>
        </w:rPr>
        <w:t>um representante do CONTRATANTE.</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72752A" w:rsidRPr="00741911">
        <w:rPr>
          <w:rFonts w:ascii="Times New Roman" w:hAnsi="Times New Roman" w:cs="Times New Roman"/>
          <w:sz w:val="24"/>
          <w:szCs w:val="24"/>
        </w:rPr>
        <w:t>As manutenções corretivas serão executadas mediante chamado feito pelo CONTRATANTE, ou por diagnóstico feito por técnico da CONTRATADA dur</w:t>
      </w:r>
      <w:r w:rsidR="00F1158B" w:rsidRPr="00741911">
        <w:rPr>
          <w:rFonts w:ascii="Times New Roman" w:hAnsi="Times New Roman" w:cs="Times New Roman"/>
          <w:sz w:val="24"/>
          <w:szCs w:val="24"/>
        </w:rPr>
        <w:t>ante as manutenções programadas.</w:t>
      </w:r>
    </w:p>
    <w:p w:rsidR="00E06233" w:rsidRPr="00741911" w:rsidRDefault="00E06233"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A empresa CONTRATADA deverá disponibilizar contato de emergência (telefone e e-mail) que funcione por </w:t>
      </w:r>
      <w:proofErr w:type="gramStart"/>
      <w:r w:rsidRPr="00741911">
        <w:rPr>
          <w:rFonts w:ascii="Times New Roman" w:hAnsi="Times New Roman" w:cs="Times New Roman"/>
          <w:sz w:val="24"/>
          <w:szCs w:val="24"/>
        </w:rPr>
        <w:t>7</w:t>
      </w:r>
      <w:proofErr w:type="gramEnd"/>
      <w:r w:rsidRPr="00741911">
        <w:rPr>
          <w:rFonts w:ascii="Times New Roman" w:hAnsi="Times New Roman" w:cs="Times New Roman"/>
          <w:sz w:val="24"/>
          <w:szCs w:val="24"/>
        </w:rPr>
        <w:t xml:space="preserve"> dias da semana e 24 horas por dia a fim de atender, de pronto, as solicitações de manutenções pelo CONTRATANTE;</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395B6B" w:rsidRPr="00741911">
        <w:rPr>
          <w:rFonts w:ascii="Times New Roman" w:hAnsi="Times New Roman" w:cs="Times New Roman"/>
          <w:sz w:val="24"/>
          <w:szCs w:val="24"/>
        </w:rPr>
        <w:t>O atendimento ao chamado de necessidades de manutenções técnicas corretivas</w:t>
      </w:r>
      <w:proofErr w:type="gramStart"/>
      <w:r w:rsidR="00395B6B" w:rsidRPr="00741911">
        <w:rPr>
          <w:rFonts w:ascii="Times New Roman" w:hAnsi="Times New Roman" w:cs="Times New Roman"/>
          <w:sz w:val="24"/>
          <w:szCs w:val="24"/>
        </w:rPr>
        <w:t>, deverá</w:t>
      </w:r>
      <w:proofErr w:type="gramEnd"/>
      <w:r w:rsidR="00395B6B" w:rsidRPr="00741911">
        <w:rPr>
          <w:rFonts w:ascii="Times New Roman" w:hAnsi="Times New Roman" w:cs="Times New Roman"/>
          <w:sz w:val="24"/>
          <w:szCs w:val="24"/>
        </w:rPr>
        <w:t xml:space="preserve"> ser realizado no prazo máximo de até 20 (vinte) minutos de forma remota (via telefone) pela equipe técnica da CONTRATADA, sendo que neste chamado será definida a necessidade de envio de uma equipe ao local ou o agendamento da manutenção. Em casos de emergências que venham comprometer o funcionamento do gerador, onde a presença da equipe técnica da CONTRATADA se faz necessária, este atendimento presencial deverá ser realizado em até 02 (duas) horas contadas a partir da comunicação feita pela CONTRATANTE. Toda responsabilidade pela definição do envio da equipe ou não, é da CONTRATADA, que estará arcando com todos os ônus desta decisão. O chamado poderá ser feito pelo telefone, a fim de </w:t>
      </w:r>
      <w:proofErr w:type="gramStart"/>
      <w:r w:rsidR="00395B6B" w:rsidRPr="00741911">
        <w:rPr>
          <w:rFonts w:ascii="Times New Roman" w:hAnsi="Times New Roman" w:cs="Times New Roman"/>
          <w:sz w:val="24"/>
          <w:szCs w:val="24"/>
        </w:rPr>
        <w:t>agilizar</w:t>
      </w:r>
      <w:proofErr w:type="gramEnd"/>
      <w:r w:rsidR="00395B6B" w:rsidRPr="00741911">
        <w:rPr>
          <w:rFonts w:ascii="Times New Roman" w:hAnsi="Times New Roman" w:cs="Times New Roman"/>
          <w:sz w:val="24"/>
          <w:szCs w:val="24"/>
        </w:rPr>
        <w:t xml:space="preserve"> o processo, e posteriormente </w:t>
      </w:r>
      <w:r w:rsidR="00F1158B" w:rsidRPr="00741911">
        <w:rPr>
          <w:rFonts w:ascii="Times New Roman" w:hAnsi="Times New Roman" w:cs="Times New Roman"/>
          <w:sz w:val="24"/>
          <w:szCs w:val="24"/>
        </w:rPr>
        <w:t>registrado via e-mail.</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A56A18" w:rsidRPr="00741911">
        <w:rPr>
          <w:rFonts w:ascii="Times New Roman" w:hAnsi="Times New Roman" w:cs="Times New Roman"/>
          <w:sz w:val="24"/>
          <w:szCs w:val="24"/>
        </w:rPr>
        <w:t xml:space="preserve">Quando da realização das manutenções corretivas, a CONTRATADA deverá encaminhar relatório da manutenção executada à Fiscalização, indicando os problemas constatados e suas possíveis causas, bem como quais foram os serviços realizados, com as assinaturas do técnico que </w:t>
      </w:r>
      <w:r w:rsidR="00A56A18" w:rsidRPr="00741911">
        <w:rPr>
          <w:rFonts w:ascii="Times New Roman" w:hAnsi="Times New Roman" w:cs="Times New Roman"/>
          <w:sz w:val="24"/>
          <w:szCs w:val="24"/>
        </w:rPr>
        <w:lastRenderedPageBreak/>
        <w:t xml:space="preserve">realizou o serviço e do gestor que fez o acompanhamento, devendo o relatório ser juntado à nota fiscal/fatura do mês de referência. </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3022E3" w:rsidRPr="00741911">
        <w:rPr>
          <w:rFonts w:ascii="Times New Roman" w:hAnsi="Times New Roman" w:cs="Times New Roman"/>
          <w:sz w:val="24"/>
          <w:szCs w:val="24"/>
        </w:rPr>
        <w:t>A Nota fiscal da compra da(s) peça(s) e/ou acessório(s) deverá ser anexada à documentação de pagamento do mês referente à troca, para fins de controle, bem como comprovação da real manutenção do equipamento e da origem da peça;</w:t>
      </w:r>
    </w:p>
    <w:p w:rsidR="00B7434F" w:rsidRPr="00741911" w:rsidRDefault="00B7434F" w:rsidP="00B7434F">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0317A1" w:rsidRPr="00741911">
        <w:rPr>
          <w:rFonts w:ascii="Times New Roman" w:hAnsi="Times New Roman" w:cs="Times New Roman"/>
          <w:sz w:val="24"/>
          <w:szCs w:val="24"/>
        </w:rPr>
        <w:t xml:space="preserve">Havendo necessidade de manutenção corretiva num prazo inferior a </w:t>
      </w:r>
      <w:proofErr w:type="gramStart"/>
      <w:r w:rsidR="000317A1" w:rsidRPr="00741911">
        <w:rPr>
          <w:rFonts w:ascii="Times New Roman" w:hAnsi="Times New Roman" w:cs="Times New Roman"/>
          <w:sz w:val="24"/>
          <w:szCs w:val="24"/>
        </w:rPr>
        <w:t>5</w:t>
      </w:r>
      <w:proofErr w:type="gramEnd"/>
      <w:r w:rsidR="000317A1" w:rsidRPr="00741911">
        <w:rPr>
          <w:rFonts w:ascii="Times New Roman" w:hAnsi="Times New Roman" w:cs="Times New Roman"/>
          <w:sz w:val="24"/>
          <w:szCs w:val="24"/>
        </w:rPr>
        <w:t xml:space="preserve"> (cinco) dias da data em que se realizará a manutenção preventiva mensal, esta última poderá ser antecipa</w:t>
      </w:r>
      <w:r w:rsidR="00F1158B" w:rsidRPr="00741911">
        <w:rPr>
          <w:rFonts w:ascii="Times New Roman" w:hAnsi="Times New Roman" w:cs="Times New Roman"/>
          <w:sz w:val="24"/>
          <w:szCs w:val="24"/>
        </w:rPr>
        <w:t>da e executada na mesma ocasião.</w:t>
      </w:r>
    </w:p>
    <w:p w:rsidR="005272B1" w:rsidRPr="00741911" w:rsidRDefault="00C7587B" w:rsidP="005272B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362342" w:rsidRPr="00741911">
        <w:rPr>
          <w:rFonts w:ascii="Times New Roman" w:hAnsi="Times New Roman" w:cs="Times New Roman"/>
          <w:sz w:val="24"/>
          <w:szCs w:val="24"/>
        </w:rPr>
        <w:t>Manutenções corretivas provenientes da ineficiência das manutenções preventivas, ou realizações de manutenções preventivas inadequadas, serão de responsabilidade da C</w:t>
      </w:r>
      <w:r w:rsidR="00F1158B" w:rsidRPr="00741911">
        <w:rPr>
          <w:rFonts w:ascii="Times New Roman" w:hAnsi="Times New Roman" w:cs="Times New Roman"/>
          <w:sz w:val="24"/>
          <w:szCs w:val="24"/>
        </w:rPr>
        <w:t>ONTRATADA.</w:t>
      </w:r>
    </w:p>
    <w:p w:rsidR="001475D8" w:rsidRPr="001475D8" w:rsidRDefault="005272B1" w:rsidP="005272B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Se for constatada a manutenção de forma inadequada, ficará </w:t>
      </w:r>
      <w:proofErr w:type="gramStart"/>
      <w:r w:rsidRPr="00741911">
        <w:rPr>
          <w:rFonts w:ascii="Times New Roman" w:hAnsi="Times New Roman" w:cs="Times New Roman"/>
          <w:sz w:val="24"/>
          <w:szCs w:val="24"/>
        </w:rPr>
        <w:t>a</w:t>
      </w:r>
      <w:proofErr w:type="gramEnd"/>
      <w:r w:rsidRPr="00741911">
        <w:rPr>
          <w:rFonts w:ascii="Times New Roman" w:hAnsi="Times New Roman" w:cs="Times New Roman"/>
          <w:sz w:val="24"/>
          <w:szCs w:val="24"/>
        </w:rPr>
        <w:t xml:space="preserve"> </w:t>
      </w:r>
    </w:p>
    <w:p w:rsidR="005272B1" w:rsidRPr="001475D8" w:rsidRDefault="005272B1" w:rsidP="00F60309">
      <w:pPr>
        <w:tabs>
          <w:tab w:val="left" w:pos="568"/>
          <w:tab w:val="left" w:pos="1134"/>
          <w:tab w:val="left" w:pos="1276"/>
          <w:tab w:val="left" w:pos="1701"/>
        </w:tabs>
        <w:spacing w:before="1"/>
        <w:ind w:left="567" w:right="702" w:firstLine="142"/>
        <w:rPr>
          <w:rFonts w:ascii="Times New Roman" w:hAnsi="Times New Roman" w:cs="Times New Roman"/>
          <w:sz w:val="24"/>
          <w:szCs w:val="24"/>
          <w:lang w:val="pt-BR"/>
        </w:rPr>
      </w:pPr>
      <w:r w:rsidRPr="001475D8">
        <w:rPr>
          <w:rFonts w:ascii="Times New Roman" w:hAnsi="Times New Roman" w:cs="Times New Roman"/>
          <w:sz w:val="24"/>
          <w:szCs w:val="24"/>
        </w:rPr>
        <w:t>CONTRATADA obrigada a refazê-la sem ônus para CONTRATANTE, no prazo máximo de 48 (quarenta e oito) horas, contados a partir da notificação.</w:t>
      </w:r>
    </w:p>
    <w:p w:rsidR="00684B21" w:rsidRPr="00741911" w:rsidRDefault="005272B1" w:rsidP="00F60309">
      <w:pPr>
        <w:pStyle w:val="PargrafodaLista"/>
        <w:numPr>
          <w:ilvl w:val="2"/>
          <w:numId w:val="23"/>
        </w:numPr>
        <w:tabs>
          <w:tab w:val="left" w:pos="851"/>
          <w:tab w:val="left" w:pos="1134"/>
          <w:tab w:val="left" w:pos="1276"/>
          <w:tab w:val="left" w:pos="1701"/>
        </w:tabs>
        <w:spacing w:before="1"/>
        <w:ind w:left="567"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B931A3" w:rsidRPr="00741911">
        <w:rPr>
          <w:rFonts w:ascii="Times New Roman" w:hAnsi="Times New Roman" w:cs="Times New Roman"/>
          <w:sz w:val="24"/>
          <w:szCs w:val="24"/>
        </w:rPr>
        <w:t xml:space="preserve">Emitir Laudo Técnico sempre que o equipamento parar de funcionar no período de </w:t>
      </w:r>
      <w:proofErr w:type="gramStart"/>
      <w:r w:rsidR="00B931A3" w:rsidRPr="00741911">
        <w:rPr>
          <w:rFonts w:ascii="Times New Roman" w:hAnsi="Times New Roman" w:cs="Times New Roman"/>
          <w:sz w:val="24"/>
          <w:szCs w:val="24"/>
        </w:rPr>
        <w:t>7</w:t>
      </w:r>
      <w:proofErr w:type="gramEnd"/>
      <w:r w:rsidR="00B931A3" w:rsidRPr="00741911">
        <w:rPr>
          <w:rFonts w:ascii="Times New Roman" w:hAnsi="Times New Roman" w:cs="Times New Roman"/>
          <w:sz w:val="24"/>
          <w:szCs w:val="24"/>
        </w:rPr>
        <w:t xml:space="preserve"> (sete) dias após a manutenção preventiva, indicando as causas dos problemas constatados, com registros fotográficos, e quais as medidas obrigatórias para evitar os</w:t>
      </w:r>
      <w:r w:rsidR="00F1158B" w:rsidRPr="00741911">
        <w:rPr>
          <w:rFonts w:ascii="Times New Roman" w:hAnsi="Times New Roman" w:cs="Times New Roman"/>
          <w:sz w:val="24"/>
          <w:szCs w:val="24"/>
        </w:rPr>
        <w:t xml:space="preserve"> mesmos</w:t>
      </w:r>
      <w:r w:rsidR="00684B21" w:rsidRPr="00741911">
        <w:rPr>
          <w:rFonts w:ascii="Times New Roman" w:hAnsi="Times New Roman" w:cs="Times New Roman"/>
          <w:sz w:val="24"/>
          <w:szCs w:val="24"/>
        </w:rPr>
        <w:t>.</w:t>
      </w:r>
    </w:p>
    <w:p w:rsidR="00684B21" w:rsidRPr="00741911" w:rsidRDefault="00684B21" w:rsidP="00684B2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2F23B9" w:rsidRPr="00741911">
        <w:rPr>
          <w:rFonts w:ascii="Times New Roman" w:hAnsi="Times New Roman" w:cs="Times New Roman"/>
          <w:sz w:val="24"/>
          <w:szCs w:val="24"/>
        </w:rPr>
        <w:t>Manutenções corretivas recorrentes deverão ser analisadas e diagnosticadas e um plano de ação deve ser apresentado para CONTRATANTE.</w:t>
      </w:r>
    </w:p>
    <w:p w:rsidR="00684B21" w:rsidRPr="00741911" w:rsidRDefault="00684B21" w:rsidP="00684B2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7907E8" w:rsidRPr="00741911">
        <w:rPr>
          <w:rFonts w:ascii="Times New Roman" w:hAnsi="Times New Roman" w:cs="Times New Roman"/>
          <w:sz w:val="24"/>
          <w:szCs w:val="24"/>
        </w:rPr>
        <w:t>Deve ser considerado que a manutenção corretiva será de livre demanda, quantos chamados forem necessários, sem quaisquer custo</w:t>
      </w:r>
      <w:r w:rsidR="003E546B" w:rsidRPr="00741911">
        <w:rPr>
          <w:rFonts w:ascii="Times New Roman" w:hAnsi="Times New Roman" w:cs="Times New Roman"/>
          <w:sz w:val="24"/>
          <w:szCs w:val="24"/>
        </w:rPr>
        <w:t>s adicionais para a CONTRATANTE</w:t>
      </w:r>
      <w:r w:rsidR="00616CA6" w:rsidRPr="00741911">
        <w:rPr>
          <w:rFonts w:ascii="Times New Roman" w:hAnsi="Times New Roman" w:cs="Times New Roman"/>
          <w:sz w:val="24"/>
          <w:szCs w:val="24"/>
        </w:rPr>
        <w:t>.</w:t>
      </w:r>
    </w:p>
    <w:p w:rsidR="00067AAA" w:rsidRPr="00741911" w:rsidRDefault="00684B21" w:rsidP="00684B2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153102" w:rsidRPr="00741911">
        <w:rPr>
          <w:rFonts w:ascii="Times New Roman" w:hAnsi="Times New Roman" w:cs="Times New Roman"/>
          <w:sz w:val="24"/>
          <w:szCs w:val="24"/>
        </w:rPr>
        <w:t>Durante a execução do contrato</w:t>
      </w:r>
      <w:r w:rsidR="007907E8" w:rsidRPr="00741911">
        <w:rPr>
          <w:rFonts w:ascii="Times New Roman" w:hAnsi="Times New Roman" w:cs="Times New Roman"/>
          <w:sz w:val="24"/>
          <w:szCs w:val="24"/>
        </w:rPr>
        <w:t xml:space="preserve">, emitir Laudo Técnico indicando os componentes inspecionados que apresentam anomalias e a descrição das ações para solução das anomalias. Anexar todos os registros fotográficos no Laudo Técnico, antes </w:t>
      </w:r>
      <w:r w:rsidR="00F1158B" w:rsidRPr="00741911">
        <w:rPr>
          <w:rFonts w:ascii="Times New Roman" w:hAnsi="Times New Roman" w:cs="Times New Roman"/>
          <w:sz w:val="24"/>
          <w:szCs w:val="24"/>
        </w:rPr>
        <w:t>e depois da solução do problema.</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7907E8" w:rsidRPr="00741911">
        <w:rPr>
          <w:rFonts w:ascii="Times New Roman" w:hAnsi="Times New Roman" w:cs="Times New Roman"/>
          <w:sz w:val="24"/>
          <w:szCs w:val="24"/>
        </w:rPr>
        <w:t>Realizar o gerenciamento com mão de obra própria para aquisição de peças, equipamentos ou locação de equipamentos, necessários para realização de qualquer manutenção</w:t>
      </w:r>
      <w:r w:rsidR="008822CE" w:rsidRPr="00741911">
        <w:rPr>
          <w:rFonts w:ascii="Times New Roman" w:hAnsi="Times New Roman" w:cs="Times New Roman"/>
          <w:sz w:val="24"/>
          <w:szCs w:val="24"/>
        </w:rPr>
        <w:t xml:space="preserve"> preventiva e ou</w:t>
      </w:r>
      <w:r w:rsidR="007907E8" w:rsidRPr="00741911">
        <w:rPr>
          <w:rFonts w:ascii="Times New Roman" w:hAnsi="Times New Roman" w:cs="Times New Roman"/>
          <w:sz w:val="24"/>
          <w:szCs w:val="24"/>
        </w:rPr>
        <w:t xml:space="preserve"> corretiva. Emitir relatório justificando tecnicamente a necessidade da troca da peça, equipamento ou locação de equipamento, sem ônus à CONTRATANTE. No caso de troca de peça, o relatório técnico justifi</w:t>
      </w:r>
      <w:r w:rsidR="00F1158B" w:rsidRPr="00741911">
        <w:rPr>
          <w:rFonts w:ascii="Times New Roman" w:hAnsi="Times New Roman" w:cs="Times New Roman"/>
          <w:sz w:val="24"/>
          <w:szCs w:val="24"/>
        </w:rPr>
        <w:t>cando a troca deve conter fotos.</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Fornecer peças ao equipamento após a devi</w:t>
      </w:r>
      <w:r w:rsidR="00F1158B" w:rsidRPr="00741911">
        <w:rPr>
          <w:rFonts w:ascii="Times New Roman" w:hAnsi="Times New Roman" w:cs="Times New Roman"/>
          <w:sz w:val="24"/>
          <w:szCs w:val="24"/>
        </w:rPr>
        <w:t>da aprovação da CONTRATANTE.</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Todas as substituições das peças, acessórios, insumos etc. são de responsabilidade da CON</w:t>
      </w:r>
      <w:r w:rsidR="00F1158B" w:rsidRPr="00741911">
        <w:rPr>
          <w:rFonts w:ascii="Times New Roman" w:hAnsi="Times New Roman" w:cs="Times New Roman"/>
          <w:sz w:val="24"/>
          <w:szCs w:val="24"/>
        </w:rPr>
        <w:t>TRATADA, sem ônus à CONTRATANTE.</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 xml:space="preserve">Estão destacadas neste Termo </w:t>
      </w:r>
      <w:r w:rsidR="008822CE" w:rsidRPr="00741911">
        <w:rPr>
          <w:rFonts w:ascii="Times New Roman" w:hAnsi="Times New Roman" w:cs="Times New Roman"/>
          <w:sz w:val="24"/>
          <w:szCs w:val="24"/>
        </w:rPr>
        <w:t xml:space="preserve">de Referência </w:t>
      </w:r>
      <w:r w:rsidR="004E026C" w:rsidRPr="00741911">
        <w:rPr>
          <w:rFonts w:ascii="Times New Roman" w:hAnsi="Times New Roman" w:cs="Times New Roman"/>
          <w:sz w:val="24"/>
          <w:szCs w:val="24"/>
        </w:rPr>
        <w:t>algumas atividades que devem ser realizadas, bem como sua periodicidade. Além destas, a empresa CONTRATADA deverá realizar inspeção, revisão, reaperto, regulagem dos componentes e outros, lubrificação, ensaios elétricos e testes, de todos os componentes dos equipamentos objeto dessa contratação, garantindo o cumprimento das normativas técnicas vigentes e as ações descritas no manual</w:t>
      </w:r>
      <w:r w:rsidR="00F1158B" w:rsidRPr="00741911">
        <w:rPr>
          <w:rFonts w:ascii="Times New Roman" w:hAnsi="Times New Roman" w:cs="Times New Roman"/>
          <w:sz w:val="24"/>
          <w:szCs w:val="24"/>
        </w:rPr>
        <w:t xml:space="preserve"> do fabricante dos equipamentos.</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 xml:space="preserve">A CONTRATADA deverá providenciar toda sinalização das </w:t>
      </w:r>
      <w:r w:rsidR="004E026C" w:rsidRPr="00741911">
        <w:rPr>
          <w:rFonts w:ascii="Times New Roman" w:hAnsi="Times New Roman" w:cs="Times New Roman"/>
          <w:sz w:val="24"/>
          <w:szCs w:val="24"/>
        </w:rPr>
        <w:lastRenderedPageBreak/>
        <w:t>áreas dos geradores, conforme normativas vig</w:t>
      </w:r>
      <w:r w:rsidR="00F1158B" w:rsidRPr="00741911">
        <w:rPr>
          <w:rFonts w:ascii="Times New Roman" w:hAnsi="Times New Roman" w:cs="Times New Roman"/>
          <w:sz w:val="24"/>
          <w:szCs w:val="24"/>
        </w:rPr>
        <w:t>entes, sem ônus para CONTRATADA.</w:t>
      </w:r>
    </w:p>
    <w:p w:rsidR="001B3DC1" w:rsidRPr="00741911" w:rsidRDefault="001B3DC1" w:rsidP="001B3DC1">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A CONTRATADA é responsável pela perfeita execução do serviço, fornecimento de todo material incluindo a limpeza, remoção e transporte de todo o resíduo produzido por ela. Se necessário, deverá ser feita a recomposição de forros, alvenaria e pintura quando danificados no ato da ma</w:t>
      </w:r>
      <w:r w:rsidR="00F1158B" w:rsidRPr="00741911">
        <w:rPr>
          <w:rFonts w:ascii="Times New Roman" w:hAnsi="Times New Roman" w:cs="Times New Roman"/>
          <w:sz w:val="24"/>
          <w:szCs w:val="24"/>
        </w:rPr>
        <w:t>nutenção.</w:t>
      </w:r>
    </w:p>
    <w:p w:rsidR="006E597D" w:rsidRPr="00F60309" w:rsidRDefault="001B3DC1" w:rsidP="008200A7">
      <w:pPr>
        <w:pStyle w:val="PargrafodaLista"/>
        <w:numPr>
          <w:ilvl w:val="2"/>
          <w:numId w:val="23"/>
        </w:numPr>
        <w:tabs>
          <w:tab w:val="left" w:pos="568"/>
          <w:tab w:val="left" w:pos="1134"/>
          <w:tab w:val="left" w:pos="1276"/>
          <w:tab w:val="left" w:pos="1701"/>
        </w:tabs>
        <w:spacing w:before="1"/>
        <w:ind w:left="1134" w:right="702" w:firstLine="414"/>
        <w:rPr>
          <w:rFonts w:ascii="Times New Roman" w:hAnsi="Times New Roman" w:cs="Times New Roman"/>
          <w:sz w:val="24"/>
          <w:szCs w:val="24"/>
          <w:lang w:val="pt-BR"/>
        </w:rPr>
      </w:pPr>
      <w:r w:rsidRPr="00F60309">
        <w:rPr>
          <w:rFonts w:ascii="Times New Roman" w:hAnsi="Times New Roman" w:cs="Times New Roman"/>
          <w:sz w:val="24"/>
          <w:szCs w:val="24"/>
        </w:rPr>
        <w:t xml:space="preserve"> </w:t>
      </w:r>
      <w:r w:rsidR="004E026C" w:rsidRPr="00F60309">
        <w:rPr>
          <w:rFonts w:ascii="Times New Roman" w:hAnsi="Times New Roman" w:cs="Times New Roman"/>
          <w:sz w:val="24"/>
          <w:szCs w:val="24"/>
        </w:rPr>
        <w:t>A CONTRATADA deverá elaborar relatório de serviço de todas as manutenções realizadas (preventivas e corretivas) contendo todas as informações técnicas detalhada</w:t>
      </w:r>
      <w:r w:rsidR="006E597D" w:rsidRPr="00F60309">
        <w:rPr>
          <w:rFonts w:ascii="Times New Roman" w:hAnsi="Times New Roman" w:cs="Times New Roman"/>
          <w:sz w:val="24"/>
          <w:szCs w:val="24"/>
        </w:rPr>
        <w:t>s</w:t>
      </w:r>
      <w:r w:rsidR="004E026C" w:rsidRPr="00F60309">
        <w:rPr>
          <w:rFonts w:ascii="Times New Roman" w:hAnsi="Times New Roman" w:cs="Times New Roman"/>
          <w:sz w:val="24"/>
          <w:szCs w:val="24"/>
        </w:rPr>
        <w:t xml:space="preserve"> do serviço executado, descrição das atividades realizadas, data e hora do início e encerramento da atividade, nome do técnico da CONT</w:t>
      </w:r>
      <w:r w:rsidR="00064A71" w:rsidRPr="00F60309">
        <w:rPr>
          <w:rFonts w:ascii="Times New Roman" w:hAnsi="Times New Roman" w:cs="Times New Roman"/>
          <w:sz w:val="24"/>
          <w:szCs w:val="24"/>
        </w:rPr>
        <w:t>RATADA,</w:t>
      </w:r>
      <w:r w:rsidR="004E026C" w:rsidRPr="00F60309">
        <w:rPr>
          <w:rFonts w:ascii="Times New Roman" w:hAnsi="Times New Roman" w:cs="Times New Roman"/>
          <w:sz w:val="24"/>
          <w:szCs w:val="24"/>
        </w:rPr>
        <w:t xml:space="preserve"> assinatura e carimbo ou matrícula do servidor que atestará o serviço, </w:t>
      </w:r>
      <w:proofErr w:type="gramStart"/>
      <w:r w:rsidR="004E026C" w:rsidRPr="00F60309">
        <w:rPr>
          <w:rFonts w:ascii="Times New Roman" w:hAnsi="Times New Roman" w:cs="Times New Roman"/>
          <w:sz w:val="24"/>
          <w:szCs w:val="24"/>
        </w:rPr>
        <w:t>descrição de peça trocadas</w:t>
      </w:r>
      <w:proofErr w:type="gramEnd"/>
      <w:r w:rsidR="004E026C" w:rsidRPr="00F60309">
        <w:rPr>
          <w:rFonts w:ascii="Times New Roman" w:hAnsi="Times New Roman" w:cs="Times New Roman"/>
          <w:sz w:val="24"/>
          <w:szCs w:val="24"/>
        </w:rPr>
        <w:t xml:space="preserve"> quando aplicável. Deve ser entregue, de forma digital ao gestor e/ou fiscal do contrato, uma cópia do relatório de serviço devidamente assinada para </w:t>
      </w:r>
      <w:r w:rsidR="00F1158B" w:rsidRPr="00F60309">
        <w:rPr>
          <w:rFonts w:ascii="Times New Roman" w:hAnsi="Times New Roman" w:cs="Times New Roman"/>
          <w:sz w:val="24"/>
          <w:szCs w:val="24"/>
        </w:rPr>
        <w:t>arquivo e ateste de nota fiscal.</w:t>
      </w:r>
    </w:p>
    <w:p w:rsidR="004E026C" w:rsidRPr="00741911" w:rsidRDefault="006E597D" w:rsidP="006E597D">
      <w:pPr>
        <w:pStyle w:val="PargrafodaLista"/>
        <w:numPr>
          <w:ilvl w:val="2"/>
          <w:numId w:val="23"/>
        </w:numPr>
        <w:tabs>
          <w:tab w:val="left" w:pos="568"/>
          <w:tab w:val="left" w:pos="1134"/>
          <w:tab w:val="left" w:pos="1276"/>
          <w:tab w:val="left" w:pos="1701"/>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4E026C" w:rsidRPr="00741911">
        <w:rPr>
          <w:rFonts w:ascii="Times New Roman" w:hAnsi="Times New Roman" w:cs="Times New Roman"/>
          <w:sz w:val="24"/>
          <w:szCs w:val="24"/>
        </w:rPr>
        <w:t>As manutenções devem compreender, no mínimo, verificação do bom estado de conservação, vistoria visual mensal, substituição de peças que comprometam o bom funcionamento, modificações necessárias com objetivo de atualização da rede e acessórios, limpeza, pintura, regulagem, inspeção, calibração e testes (caso sejam necessários), entre outras ações que garantam a ope</w:t>
      </w:r>
      <w:r w:rsidR="00F1158B" w:rsidRPr="00741911">
        <w:rPr>
          <w:rFonts w:ascii="Times New Roman" w:hAnsi="Times New Roman" w:cs="Times New Roman"/>
          <w:sz w:val="24"/>
          <w:szCs w:val="24"/>
        </w:rPr>
        <w:t>racionalização dos equipamentos.</w:t>
      </w:r>
    </w:p>
    <w:p w:rsidR="004E026C" w:rsidRPr="00741911" w:rsidRDefault="004E026C" w:rsidP="000C2534">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Todas as manutenções realizadas pela CONTRATADA e equipamentos utilizados pela mesma deverão seguir as normas técnicas e de segurança ora vigentes, e deverão estar em perfeito estado de conserva</w:t>
      </w:r>
      <w:r w:rsidR="00F1158B" w:rsidRPr="00741911">
        <w:rPr>
          <w:rFonts w:ascii="Times New Roman" w:hAnsi="Times New Roman" w:cs="Times New Roman"/>
          <w:sz w:val="24"/>
          <w:szCs w:val="24"/>
        </w:rPr>
        <w:t>ção, sem vazamentos ou defeitos.</w:t>
      </w:r>
    </w:p>
    <w:p w:rsidR="004E026C" w:rsidRPr="00741911" w:rsidRDefault="004E026C" w:rsidP="000C2534">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A CONTRATADA deve garantir assessoria técnica para CONTRATANTE sempre que solicitado durante todo período de vigência do contrato, via telefone e de forma presencial sempre que necessário;</w:t>
      </w:r>
    </w:p>
    <w:p w:rsidR="0050108C" w:rsidRPr="00741911" w:rsidRDefault="004E026C" w:rsidP="0050108C">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A solicitação deve ser feita via telefone e/ou e-mail a serem disponibili</w:t>
      </w:r>
      <w:r w:rsidR="00F1158B" w:rsidRPr="00741911">
        <w:rPr>
          <w:rFonts w:ascii="Times New Roman" w:hAnsi="Times New Roman" w:cs="Times New Roman"/>
          <w:sz w:val="24"/>
          <w:szCs w:val="24"/>
        </w:rPr>
        <w:t>zados na assinatura do contrato</w:t>
      </w:r>
      <w:r w:rsidR="00CE2878" w:rsidRPr="00741911">
        <w:rPr>
          <w:rFonts w:ascii="Times New Roman" w:hAnsi="Times New Roman" w:cs="Times New Roman"/>
          <w:sz w:val="24"/>
          <w:szCs w:val="24"/>
        </w:rPr>
        <w:t>.</w:t>
      </w:r>
    </w:p>
    <w:p w:rsidR="00664BE2" w:rsidRPr="00741911" w:rsidRDefault="004E026C" w:rsidP="00664BE2">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A execução dos serviços compreende o fornecimento, pela CONTRATADA, de</w:t>
      </w:r>
      <w:r w:rsidR="00C261E0" w:rsidRPr="00741911">
        <w:rPr>
          <w:rFonts w:ascii="Times New Roman" w:hAnsi="Times New Roman" w:cs="Times New Roman"/>
          <w:sz w:val="24"/>
          <w:szCs w:val="24"/>
        </w:rPr>
        <w:t xml:space="preserve"> mão de obra,</w:t>
      </w:r>
      <w:r w:rsidRPr="00741911">
        <w:rPr>
          <w:rFonts w:ascii="Times New Roman" w:hAnsi="Times New Roman" w:cs="Times New Roman"/>
          <w:sz w:val="24"/>
          <w:szCs w:val="24"/>
        </w:rPr>
        <w:t xml:space="preserve"> todos os materiais de consumo, peças, componentes, acessórios para </w:t>
      </w:r>
      <w:proofErr w:type="gramStart"/>
      <w:r w:rsidRPr="00741911">
        <w:rPr>
          <w:rFonts w:ascii="Times New Roman" w:hAnsi="Times New Roman" w:cs="Times New Roman"/>
          <w:sz w:val="24"/>
          <w:szCs w:val="24"/>
        </w:rPr>
        <w:t>manutenção preventiva e necessários</w:t>
      </w:r>
      <w:proofErr w:type="gramEnd"/>
      <w:r w:rsidRPr="00741911">
        <w:rPr>
          <w:rFonts w:ascii="Times New Roman" w:hAnsi="Times New Roman" w:cs="Times New Roman"/>
          <w:sz w:val="24"/>
          <w:szCs w:val="24"/>
        </w:rPr>
        <w:t xml:space="preserve"> à operação, conservação e limpeza dos equipamentos, sem ônus à CONTRATANTE, cuja man</w:t>
      </w:r>
      <w:r w:rsidR="00F1158B" w:rsidRPr="00741911">
        <w:rPr>
          <w:rFonts w:ascii="Times New Roman" w:hAnsi="Times New Roman" w:cs="Times New Roman"/>
          <w:sz w:val="24"/>
          <w:szCs w:val="24"/>
        </w:rPr>
        <w:t>utenção é objeto da contratação.</w:t>
      </w:r>
    </w:p>
    <w:p w:rsidR="00664BE2" w:rsidRPr="00741911" w:rsidRDefault="004E026C" w:rsidP="00664BE2">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proofErr w:type="gramStart"/>
      <w:r w:rsidRPr="00741911">
        <w:rPr>
          <w:rFonts w:ascii="Times New Roman" w:hAnsi="Times New Roman" w:cs="Times New Roman"/>
          <w:sz w:val="24"/>
          <w:szCs w:val="24"/>
        </w:rPr>
        <w:t>Entendem-se</w:t>
      </w:r>
      <w:proofErr w:type="gramEnd"/>
      <w:r w:rsidRPr="00741911">
        <w:rPr>
          <w:rFonts w:ascii="Times New Roman" w:hAnsi="Times New Roman" w:cs="Times New Roman"/>
          <w:sz w:val="24"/>
          <w:szCs w:val="24"/>
        </w:rPr>
        <w:t xml:space="preserve"> por materiais de consumo aqueles necessários à realização das manutenções, observadas as recomendações dos fabricantes, tais como: detergentes, desengraxantes, estopa, terminais, pano para lim</w:t>
      </w:r>
      <w:r w:rsidR="00F1158B" w:rsidRPr="00741911">
        <w:rPr>
          <w:rFonts w:ascii="Times New Roman" w:hAnsi="Times New Roman" w:cs="Times New Roman"/>
          <w:sz w:val="24"/>
          <w:szCs w:val="24"/>
        </w:rPr>
        <w:t>peza, lubrificante, etc..</w:t>
      </w:r>
    </w:p>
    <w:p w:rsidR="000D4F51" w:rsidRPr="00741911" w:rsidRDefault="004E026C" w:rsidP="000D4F51">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Os procedimentos executados deverão ser discriminados no “Relatório de Manutenção”, a ser preenchido no local e assinado pelo técnico e</w:t>
      </w:r>
      <w:r w:rsidR="00F1158B" w:rsidRPr="00741911">
        <w:rPr>
          <w:rFonts w:ascii="Times New Roman" w:hAnsi="Times New Roman" w:cs="Times New Roman"/>
          <w:sz w:val="24"/>
          <w:szCs w:val="24"/>
        </w:rPr>
        <w:t xml:space="preserve"> pelo Gestor/Fiscal do Contrato.</w:t>
      </w:r>
    </w:p>
    <w:p w:rsidR="000D4F51" w:rsidRPr="00741911" w:rsidRDefault="0079646F" w:rsidP="000D4F51">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 xml:space="preserve">Caso seja detectada a necessidade de manutenção corretiva durante as manutenções preventivas, a intervenção corretiva deverá ser feita na mesma visita, ressalvada a impossibilidade de sua execução na mesma oportunidade, pela necessidade de </w:t>
      </w:r>
      <w:r w:rsidR="00F1158B" w:rsidRPr="00741911">
        <w:rPr>
          <w:rFonts w:ascii="Times New Roman" w:hAnsi="Times New Roman" w:cs="Times New Roman"/>
          <w:sz w:val="24"/>
          <w:szCs w:val="24"/>
        </w:rPr>
        <w:t>reposição de peças, por exemplo.</w:t>
      </w:r>
    </w:p>
    <w:p w:rsidR="000D4F51" w:rsidRPr="00741911" w:rsidRDefault="0079646F" w:rsidP="000D4F51">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lastRenderedPageBreak/>
        <w:t>Quando detectada a necessidade de substituição de peças não consideradas materiais de consumo, ou seja, aquelas que são partes integrantes das redes, o técnico responsável deverá informá-la, detalhando o problema encontrado, sua solução, o rol de peças a serem substituídas e o prazo de execução do serviço, para análise e prévia autorização de su</w:t>
      </w:r>
      <w:r w:rsidR="00F1158B" w:rsidRPr="00741911">
        <w:rPr>
          <w:rFonts w:ascii="Times New Roman" w:hAnsi="Times New Roman" w:cs="Times New Roman"/>
          <w:sz w:val="24"/>
          <w:szCs w:val="24"/>
        </w:rPr>
        <w:t>a substituição pelo CONTRATANTE.</w:t>
      </w:r>
    </w:p>
    <w:p w:rsidR="00FF7ABC" w:rsidRPr="00741911" w:rsidRDefault="0079646F" w:rsidP="00FF7ABC">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O envio do relatório para realização de manutenção corretiva deverá ocorrer no prazo de até 24 (vinte e quatro) h</w:t>
      </w:r>
      <w:r w:rsidR="00F1158B" w:rsidRPr="00741911">
        <w:rPr>
          <w:rFonts w:ascii="Times New Roman" w:hAnsi="Times New Roman" w:cs="Times New Roman"/>
          <w:sz w:val="24"/>
          <w:szCs w:val="24"/>
        </w:rPr>
        <w:t>oras após a detecção do defeito.</w:t>
      </w:r>
    </w:p>
    <w:p w:rsidR="00FF7ABC" w:rsidRPr="00741911" w:rsidRDefault="0079646F" w:rsidP="00FF7ABC">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 xml:space="preserve">As peças a serem substituídas devem ser originais. Caso não </w:t>
      </w:r>
      <w:proofErr w:type="gramStart"/>
      <w:r w:rsidRPr="00741911">
        <w:rPr>
          <w:rFonts w:ascii="Times New Roman" w:hAnsi="Times New Roman" w:cs="Times New Roman"/>
          <w:sz w:val="24"/>
          <w:szCs w:val="24"/>
        </w:rPr>
        <w:t>seja</w:t>
      </w:r>
      <w:proofErr w:type="gramEnd"/>
      <w:r w:rsidRPr="00741911">
        <w:rPr>
          <w:rFonts w:ascii="Times New Roman" w:hAnsi="Times New Roman" w:cs="Times New Roman"/>
          <w:sz w:val="24"/>
          <w:szCs w:val="24"/>
        </w:rPr>
        <w:t xml:space="preserve"> encontrado peças originais no mercado porque a fábrica não possui mais linha de produção, deve ser apresentado carta do fabricante com esta declaração. Neste caso, poderão ser utilizadas peças produzidas por fabricante idôneo, desde que equivalentes aos originais em matéria prima de fabricação, </w:t>
      </w:r>
      <w:proofErr w:type="gramStart"/>
      <w:r w:rsidRPr="00741911">
        <w:rPr>
          <w:rFonts w:ascii="Times New Roman" w:hAnsi="Times New Roman" w:cs="Times New Roman"/>
          <w:sz w:val="24"/>
          <w:szCs w:val="24"/>
        </w:rPr>
        <w:t>garantia</w:t>
      </w:r>
      <w:proofErr w:type="gramEnd"/>
      <w:r w:rsidRPr="00741911">
        <w:rPr>
          <w:rFonts w:ascii="Times New Roman" w:hAnsi="Times New Roman" w:cs="Times New Roman"/>
          <w:sz w:val="24"/>
          <w:szCs w:val="24"/>
        </w:rPr>
        <w:t xml:space="preserve"> e qualidade, e mediante prévia</w:t>
      </w:r>
      <w:r w:rsidR="00F1158B" w:rsidRPr="00741911">
        <w:rPr>
          <w:rFonts w:ascii="Times New Roman" w:hAnsi="Times New Roman" w:cs="Times New Roman"/>
          <w:sz w:val="24"/>
          <w:szCs w:val="24"/>
        </w:rPr>
        <w:t xml:space="preserve"> anuência do fiscal do contrato.</w:t>
      </w:r>
    </w:p>
    <w:p w:rsidR="008200A7" w:rsidRPr="008200A7" w:rsidRDefault="0079646F" w:rsidP="00FF7ABC">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741911">
        <w:rPr>
          <w:rFonts w:ascii="Times New Roman" w:hAnsi="Times New Roman" w:cs="Times New Roman"/>
          <w:sz w:val="24"/>
          <w:szCs w:val="24"/>
        </w:rPr>
        <w:t xml:space="preserve">As peças substituídas deverão ser </w:t>
      </w:r>
      <w:r w:rsidR="00FF7ABC" w:rsidRPr="00741911">
        <w:rPr>
          <w:rFonts w:ascii="Times New Roman" w:hAnsi="Times New Roman" w:cs="Times New Roman"/>
          <w:sz w:val="24"/>
          <w:szCs w:val="24"/>
        </w:rPr>
        <w:t xml:space="preserve">entregues ao fiscal do </w:t>
      </w:r>
    </w:p>
    <w:p w:rsidR="00FF7ABC" w:rsidRPr="008200A7" w:rsidRDefault="00FF7ABC" w:rsidP="008200A7">
      <w:pPr>
        <w:tabs>
          <w:tab w:val="left" w:pos="568"/>
          <w:tab w:val="left" w:pos="1276"/>
        </w:tabs>
        <w:spacing w:before="1"/>
        <w:ind w:left="720" w:right="702"/>
        <w:rPr>
          <w:rFonts w:ascii="Times New Roman" w:hAnsi="Times New Roman" w:cs="Times New Roman"/>
          <w:sz w:val="24"/>
          <w:szCs w:val="24"/>
          <w:lang w:val="pt-BR"/>
        </w:rPr>
      </w:pPr>
      <w:proofErr w:type="gramStart"/>
      <w:r w:rsidRPr="008200A7">
        <w:rPr>
          <w:rFonts w:ascii="Times New Roman" w:hAnsi="Times New Roman" w:cs="Times New Roman"/>
          <w:sz w:val="24"/>
          <w:szCs w:val="24"/>
        </w:rPr>
        <w:t>contrato</w:t>
      </w:r>
      <w:proofErr w:type="gramEnd"/>
      <w:r w:rsidRPr="008200A7">
        <w:rPr>
          <w:rFonts w:ascii="Times New Roman" w:hAnsi="Times New Roman" w:cs="Times New Roman"/>
          <w:sz w:val="24"/>
          <w:szCs w:val="24"/>
        </w:rPr>
        <w:t>.</w:t>
      </w:r>
    </w:p>
    <w:p w:rsidR="0079646F" w:rsidRPr="00F524B3" w:rsidRDefault="0079646F" w:rsidP="00FF7ABC">
      <w:pPr>
        <w:pStyle w:val="PargrafodaLista"/>
        <w:numPr>
          <w:ilvl w:val="3"/>
          <w:numId w:val="23"/>
        </w:numPr>
        <w:tabs>
          <w:tab w:val="left" w:pos="568"/>
          <w:tab w:val="left" w:pos="1276"/>
        </w:tabs>
        <w:spacing w:before="1"/>
        <w:ind w:right="702" w:firstLine="981"/>
        <w:rPr>
          <w:rFonts w:ascii="Times New Roman" w:hAnsi="Times New Roman" w:cs="Times New Roman"/>
          <w:sz w:val="24"/>
          <w:szCs w:val="24"/>
          <w:lang w:val="pt-BR"/>
        </w:rPr>
      </w:pPr>
      <w:r w:rsidRPr="00F524B3">
        <w:rPr>
          <w:rFonts w:ascii="Times New Roman" w:hAnsi="Times New Roman" w:cs="Times New Roman"/>
          <w:sz w:val="24"/>
          <w:szCs w:val="24"/>
        </w:rPr>
        <w:t xml:space="preserve">As atividades aqui elencadas não eximem a CONTRATADA de executar </w:t>
      </w:r>
      <w:proofErr w:type="gramStart"/>
      <w:r w:rsidRPr="00F524B3">
        <w:rPr>
          <w:rFonts w:ascii="Times New Roman" w:hAnsi="Times New Roman" w:cs="Times New Roman"/>
          <w:sz w:val="24"/>
          <w:szCs w:val="24"/>
        </w:rPr>
        <w:t>todas</w:t>
      </w:r>
      <w:proofErr w:type="gramEnd"/>
      <w:r w:rsidRPr="00F524B3">
        <w:rPr>
          <w:rFonts w:ascii="Times New Roman" w:hAnsi="Times New Roman" w:cs="Times New Roman"/>
          <w:sz w:val="24"/>
          <w:szCs w:val="24"/>
        </w:rPr>
        <w:t xml:space="preserve"> atividades necessárias definidas em normas técnicas e manual do fabricante dos equipamentos para a correta manutenção corretiva e preventiva dos mesmos.</w:t>
      </w:r>
    </w:p>
    <w:p w:rsidR="0079646F" w:rsidRPr="00741911" w:rsidRDefault="0079646F" w:rsidP="00A747E9">
      <w:pPr>
        <w:pStyle w:val="PargrafodaLista"/>
        <w:tabs>
          <w:tab w:val="left" w:pos="568"/>
          <w:tab w:val="left" w:pos="1276"/>
        </w:tabs>
        <w:spacing w:before="1"/>
        <w:ind w:left="1287" w:right="702" w:hanging="720"/>
        <w:rPr>
          <w:rFonts w:ascii="Times New Roman" w:hAnsi="Times New Roman" w:cs="Times New Roman"/>
          <w:b/>
          <w:sz w:val="24"/>
          <w:szCs w:val="24"/>
        </w:rPr>
      </w:pPr>
    </w:p>
    <w:p w:rsidR="007D2E24" w:rsidRPr="00741911" w:rsidRDefault="00A2562C" w:rsidP="001A7F7F">
      <w:pPr>
        <w:pStyle w:val="PargrafodaLista"/>
        <w:numPr>
          <w:ilvl w:val="2"/>
          <w:numId w:val="23"/>
        </w:numPr>
        <w:tabs>
          <w:tab w:val="left" w:pos="1134"/>
          <w:tab w:val="left" w:pos="1276"/>
          <w:tab w:val="left" w:pos="1701"/>
          <w:tab w:val="left" w:pos="1843"/>
        </w:tabs>
        <w:spacing w:before="1"/>
        <w:ind w:left="567" w:right="702" w:firstLine="0"/>
        <w:rPr>
          <w:rFonts w:ascii="Times New Roman" w:hAnsi="Times New Roman" w:cs="Times New Roman"/>
          <w:b/>
          <w:sz w:val="24"/>
          <w:szCs w:val="24"/>
        </w:rPr>
      </w:pPr>
      <w:r w:rsidRPr="00741911">
        <w:rPr>
          <w:rFonts w:ascii="Times New Roman" w:hAnsi="Times New Roman" w:cs="Times New Roman"/>
          <w:b/>
          <w:sz w:val="24"/>
          <w:szCs w:val="24"/>
        </w:rPr>
        <w:t xml:space="preserve"> </w:t>
      </w:r>
      <w:r w:rsidR="007D2E24" w:rsidRPr="00741911">
        <w:rPr>
          <w:rFonts w:ascii="Times New Roman" w:hAnsi="Times New Roman" w:cs="Times New Roman"/>
          <w:b/>
          <w:sz w:val="24"/>
          <w:szCs w:val="24"/>
        </w:rPr>
        <w:t xml:space="preserve">EXECUÇÃO DOS SERVIÇOS </w:t>
      </w:r>
      <w:r w:rsidR="00A83219" w:rsidRPr="00741911">
        <w:rPr>
          <w:rFonts w:ascii="Times New Roman" w:hAnsi="Times New Roman" w:cs="Times New Roman"/>
          <w:b/>
          <w:sz w:val="24"/>
          <w:szCs w:val="24"/>
        </w:rPr>
        <w:t>DE MANUTENÇÃO MENSAL</w:t>
      </w:r>
    </w:p>
    <w:p w:rsidR="001D3699" w:rsidRPr="00741911" w:rsidRDefault="001D3699" w:rsidP="001D3699">
      <w:pPr>
        <w:pStyle w:val="PargrafodaLista"/>
        <w:tabs>
          <w:tab w:val="left" w:pos="568"/>
          <w:tab w:val="left" w:pos="1276"/>
        </w:tabs>
        <w:spacing w:before="1"/>
        <w:ind w:left="1856" w:right="702"/>
        <w:rPr>
          <w:rFonts w:ascii="Times New Roman" w:hAnsi="Times New Roman" w:cs="Times New Roman"/>
          <w:b/>
          <w:sz w:val="24"/>
          <w:szCs w:val="24"/>
        </w:rPr>
      </w:pPr>
    </w:p>
    <w:p w:rsidR="000225B6" w:rsidRPr="00741911" w:rsidRDefault="007D2E24" w:rsidP="002C5234">
      <w:pPr>
        <w:pStyle w:val="PargrafodaLista"/>
        <w:numPr>
          <w:ilvl w:val="3"/>
          <w:numId w:val="23"/>
        </w:numPr>
        <w:tabs>
          <w:tab w:val="left" w:pos="567"/>
          <w:tab w:val="left" w:pos="1276"/>
          <w:tab w:val="left" w:pos="1701"/>
        </w:tabs>
        <w:spacing w:before="1"/>
        <w:ind w:left="567" w:right="702" w:firstLine="567"/>
        <w:rPr>
          <w:rFonts w:ascii="Times New Roman" w:hAnsi="Times New Roman" w:cs="Times New Roman"/>
          <w:sz w:val="24"/>
          <w:szCs w:val="24"/>
          <w:lang w:val="pt-BR"/>
        </w:rPr>
      </w:pPr>
      <w:r w:rsidRPr="00741911">
        <w:rPr>
          <w:rFonts w:ascii="Times New Roman" w:hAnsi="Times New Roman" w:cs="Times New Roman"/>
          <w:sz w:val="24"/>
          <w:szCs w:val="24"/>
          <w:lang w:val="pt-BR"/>
        </w:rPr>
        <w:t>Realizar 01 (uma) visita mensal cumprindo os seguintes procedimentos:</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lang w:val="pt-BR"/>
        </w:rPr>
        <w:t>Emitir relatório de manutenção mensal de cada equipamento contendo registro fotográfico;</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lang w:val="pt-BR"/>
        </w:rPr>
        <w:t>Verificar status do controlador, rede, gerador e anomalias;</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lang w:val="pt-BR"/>
        </w:rPr>
        <w:t>Verificar horímetro;</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sistema de óleo: nível de água do radiador e suas condições primárias como cheiro e sujeira, condição física do radiador tais como tampa e limpeza de colm</w:t>
      </w:r>
      <w:r w:rsidR="00770105" w:rsidRPr="00741911">
        <w:rPr>
          <w:rFonts w:ascii="Times New Roman" w:hAnsi="Times New Roman" w:cs="Times New Roman"/>
          <w:sz w:val="24"/>
          <w:szCs w:val="24"/>
        </w:rPr>
        <w:t>é</w:t>
      </w:r>
      <w:r w:rsidRPr="00741911">
        <w:rPr>
          <w:rFonts w:ascii="Times New Roman" w:hAnsi="Times New Roman" w:cs="Times New Roman"/>
          <w:sz w:val="24"/>
          <w:szCs w:val="24"/>
        </w:rPr>
        <w:t>ias, vazamento, correias, elemento e carcaça do filtro de água, checar as condições das conexões como mangueiras e abraçadeiras, e completar as proporções indicadas pelo fabricante (% água desmineralizada + % aditivo);</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lang w:val="pt-BR"/>
        </w:rPr>
        <w:t>Verificar condição de cabos e terminais, aquecimento anormal do carregador da bateria;</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nível de densidade da solução da bateria, completando-a com água destilada se necessário;</w:t>
      </w:r>
    </w:p>
    <w:p w:rsidR="00D962B2" w:rsidRPr="00741911" w:rsidRDefault="007D2E24"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de bateria com motor parado e mínima tensão na partida do motor diesel (anotar valor);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funcionamento dos componentes elétricos do motor (motor de partida, alternador, relés, sensores de proteção e reguladores);</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nível de óleo diesel, analisar estado do fundo </w:t>
      </w:r>
      <w:r w:rsidRPr="00741911">
        <w:rPr>
          <w:rFonts w:ascii="Times New Roman" w:hAnsi="Times New Roman" w:cs="Times New Roman"/>
          <w:sz w:val="24"/>
          <w:szCs w:val="24"/>
        </w:rPr>
        <w:lastRenderedPageBreak/>
        <w:t>do tanque, conexões, mangueiras, suspiro, tampa, pré-filtro e demais acessórios, sanando eventuais vazamentos e/ou anormalidades;</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a existência de oxidação nos terminais e componentes elétricos, corrigindo quando necessário;</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a condição do gerador, aperto de terminais, parafusos diversos, juntas e conexões em geral (corrigir se necessário);</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nível, coloração, presença de borras e vazamentos de óleo lubrificante;</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funcionamento do sistema de pré-aquecimento, regulando-o e/ou reparando quando necessário;</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temperatura do líquido de arrefecimento do motor diesel [°C];</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quadro de comando (aquecimentos anormais, limpeza externa e interna, funcionamento dos instrumentos);</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a existência de </w:t>
      </w:r>
      <w:proofErr w:type="gramStart"/>
      <w:r w:rsidRPr="00741911">
        <w:rPr>
          <w:rFonts w:ascii="Times New Roman" w:hAnsi="Times New Roman" w:cs="Times New Roman"/>
          <w:sz w:val="24"/>
          <w:szCs w:val="24"/>
        </w:rPr>
        <w:t>mal</w:t>
      </w:r>
      <w:proofErr w:type="gramEnd"/>
      <w:r w:rsidRPr="00741911">
        <w:rPr>
          <w:rFonts w:ascii="Times New Roman" w:hAnsi="Times New Roman" w:cs="Times New Roman"/>
          <w:sz w:val="24"/>
          <w:szCs w:val="24"/>
        </w:rPr>
        <w:t xml:space="preserve"> contato ou centelhamento nos componentes do quadro de comando;</w:t>
      </w:r>
    </w:p>
    <w:p w:rsidR="00D962B2" w:rsidRPr="008200A7"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 corrente de bateria com motor funcionando (anotar o valor);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filtro de ar do motor;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Ligar o grupo gerador, deixando-o funcionar por pelo menos 10 (dez) minutos, sem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ruídos ou vibrações anormais ou excessivas no motor, acoplamento e gerador;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L1 e Neutro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L2 e Neutro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w:t>
      </w:r>
      <w:r w:rsidR="00C349BD" w:rsidRPr="00741911">
        <w:rPr>
          <w:rFonts w:ascii="Times New Roman" w:hAnsi="Times New Roman" w:cs="Times New Roman"/>
          <w:sz w:val="24"/>
          <w:szCs w:val="24"/>
        </w:rPr>
        <w:t>ar tensão entre L3 e Neutro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L1 e L2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w:t>
      </w:r>
      <w:r w:rsidR="00D962B2" w:rsidRPr="00741911">
        <w:rPr>
          <w:rFonts w:ascii="Times New Roman" w:hAnsi="Times New Roman" w:cs="Times New Roman"/>
          <w:sz w:val="24"/>
          <w:szCs w:val="24"/>
        </w:rPr>
        <w:t>ificar tensão entre L1 e L3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L2 e L3 [V];</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frequência gerada [Hz];</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temperatura do líquido de arrefecimento [°C</w:t>
      </w:r>
      <w:proofErr w:type="gramStart"/>
      <w:r w:rsidRPr="00741911">
        <w:rPr>
          <w:rFonts w:ascii="Times New Roman" w:hAnsi="Times New Roman" w:cs="Times New Roman"/>
          <w:sz w:val="24"/>
          <w:szCs w:val="24"/>
        </w:rPr>
        <w:t>];</w:t>
      </w:r>
      <w:proofErr w:type="gramEnd"/>
      <w:r w:rsidRPr="00741911">
        <w:rPr>
          <w:rFonts w:ascii="Times New Roman" w:hAnsi="Times New Roman" w:cs="Times New Roman"/>
          <w:sz w:val="24"/>
          <w:szCs w:val="24"/>
        </w:rPr>
        <w:t>Verificar pressão do óleo lubrificante [Bar];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Executar transferência de carga da concessionária para o gerador (com a permissão do fiscal do contrato), simulando a falta de energia da concessionária através dos disjuntores de referência do controlador;</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L1 e Neutro GMG com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tensão </w:t>
      </w:r>
      <w:r w:rsidR="00C349BD" w:rsidRPr="00741911">
        <w:rPr>
          <w:rFonts w:ascii="Times New Roman" w:hAnsi="Times New Roman" w:cs="Times New Roman"/>
          <w:sz w:val="24"/>
          <w:szCs w:val="24"/>
        </w:rPr>
        <w:t>entre L2 e Neutro GMG com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L3 e Neutro GMG com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L1 e L2 GMG com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w:t>
      </w:r>
      <w:r w:rsidR="00D962B2" w:rsidRPr="00741911">
        <w:rPr>
          <w:rFonts w:ascii="Times New Roman" w:hAnsi="Times New Roman" w:cs="Times New Roman"/>
          <w:sz w:val="24"/>
          <w:szCs w:val="24"/>
        </w:rPr>
        <w:t>são entre L1 e L3 GMG com carga;</w:t>
      </w:r>
    </w:p>
    <w:p w:rsidR="00D962B2" w:rsidRPr="00741911" w:rsidRDefault="00765532" w:rsidP="00D962B2">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tensão entre L2 e L3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corrente L1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corrente L2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corrente L3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fator de potência total FP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potência ativa total [</w:t>
      </w:r>
      <w:proofErr w:type="gramStart"/>
      <w:r w:rsidRPr="00741911">
        <w:rPr>
          <w:rFonts w:ascii="Times New Roman" w:hAnsi="Times New Roman" w:cs="Times New Roman"/>
          <w:sz w:val="24"/>
          <w:szCs w:val="24"/>
        </w:rPr>
        <w:t>kW</w:t>
      </w:r>
      <w:proofErr w:type="gramEnd"/>
      <w:r w:rsidRPr="00741911">
        <w:rPr>
          <w:rFonts w:ascii="Times New Roman" w:hAnsi="Times New Roman" w:cs="Times New Roman"/>
          <w:sz w:val="24"/>
          <w:szCs w:val="24"/>
        </w:rPr>
        <w:t>]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lastRenderedPageBreak/>
        <w:t>Verificar potência reativa total [kVAr]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potência aparente total [</w:t>
      </w:r>
      <w:proofErr w:type="gramStart"/>
      <w:r w:rsidRPr="00741911">
        <w:rPr>
          <w:rFonts w:ascii="Times New Roman" w:hAnsi="Times New Roman" w:cs="Times New Roman"/>
          <w:sz w:val="24"/>
          <w:szCs w:val="24"/>
        </w:rPr>
        <w:t>kVA</w:t>
      </w:r>
      <w:proofErr w:type="gramEnd"/>
      <w:r w:rsidRPr="00741911">
        <w:rPr>
          <w:rFonts w:ascii="Times New Roman" w:hAnsi="Times New Roman" w:cs="Times New Roman"/>
          <w:sz w:val="24"/>
          <w:szCs w:val="24"/>
        </w:rPr>
        <w:t>]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frequência [Hz]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temperatura do líquido de arrefecimento do </w:t>
      </w:r>
      <w:r w:rsidR="00C349BD" w:rsidRPr="00741911">
        <w:rPr>
          <w:rFonts w:ascii="Times New Roman" w:hAnsi="Times New Roman" w:cs="Times New Roman"/>
          <w:sz w:val="24"/>
          <w:szCs w:val="24"/>
        </w:rPr>
        <w:t>motor diesel [°C]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pressão de óleo lubrificante [Bar] GMG com carga;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e realizar coleta de temperatura dos pontos críticos de conexão elétrica como, cabos, terminais e barramentos através de medidor Infrared ou câmera termográfica;</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Foto da lateral esquerda do equipamento;</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Foto da lateral direita do equipamento;</w:t>
      </w:r>
    </w:p>
    <w:p w:rsidR="001B5337"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Foto da situação geral do equipamento;</w:t>
      </w:r>
    </w:p>
    <w:p w:rsidR="00765532" w:rsidRPr="00741911" w:rsidRDefault="00765532" w:rsidP="001B5337">
      <w:pPr>
        <w:pStyle w:val="PargrafodaLista"/>
        <w:numPr>
          <w:ilvl w:val="4"/>
          <w:numId w:val="23"/>
        </w:numPr>
        <w:tabs>
          <w:tab w:val="left" w:pos="1276"/>
          <w:tab w:val="left" w:pos="1701"/>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Foto da situação geral do ambiente.</w:t>
      </w:r>
    </w:p>
    <w:p w:rsidR="002B2F7E" w:rsidRPr="00741911" w:rsidRDefault="002B2F7E" w:rsidP="002973CF">
      <w:pPr>
        <w:tabs>
          <w:tab w:val="left" w:pos="568"/>
          <w:tab w:val="left" w:pos="1276"/>
        </w:tabs>
        <w:spacing w:before="1"/>
        <w:ind w:right="702"/>
        <w:rPr>
          <w:rFonts w:ascii="Times New Roman" w:hAnsi="Times New Roman" w:cs="Times New Roman"/>
          <w:sz w:val="24"/>
          <w:szCs w:val="24"/>
        </w:rPr>
      </w:pPr>
    </w:p>
    <w:p w:rsidR="002B2F7E" w:rsidRPr="00741911" w:rsidRDefault="002B2F7E" w:rsidP="00765532">
      <w:pPr>
        <w:pStyle w:val="PargrafodaLista"/>
        <w:tabs>
          <w:tab w:val="left" w:pos="568"/>
          <w:tab w:val="left" w:pos="1276"/>
        </w:tabs>
        <w:spacing w:before="1"/>
        <w:ind w:left="3352" w:right="702"/>
        <w:rPr>
          <w:rFonts w:ascii="Times New Roman" w:hAnsi="Times New Roman" w:cs="Times New Roman"/>
          <w:sz w:val="24"/>
          <w:szCs w:val="24"/>
        </w:rPr>
      </w:pPr>
    </w:p>
    <w:p w:rsidR="00765532" w:rsidRPr="008200A7" w:rsidRDefault="00E34918" w:rsidP="000225B6">
      <w:pPr>
        <w:pStyle w:val="PargrafodaLista"/>
        <w:numPr>
          <w:ilvl w:val="2"/>
          <w:numId w:val="23"/>
        </w:numPr>
        <w:tabs>
          <w:tab w:val="left" w:pos="568"/>
          <w:tab w:val="left" w:pos="1276"/>
        </w:tabs>
        <w:spacing w:before="1"/>
        <w:ind w:right="702" w:hanging="153"/>
        <w:rPr>
          <w:rFonts w:ascii="Times New Roman" w:hAnsi="Times New Roman" w:cs="Times New Roman"/>
          <w:b/>
          <w:sz w:val="24"/>
          <w:szCs w:val="24"/>
          <w:lang w:val="pt-BR"/>
        </w:rPr>
      </w:pPr>
      <w:r w:rsidRPr="00741911">
        <w:rPr>
          <w:rFonts w:ascii="Times New Roman" w:hAnsi="Times New Roman" w:cs="Times New Roman"/>
          <w:b/>
          <w:sz w:val="24"/>
          <w:szCs w:val="24"/>
        </w:rPr>
        <w:t xml:space="preserve"> </w:t>
      </w:r>
      <w:r w:rsidR="00C349BD" w:rsidRPr="00741911">
        <w:rPr>
          <w:rFonts w:ascii="Times New Roman" w:hAnsi="Times New Roman" w:cs="Times New Roman"/>
          <w:b/>
          <w:sz w:val="24"/>
          <w:szCs w:val="24"/>
        </w:rPr>
        <w:t>EXECUÇÃO DOS SERVIÇOS</w:t>
      </w:r>
      <w:r w:rsidR="00765532" w:rsidRPr="00741911">
        <w:rPr>
          <w:rFonts w:ascii="Times New Roman" w:hAnsi="Times New Roman" w:cs="Times New Roman"/>
          <w:b/>
          <w:sz w:val="24"/>
          <w:szCs w:val="24"/>
        </w:rPr>
        <w:t xml:space="preserve"> </w:t>
      </w:r>
      <w:r w:rsidR="00A83219" w:rsidRPr="00741911">
        <w:rPr>
          <w:rFonts w:ascii="Times New Roman" w:hAnsi="Times New Roman" w:cs="Times New Roman"/>
          <w:b/>
          <w:sz w:val="24"/>
          <w:szCs w:val="24"/>
        </w:rPr>
        <w:t xml:space="preserve">DE MANUTENÇÃO </w:t>
      </w:r>
      <w:r w:rsidR="00765532" w:rsidRPr="00741911">
        <w:rPr>
          <w:rFonts w:ascii="Times New Roman" w:hAnsi="Times New Roman" w:cs="Times New Roman"/>
          <w:b/>
          <w:sz w:val="24"/>
          <w:szCs w:val="24"/>
        </w:rPr>
        <w:t>TRIMESTRAL</w:t>
      </w:r>
    </w:p>
    <w:p w:rsidR="008200A7" w:rsidRPr="00741911" w:rsidRDefault="008200A7" w:rsidP="008200A7">
      <w:pPr>
        <w:pStyle w:val="PargrafodaLista"/>
        <w:tabs>
          <w:tab w:val="left" w:pos="568"/>
          <w:tab w:val="left" w:pos="1276"/>
        </w:tabs>
        <w:spacing w:before="1"/>
        <w:ind w:left="720" w:right="702"/>
        <w:rPr>
          <w:rFonts w:ascii="Times New Roman" w:hAnsi="Times New Roman" w:cs="Times New Roman"/>
          <w:b/>
          <w:sz w:val="24"/>
          <w:szCs w:val="24"/>
          <w:lang w:val="pt-BR"/>
        </w:rPr>
      </w:pPr>
    </w:p>
    <w:p w:rsidR="00765532" w:rsidRPr="00741911" w:rsidRDefault="00765532" w:rsidP="00765532">
      <w:pPr>
        <w:pStyle w:val="PargrafodaLista"/>
        <w:tabs>
          <w:tab w:val="left" w:pos="568"/>
          <w:tab w:val="left" w:pos="1276"/>
        </w:tabs>
        <w:spacing w:before="1"/>
        <w:ind w:left="1856" w:right="702"/>
        <w:rPr>
          <w:rFonts w:ascii="Times New Roman" w:hAnsi="Times New Roman" w:cs="Times New Roman"/>
          <w:b/>
          <w:sz w:val="24"/>
          <w:szCs w:val="24"/>
        </w:rPr>
      </w:pPr>
    </w:p>
    <w:p w:rsidR="000225B6" w:rsidRPr="00741911" w:rsidRDefault="000225B6" w:rsidP="00B12484">
      <w:pPr>
        <w:pStyle w:val="PargrafodaLista"/>
        <w:numPr>
          <w:ilvl w:val="3"/>
          <w:numId w:val="23"/>
        </w:numPr>
        <w:tabs>
          <w:tab w:val="left" w:pos="568"/>
          <w:tab w:val="left" w:pos="1276"/>
        </w:tabs>
        <w:spacing w:before="1"/>
        <w:ind w:right="702" w:firstLine="414"/>
        <w:rPr>
          <w:rFonts w:ascii="Times New Roman" w:hAnsi="Times New Roman" w:cs="Times New Roman"/>
          <w:sz w:val="24"/>
          <w:szCs w:val="24"/>
          <w:lang w:val="pt-BR"/>
        </w:rPr>
      </w:pPr>
      <w:r w:rsidRPr="00741911">
        <w:rPr>
          <w:rFonts w:ascii="Times New Roman" w:hAnsi="Times New Roman" w:cs="Times New Roman"/>
          <w:sz w:val="24"/>
          <w:szCs w:val="24"/>
          <w:lang w:val="pt-BR"/>
        </w:rPr>
        <w:t xml:space="preserve">    </w:t>
      </w:r>
      <w:r w:rsidR="00765532" w:rsidRPr="00741911">
        <w:rPr>
          <w:rFonts w:ascii="Times New Roman" w:hAnsi="Times New Roman" w:cs="Times New Roman"/>
          <w:sz w:val="24"/>
          <w:szCs w:val="24"/>
          <w:lang w:val="pt-BR"/>
        </w:rPr>
        <w:t>Realizar 01 (uma) visita trimestral cumprindo os seguintes procedimentos:</w:t>
      </w:r>
    </w:p>
    <w:p w:rsidR="00B12484" w:rsidRPr="00741911" w:rsidRDefault="00AC3318"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Execução da manutenção mensal;</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Emitir relatório de manutenção trimestra</w:t>
      </w:r>
      <w:r w:rsidR="009D5EDE" w:rsidRPr="00741911">
        <w:rPr>
          <w:rFonts w:ascii="Times New Roman" w:hAnsi="Times New Roman" w:cs="Times New Roman"/>
          <w:sz w:val="24"/>
          <w:szCs w:val="24"/>
        </w:rPr>
        <w:t>l contendo registro fotográfico;</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Limpeza da parte interna do equipamento com produto específico;</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 xml:space="preserve">Limpeza ou substituição do filtro de ar (se necessário); </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 xml:space="preserve">Limpeza do respiro do motor; </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 xml:space="preserve">Inspecionar os filtros de óleo do motor; </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Inspecionar os filtros do sistema separador de umidade;</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Inspecionar os filtros de combustível;</w:t>
      </w:r>
    </w:p>
    <w:p w:rsidR="00B12484"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Verificar conservação da carcaça do gerador;</w:t>
      </w:r>
    </w:p>
    <w:p w:rsidR="00C75087" w:rsidRPr="00741911" w:rsidRDefault="00765532" w:rsidP="00B12484">
      <w:pPr>
        <w:pStyle w:val="PargrafodaLista"/>
        <w:numPr>
          <w:ilvl w:val="4"/>
          <w:numId w:val="23"/>
        </w:numPr>
        <w:tabs>
          <w:tab w:val="left" w:pos="568"/>
          <w:tab w:val="left" w:pos="1276"/>
        </w:tabs>
        <w:spacing w:before="1"/>
        <w:ind w:right="702" w:firstLine="621"/>
        <w:rPr>
          <w:rFonts w:ascii="Times New Roman" w:hAnsi="Times New Roman" w:cs="Times New Roman"/>
          <w:sz w:val="24"/>
          <w:szCs w:val="24"/>
        </w:rPr>
      </w:pPr>
      <w:r w:rsidRPr="00741911">
        <w:rPr>
          <w:rFonts w:ascii="Times New Roman" w:hAnsi="Times New Roman" w:cs="Times New Roman"/>
          <w:sz w:val="24"/>
          <w:szCs w:val="24"/>
        </w:rPr>
        <w:t xml:space="preserve">Verificar nível de óleo da bomba </w:t>
      </w:r>
      <w:proofErr w:type="gramStart"/>
      <w:r w:rsidRPr="00741911">
        <w:rPr>
          <w:rFonts w:ascii="Times New Roman" w:hAnsi="Times New Roman" w:cs="Times New Roman"/>
          <w:sz w:val="24"/>
          <w:szCs w:val="24"/>
        </w:rPr>
        <w:t>injetora;</w:t>
      </w:r>
      <w:proofErr w:type="gramEnd"/>
      <w:r w:rsidRPr="00741911">
        <w:rPr>
          <w:rFonts w:ascii="Times New Roman" w:hAnsi="Times New Roman" w:cs="Times New Roman"/>
          <w:sz w:val="24"/>
          <w:szCs w:val="24"/>
        </w:rPr>
        <w:t>Inspecionar externamente o bloco do motor;</w:t>
      </w:r>
    </w:p>
    <w:p w:rsidR="00C75087" w:rsidRPr="00741911" w:rsidRDefault="00765532"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Inspeciona</w:t>
      </w:r>
      <w:r w:rsidR="002B46F6" w:rsidRPr="00741911">
        <w:rPr>
          <w:rFonts w:ascii="Times New Roman" w:hAnsi="Times New Roman" w:cs="Times New Roman"/>
          <w:sz w:val="24"/>
          <w:szCs w:val="24"/>
        </w:rPr>
        <w:t>r os amortecedores de vibração;</w:t>
      </w:r>
    </w:p>
    <w:p w:rsidR="00C75087" w:rsidRPr="00741911" w:rsidRDefault="00765532"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w:t>
      </w:r>
      <w:r w:rsidR="002B46F6" w:rsidRPr="00741911">
        <w:rPr>
          <w:rFonts w:ascii="Times New Roman" w:hAnsi="Times New Roman" w:cs="Times New Roman"/>
          <w:sz w:val="24"/>
          <w:szCs w:val="24"/>
        </w:rPr>
        <w:t xml:space="preserve"> sistema de partida automática;</w:t>
      </w:r>
    </w:p>
    <w:p w:rsidR="00C75087" w:rsidRPr="00741911" w:rsidRDefault="00765532"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Realizar testes operacionais de proteções e alarmes sem carga;</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Analisar as grandezas elétricas observadas sem carga;</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corrigir o aperto de polias e tensão das correias (substituir caso necessário);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segmento flexível;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sistema de fixação das tubulações;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estado dos bicos injeto</w:t>
      </w:r>
      <w:r w:rsidR="00A83219" w:rsidRPr="00741911">
        <w:rPr>
          <w:rFonts w:ascii="Times New Roman" w:hAnsi="Times New Roman" w:cs="Times New Roman"/>
          <w:sz w:val="24"/>
          <w:szCs w:val="24"/>
        </w:rPr>
        <w:t>res (substituir se necessário);</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lastRenderedPageBreak/>
        <w:t>Inspecionar a condição e dos cabos de ali</w:t>
      </w:r>
      <w:r w:rsidR="00A83219" w:rsidRPr="00741911">
        <w:rPr>
          <w:rFonts w:ascii="Times New Roman" w:hAnsi="Times New Roman" w:cs="Times New Roman"/>
          <w:sz w:val="24"/>
          <w:szCs w:val="24"/>
        </w:rPr>
        <w:t>mentação (nas partes visíveis);</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Inspecionar todos os sensores/ termo resistências;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funcionamento da bomba injetora;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funcionamento do regulador de velocidade;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e medir o regulador eletrônico de tensão;</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Inspecionar todas as válvulas (substituir caso necessário);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sistema de pré-aquecimento do motor e atuação termostato com auxílio de termômetro infravermelho (anotar valor);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Inspecionar o sistema de lubrificação;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obstruções da entrada e saída de ar;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sistema de escapamento de gases (análise visual);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Retirar sulfato dos terminais das baterias (se necessário);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aperto dos terminais da bateria;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Avaliar o ciclo de vida das baterias;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o carregador das baterias </w:t>
      </w:r>
      <w:r w:rsidR="00C75087" w:rsidRPr="00741911">
        <w:rPr>
          <w:rFonts w:ascii="Times New Roman" w:hAnsi="Times New Roman" w:cs="Times New Roman"/>
          <w:sz w:val="24"/>
          <w:szCs w:val="24"/>
        </w:rPr>
        <w:t>através de testes operacionais;</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reapertar as abraçadeiras; </w:t>
      </w:r>
    </w:p>
    <w:p w:rsidR="002B5276" w:rsidRPr="00F60309" w:rsidRDefault="002B46F6" w:rsidP="002B5276">
      <w:pPr>
        <w:pStyle w:val="PargrafodaLista"/>
        <w:numPr>
          <w:ilvl w:val="4"/>
          <w:numId w:val="23"/>
        </w:numPr>
        <w:tabs>
          <w:tab w:val="left" w:pos="568"/>
          <w:tab w:val="left" w:pos="1276"/>
        </w:tabs>
        <w:spacing w:before="1"/>
        <w:ind w:left="1701" w:right="702" w:firstLine="621"/>
        <w:rPr>
          <w:rFonts w:ascii="Times New Roman" w:hAnsi="Times New Roman" w:cs="Times New Roman"/>
          <w:sz w:val="24"/>
          <w:szCs w:val="24"/>
        </w:rPr>
      </w:pPr>
      <w:r w:rsidRPr="00F60309">
        <w:rPr>
          <w:rFonts w:ascii="Times New Roman" w:hAnsi="Times New Roman" w:cs="Times New Roman"/>
          <w:sz w:val="24"/>
          <w:szCs w:val="24"/>
        </w:rPr>
        <w:t xml:space="preserve">Verificar </w:t>
      </w:r>
      <w:r w:rsidR="00314488" w:rsidRPr="00F60309">
        <w:rPr>
          <w:rFonts w:ascii="Times New Roman" w:hAnsi="Times New Roman" w:cs="Times New Roman"/>
          <w:sz w:val="24"/>
          <w:szCs w:val="24"/>
        </w:rPr>
        <w:t>o</w:t>
      </w:r>
      <w:r w:rsidRPr="00F60309">
        <w:rPr>
          <w:rFonts w:ascii="Times New Roman" w:hAnsi="Times New Roman" w:cs="Times New Roman"/>
          <w:sz w:val="24"/>
          <w:szCs w:val="24"/>
        </w:rPr>
        <w:t xml:space="preserve"> aperto dos parafusos dos coletores de </w:t>
      </w:r>
    </w:p>
    <w:p w:rsidR="00C75087" w:rsidRPr="008200A7" w:rsidRDefault="002B46F6" w:rsidP="008200A7">
      <w:pPr>
        <w:tabs>
          <w:tab w:val="left" w:pos="568"/>
          <w:tab w:val="left" w:pos="1276"/>
        </w:tabs>
        <w:spacing w:before="1"/>
        <w:ind w:left="1080" w:right="702"/>
        <w:rPr>
          <w:rFonts w:ascii="Times New Roman" w:hAnsi="Times New Roman" w:cs="Times New Roman"/>
          <w:sz w:val="24"/>
          <w:szCs w:val="24"/>
          <w:lang w:val="pt-BR"/>
        </w:rPr>
      </w:pPr>
      <w:proofErr w:type="gramStart"/>
      <w:r w:rsidRPr="008200A7">
        <w:rPr>
          <w:rFonts w:ascii="Times New Roman" w:hAnsi="Times New Roman" w:cs="Times New Roman"/>
          <w:sz w:val="24"/>
          <w:szCs w:val="24"/>
        </w:rPr>
        <w:t>admissão</w:t>
      </w:r>
      <w:proofErr w:type="gramEnd"/>
      <w:r w:rsidRPr="008200A7">
        <w:rPr>
          <w:rFonts w:ascii="Times New Roman" w:hAnsi="Times New Roman" w:cs="Times New Roman"/>
          <w:sz w:val="24"/>
          <w:szCs w:val="24"/>
        </w:rPr>
        <w:t xml:space="preserve"> e descarga; </w:t>
      </w:r>
    </w:p>
    <w:p w:rsidR="00C75087" w:rsidRPr="004B7669"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as mangueiras do sistema de arrefecimento;</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a presença de vazamentos em geral;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vazamentos nas conexões de combustível;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possíveis vazamentos de gases na tubulação;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atuação de pressostato de baixa pressão de óleo; </w:t>
      </w:r>
    </w:p>
    <w:p w:rsidR="00C75087" w:rsidRPr="00741911" w:rsidRDefault="002B46F6" w:rsidP="00C75087">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atuação do termostato de alta temperatura de água; </w:t>
      </w:r>
    </w:p>
    <w:p w:rsidR="009A7251" w:rsidRPr="00741911" w:rsidRDefault="002B46F6" w:rsidP="009A7251">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Medir e conferir a temperatura da águ</w:t>
      </w:r>
      <w:r w:rsidR="00A83219" w:rsidRPr="00741911">
        <w:rPr>
          <w:rFonts w:ascii="Times New Roman" w:hAnsi="Times New Roman" w:cs="Times New Roman"/>
          <w:sz w:val="24"/>
          <w:szCs w:val="24"/>
        </w:rPr>
        <w:t>a na da válvula termo estática;</w:t>
      </w:r>
    </w:p>
    <w:p w:rsidR="009A7251" w:rsidRPr="00741911" w:rsidRDefault="002B46F6" w:rsidP="009A7251">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inspecionar o tanque combustível (drenar impurezas se possível); </w:t>
      </w:r>
    </w:p>
    <w:p w:rsidR="009A7251" w:rsidRPr="00741911"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Verificar o nível de combustível, a regulagem das b</w:t>
      </w:r>
      <w:r w:rsidR="004828D1" w:rsidRPr="00741911">
        <w:rPr>
          <w:rFonts w:ascii="Times New Roman" w:hAnsi="Times New Roman" w:cs="Times New Roman"/>
          <w:sz w:val="24"/>
          <w:szCs w:val="24"/>
        </w:rPr>
        <w:t>ó</w:t>
      </w:r>
      <w:r w:rsidRPr="00741911">
        <w:rPr>
          <w:rFonts w:ascii="Times New Roman" w:hAnsi="Times New Roman" w:cs="Times New Roman"/>
          <w:sz w:val="24"/>
          <w:szCs w:val="24"/>
        </w:rPr>
        <w:t>ias e alarme de combustível; Verificar e inspecionar o respiro do tanq</w:t>
      </w:r>
      <w:r w:rsidR="009A7251" w:rsidRPr="00741911">
        <w:rPr>
          <w:rFonts w:ascii="Times New Roman" w:hAnsi="Times New Roman" w:cs="Times New Roman"/>
          <w:sz w:val="24"/>
          <w:szCs w:val="24"/>
        </w:rPr>
        <w:t>ue (limpeza quando necessário);</w:t>
      </w:r>
    </w:p>
    <w:p w:rsidR="009A7251" w:rsidRPr="00741911"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inspecionar toda tubulação de combustível; </w:t>
      </w:r>
    </w:p>
    <w:p w:rsidR="009A7251" w:rsidRPr="00741911"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Inspecionar a passagem de combustível pelos elementos filtrantes, limpando ou substituindo quando necessário;</w:t>
      </w:r>
    </w:p>
    <w:p w:rsidR="009A7251" w:rsidRPr="00741911"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Drenar</w:t>
      </w:r>
      <w:r w:rsidR="00C706E8" w:rsidRPr="00741911">
        <w:rPr>
          <w:rFonts w:ascii="Times New Roman" w:hAnsi="Times New Roman" w:cs="Times New Roman"/>
          <w:sz w:val="24"/>
          <w:szCs w:val="24"/>
        </w:rPr>
        <w:t xml:space="preserve"> água e sedimentos;</w:t>
      </w:r>
    </w:p>
    <w:p w:rsidR="009A7251" w:rsidRPr="00741911"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Drenar o sistema de filtros; </w:t>
      </w:r>
    </w:p>
    <w:p w:rsidR="002B46F6" w:rsidRPr="00F60309" w:rsidRDefault="002B46F6" w:rsidP="00EA6785">
      <w:pPr>
        <w:pStyle w:val="PargrafodaLista"/>
        <w:numPr>
          <w:ilvl w:val="4"/>
          <w:numId w:val="23"/>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Inspecionar o quadro de transferência manual.</w:t>
      </w:r>
    </w:p>
    <w:p w:rsidR="00F60309" w:rsidRDefault="00F60309" w:rsidP="00F60309">
      <w:pPr>
        <w:pStyle w:val="PargrafodaLista"/>
        <w:tabs>
          <w:tab w:val="left" w:pos="568"/>
          <w:tab w:val="left" w:pos="1276"/>
        </w:tabs>
        <w:spacing w:before="1"/>
        <w:ind w:left="1701" w:right="702"/>
        <w:rPr>
          <w:rFonts w:ascii="Times New Roman" w:hAnsi="Times New Roman" w:cs="Times New Roman"/>
          <w:sz w:val="24"/>
          <w:szCs w:val="24"/>
        </w:rPr>
      </w:pPr>
    </w:p>
    <w:p w:rsidR="00F60309" w:rsidRPr="00741911" w:rsidRDefault="00F60309" w:rsidP="00F60309">
      <w:pPr>
        <w:pStyle w:val="PargrafodaLista"/>
        <w:tabs>
          <w:tab w:val="left" w:pos="568"/>
          <w:tab w:val="left" w:pos="1276"/>
        </w:tabs>
        <w:spacing w:before="1"/>
        <w:ind w:left="1701" w:right="702"/>
        <w:rPr>
          <w:rFonts w:ascii="Times New Roman" w:hAnsi="Times New Roman" w:cs="Times New Roman"/>
          <w:sz w:val="24"/>
          <w:szCs w:val="24"/>
          <w:lang w:val="pt-BR"/>
        </w:rPr>
      </w:pPr>
    </w:p>
    <w:p w:rsidR="002B46F6" w:rsidRPr="00741911" w:rsidRDefault="002B46F6" w:rsidP="00EA6785">
      <w:pPr>
        <w:pStyle w:val="PargrafodaLista"/>
        <w:tabs>
          <w:tab w:val="left" w:pos="568"/>
          <w:tab w:val="left" w:pos="1276"/>
        </w:tabs>
        <w:spacing w:before="1"/>
        <w:ind w:left="3352" w:right="702"/>
        <w:jc w:val="left"/>
        <w:rPr>
          <w:rFonts w:ascii="Times New Roman" w:hAnsi="Times New Roman" w:cs="Times New Roman"/>
          <w:sz w:val="24"/>
          <w:szCs w:val="24"/>
          <w:lang w:val="pt-BR"/>
        </w:rPr>
      </w:pPr>
    </w:p>
    <w:p w:rsidR="002B46F6" w:rsidRPr="00741911" w:rsidRDefault="00DA4515" w:rsidP="00DA4515">
      <w:pPr>
        <w:pStyle w:val="PargrafodaLista"/>
        <w:numPr>
          <w:ilvl w:val="2"/>
          <w:numId w:val="23"/>
        </w:numPr>
        <w:tabs>
          <w:tab w:val="left" w:pos="568"/>
          <w:tab w:val="left" w:pos="1134"/>
          <w:tab w:val="left" w:pos="1276"/>
        </w:tabs>
        <w:spacing w:before="1"/>
        <w:ind w:right="702" w:hanging="153"/>
        <w:rPr>
          <w:rFonts w:ascii="Times New Roman" w:hAnsi="Times New Roman" w:cs="Times New Roman"/>
          <w:b/>
          <w:sz w:val="24"/>
          <w:szCs w:val="24"/>
          <w:lang w:val="pt-BR"/>
        </w:rPr>
      </w:pPr>
      <w:r w:rsidRPr="00741911">
        <w:rPr>
          <w:rFonts w:ascii="Times New Roman" w:hAnsi="Times New Roman" w:cs="Times New Roman"/>
          <w:b/>
          <w:sz w:val="24"/>
          <w:szCs w:val="24"/>
        </w:rPr>
        <w:lastRenderedPageBreak/>
        <w:t xml:space="preserve"> </w:t>
      </w:r>
      <w:r w:rsidR="00A83219" w:rsidRPr="00741911">
        <w:rPr>
          <w:rFonts w:ascii="Times New Roman" w:hAnsi="Times New Roman" w:cs="Times New Roman"/>
          <w:b/>
          <w:sz w:val="24"/>
          <w:szCs w:val="24"/>
        </w:rPr>
        <w:t xml:space="preserve">EXECUÇÃO DOS SERVIÇOS DE MANUTENÇÃO </w:t>
      </w:r>
      <w:r w:rsidR="002B46F6" w:rsidRPr="00741911">
        <w:rPr>
          <w:rFonts w:ascii="Times New Roman" w:hAnsi="Times New Roman" w:cs="Times New Roman"/>
          <w:b/>
          <w:sz w:val="24"/>
          <w:szCs w:val="24"/>
        </w:rPr>
        <w:t>SEMESTRAL</w:t>
      </w:r>
    </w:p>
    <w:p w:rsidR="002B46F6" w:rsidRPr="00741911" w:rsidRDefault="002B46F6" w:rsidP="002B46F6">
      <w:pPr>
        <w:pStyle w:val="PargrafodaLista"/>
        <w:tabs>
          <w:tab w:val="left" w:pos="568"/>
          <w:tab w:val="left" w:pos="1276"/>
        </w:tabs>
        <w:spacing w:before="1"/>
        <w:ind w:left="1856" w:right="702"/>
        <w:rPr>
          <w:rFonts w:ascii="Times New Roman" w:hAnsi="Times New Roman" w:cs="Times New Roman"/>
          <w:b/>
          <w:sz w:val="24"/>
          <w:szCs w:val="24"/>
          <w:lang w:val="pt-BR"/>
        </w:rPr>
      </w:pPr>
    </w:p>
    <w:p w:rsidR="002B46F6" w:rsidRPr="00741911" w:rsidRDefault="00B12484" w:rsidP="004B7669">
      <w:pPr>
        <w:tabs>
          <w:tab w:val="left" w:pos="568"/>
          <w:tab w:val="left" w:pos="1276"/>
          <w:tab w:val="left" w:pos="1985"/>
        </w:tabs>
        <w:spacing w:before="1"/>
        <w:ind w:right="702"/>
        <w:rPr>
          <w:rFonts w:ascii="Times New Roman" w:hAnsi="Times New Roman" w:cs="Times New Roman"/>
          <w:sz w:val="24"/>
          <w:szCs w:val="24"/>
          <w:lang w:val="pt-BR"/>
        </w:rPr>
      </w:pPr>
      <w:r w:rsidRPr="00741911">
        <w:rPr>
          <w:rFonts w:ascii="Times New Roman" w:hAnsi="Times New Roman" w:cs="Times New Roman"/>
          <w:sz w:val="24"/>
          <w:szCs w:val="24"/>
        </w:rPr>
        <w:t>5.5.40.1</w:t>
      </w:r>
      <w:r w:rsidR="00DA4515" w:rsidRPr="00741911">
        <w:rPr>
          <w:rFonts w:ascii="Times New Roman" w:hAnsi="Times New Roman" w:cs="Times New Roman"/>
          <w:sz w:val="24"/>
          <w:szCs w:val="24"/>
        </w:rPr>
        <w:t xml:space="preserve">        </w:t>
      </w:r>
      <w:r w:rsidR="002B46F6" w:rsidRPr="00741911">
        <w:rPr>
          <w:rFonts w:ascii="Times New Roman" w:hAnsi="Times New Roman" w:cs="Times New Roman"/>
          <w:sz w:val="24"/>
          <w:szCs w:val="24"/>
        </w:rPr>
        <w:t>Realizar 01 (uma) visita semestral cumprindo os seguintes procedimentos:</w:t>
      </w:r>
    </w:p>
    <w:p w:rsidR="00B12484" w:rsidRPr="00741911" w:rsidRDefault="005C58C6" w:rsidP="004B7669">
      <w:pPr>
        <w:pStyle w:val="PargrafodaLista"/>
        <w:numPr>
          <w:ilvl w:val="4"/>
          <w:numId w:val="23"/>
        </w:numPr>
        <w:tabs>
          <w:tab w:val="left" w:pos="568"/>
          <w:tab w:val="left" w:pos="1276"/>
          <w:tab w:val="left" w:pos="2835"/>
        </w:tabs>
        <w:spacing w:before="1"/>
        <w:ind w:right="702"/>
        <w:rPr>
          <w:rFonts w:ascii="Times New Roman" w:hAnsi="Times New Roman" w:cs="Times New Roman"/>
          <w:sz w:val="24"/>
          <w:szCs w:val="24"/>
        </w:rPr>
      </w:pPr>
      <w:r w:rsidRPr="00741911">
        <w:rPr>
          <w:rFonts w:ascii="Times New Roman" w:hAnsi="Times New Roman" w:cs="Times New Roman"/>
          <w:sz w:val="24"/>
          <w:szCs w:val="24"/>
        </w:rPr>
        <w:t xml:space="preserve"> </w:t>
      </w:r>
      <w:r w:rsidR="00B12484" w:rsidRPr="00741911">
        <w:rPr>
          <w:rFonts w:ascii="Times New Roman" w:hAnsi="Times New Roman" w:cs="Times New Roman"/>
          <w:sz w:val="24"/>
          <w:szCs w:val="24"/>
        </w:rPr>
        <w:t>Execução da manutenção mensal;</w:t>
      </w:r>
    </w:p>
    <w:p w:rsidR="00B12484" w:rsidRPr="00741911" w:rsidRDefault="00DA4515" w:rsidP="004B7669">
      <w:pPr>
        <w:pStyle w:val="PargrafodaLista"/>
        <w:tabs>
          <w:tab w:val="left" w:pos="568"/>
          <w:tab w:val="left" w:pos="1276"/>
          <w:tab w:val="left" w:pos="2977"/>
          <w:tab w:val="left" w:pos="3119"/>
        </w:tabs>
        <w:spacing w:before="1"/>
        <w:ind w:left="2780" w:right="702" w:hanging="2780"/>
        <w:rPr>
          <w:rFonts w:ascii="Times New Roman" w:hAnsi="Times New Roman" w:cs="Times New Roman"/>
          <w:sz w:val="24"/>
          <w:szCs w:val="24"/>
          <w:lang w:val="pt-BR"/>
        </w:rPr>
      </w:pPr>
      <w:r w:rsidRPr="00741911">
        <w:rPr>
          <w:rFonts w:ascii="Times New Roman" w:hAnsi="Times New Roman" w:cs="Times New Roman"/>
          <w:sz w:val="24"/>
          <w:szCs w:val="24"/>
        </w:rPr>
        <w:t>5.5.40.1.2</w:t>
      </w:r>
      <w:r w:rsidR="00B12484" w:rsidRPr="00741911">
        <w:rPr>
          <w:rFonts w:ascii="Times New Roman" w:hAnsi="Times New Roman" w:cs="Times New Roman"/>
          <w:sz w:val="24"/>
          <w:szCs w:val="24"/>
        </w:rPr>
        <w:t xml:space="preserve">  </w:t>
      </w:r>
      <w:r w:rsidR="005C58C6" w:rsidRPr="00741911">
        <w:rPr>
          <w:rFonts w:ascii="Times New Roman" w:hAnsi="Times New Roman" w:cs="Times New Roman"/>
          <w:sz w:val="24"/>
          <w:szCs w:val="24"/>
        </w:rPr>
        <w:t xml:space="preserve">   </w:t>
      </w:r>
      <w:r w:rsidR="002B46F6" w:rsidRPr="00741911">
        <w:rPr>
          <w:rFonts w:ascii="Times New Roman" w:hAnsi="Times New Roman" w:cs="Times New Roman"/>
          <w:sz w:val="24"/>
          <w:szCs w:val="24"/>
        </w:rPr>
        <w:t>Execução da manutenção trimensal;</w:t>
      </w:r>
    </w:p>
    <w:p w:rsidR="00B12484" w:rsidRPr="00741911" w:rsidRDefault="005C58C6" w:rsidP="004B7669">
      <w:pPr>
        <w:tabs>
          <w:tab w:val="left" w:pos="568"/>
          <w:tab w:val="left" w:pos="1276"/>
          <w:tab w:val="left" w:pos="2977"/>
        </w:tabs>
        <w:spacing w:before="1"/>
        <w:ind w:left="1134" w:right="702" w:hanging="1134"/>
        <w:rPr>
          <w:rFonts w:ascii="Times New Roman" w:hAnsi="Times New Roman" w:cs="Times New Roman"/>
          <w:sz w:val="24"/>
          <w:szCs w:val="24"/>
        </w:rPr>
      </w:pPr>
      <w:r w:rsidRPr="00741911">
        <w:rPr>
          <w:rFonts w:ascii="Times New Roman" w:hAnsi="Times New Roman" w:cs="Times New Roman"/>
          <w:sz w:val="24"/>
          <w:szCs w:val="24"/>
          <w:lang w:val="pt-BR"/>
        </w:rPr>
        <w:t xml:space="preserve">5.5.40.1.3     </w:t>
      </w:r>
      <w:r w:rsidR="00973ED4" w:rsidRPr="00741911">
        <w:rPr>
          <w:rFonts w:ascii="Times New Roman" w:hAnsi="Times New Roman" w:cs="Times New Roman"/>
          <w:sz w:val="24"/>
          <w:szCs w:val="24"/>
        </w:rPr>
        <w:t xml:space="preserve">Emitir relatório de manutenção semestral contendo registro fotográfico; </w:t>
      </w:r>
    </w:p>
    <w:p w:rsidR="00DA4515" w:rsidRPr="00741911" w:rsidRDefault="00B12484" w:rsidP="004B7669">
      <w:pPr>
        <w:pStyle w:val="PargrafodaLista"/>
        <w:numPr>
          <w:ilvl w:val="4"/>
          <w:numId w:val="37"/>
        </w:numPr>
        <w:tabs>
          <w:tab w:val="left" w:pos="568"/>
          <w:tab w:val="left" w:pos="1276"/>
        </w:tabs>
        <w:spacing w:before="1"/>
        <w:ind w:right="702" w:hanging="2780"/>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F97532" w:rsidRPr="00741911">
        <w:rPr>
          <w:rFonts w:ascii="Times New Roman" w:hAnsi="Times New Roman" w:cs="Times New Roman"/>
          <w:sz w:val="24"/>
          <w:szCs w:val="24"/>
        </w:rPr>
        <w:t>Limpeza dos tanques de combustível;</w:t>
      </w:r>
    </w:p>
    <w:p w:rsidR="00DA4515" w:rsidRPr="00741911" w:rsidRDefault="00F97532" w:rsidP="004B7669">
      <w:pPr>
        <w:pStyle w:val="PargrafodaLista"/>
        <w:numPr>
          <w:ilvl w:val="4"/>
          <w:numId w:val="37"/>
        </w:numPr>
        <w:tabs>
          <w:tab w:val="left" w:pos="568"/>
          <w:tab w:val="left" w:pos="1276"/>
        </w:tabs>
        <w:spacing w:before="1"/>
        <w:ind w:left="1134" w:right="702" w:hanging="1134"/>
        <w:rPr>
          <w:rFonts w:ascii="Times New Roman" w:hAnsi="Times New Roman" w:cs="Times New Roman"/>
          <w:sz w:val="24"/>
          <w:szCs w:val="24"/>
          <w:lang w:val="pt-BR"/>
        </w:rPr>
      </w:pPr>
      <w:r w:rsidRPr="00741911">
        <w:rPr>
          <w:rFonts w:ascii="Times New Roman" w:hAnsi="Times New Roman" w:cs="Times New Roman"/>
          <w:sz w:val="24"/>
          <w:szCs w:val="24"/>
        </w:rPr>
        <w:t>Limpar o alternador com pano úmido, das partes acessíveis sem o uso de ferramentas;</w:t>
      </w:r>
    </w:p>
    <w:p w:rsidR="00C66CC0" w:rsidRPr="00741911" w:rsidRDefault="00F97532" w:rsidP="004B7669">
      <w:pPr>
        <w:pStyle w:val="PargrafodaLista"/>
        <w:numPr>
          <w:ilvl w:val="4"/>
          <w:numId w:val="37"/>
        </w:numPr>
        <w:tabs>
          <w:tab w:val="left" w:pos="568"/>
          <w:tab w:val="left" w:pos="1276"/>
        </w:tabs>
        <w:spacing w:before="1"/>
        <w:ind w:left="1134" w:right="702" w:hanging="1134"/>
        <w:rPr>
          <w:rFonts w:ascii="Times New Roman" w:hAnsi="Times New Roman" w:cs="Times New Roman"/>
          <w:sz w:val="24"/>
          <w:szCs w:val="24"/>
          <w:lang w:val="pt-BR"/>
        </w:rPr>
      </w:pPr>
      <w:r w:rsidRPr="00741911">
        <w:rPr>
          <w:rFonts w:ascii="Times New Roman" w:hAnsi="Times New Roman" w:cs="Times New Roman"/>
          <w:sz w:val="24"/>
          <w:szCs w:val="24"/>
        </w:rPr>
        <w:t>Limpar o Sistema de Combustíve</w:t>
      </w:r>
      <w:r w:rsidR="009245AB" w:rsidRPr="00741911">
        <w:rPr>
          <w:rFonts w:ascii="Times New Roman" w:hAnsi="Times New Roman" w:cs="Times New Roman"/>
          <w:sz w:val="24"/>
          <w:szCs w:val="24"/>
        </w:rPr>
        <w:t xml:space="preserve">l, principalmente a válvula de retenção do tanque de </w:t>
      </w:r>
      <w:r w:rsidRPr="00741911">
        <w:rPr>
          <w:rFonts w:ascii="Times New Roman" w:hAnsi="Times New Roman" w:cs="Times New Roman"/>
          <w:sz w:val="24"/>
          <w:szCs w:val="24"/>
        </w:rPr>
        <w:t xml:space="preserve">ombustível e/ou o </w:t>
      </w:r>
      <w:r w:rsidR="009245AB" w:rsidRPr="00741911">
        <w:rPr>
          <w:rFonts w:ascii="Times New Roman" w:hAnsi="Times New Roman" w:cs="Times New Roman"/>
          <w:sz w:val="24"/>
          <w:szCs w:val="24"/>
        </w:rPr>
        <w:t>pescador e a válvula da bomba m</w:t>
      </w:r>
      <w:r w:rsidRPr="00741911">
        <w:rPr>
          <w:rFonts w:ascii="Times New Roman" w:hAnsi="Times New Roman" w:cs="Times New Roman"/>
          <w:sz w:val="24"/>
          <w:szCs w:val="24"/>
        </w:rPr>
        <w:t>anual;</w:t>
      </w:r>
    </w:p>
    <w:p w:rsidR="00C66CC0" w:rsidRPr="00741911" w:rsidRDefault="009245AB" w:rsidP="004B7669">
      <w:pPr>
        <w:pStyle w:val="PargrafodaLista"/>
        <w:numPr>
          <w:ilvl w:val="4"/>
          <w:numId w:val="37"/>
        </w:numPr>
        <w:tabs>
          <w:tab w:val="left" w:pos="568"/>
          <w:tab w:val="left" w:pos="1276"/>
        </w:tabs>
        <w:spacing w:before="1"/>
        <w:ind w:left="1134" w:right="702" w:hanging="1134"/>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F97532" w:rsidRPr="00741911">
        <w:rPr>
          <w:rFonts w:ascii="Times New Roman" w:hAnsi="Times New Roman" w:cs="Times New Roman"/>
          <w:sz w:val="24"/>
          <w:szCs w:val="24"/>
        </w:rPr>
        <w:t xml:space="preserve">Troca de óleo e filtros;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Trocar os filtros de óleo do motor;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Trocar os filtros do sistema separador de umidade;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Trocar os filtros de combustível;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Trocar os elementos do filtro de ar;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Trocar o óleo lubrificante do motor;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Drenar e substituir o Líquido do Sistema de Arrefecimento;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Limpar a sede do filtro de ar; </w:t>
      </w:r>
    </w:p>
    <w:p w:rsidR="00C66CC0" w:rsidRPr="008200A7"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corrigir </w:t>
      </w:r>
      <w:r w:rsidR="00AD1277" w:rsidRPr="00741911">
        <w:rPr>
          <w:rFonts w:ascii="Times New Roman" w:hAnsi="Times New Roman" w:cs="Times New Roman"/>
          <w:sz w:val="24"/>
          <w:szCs w:val="24"/>
        </w:rPr>
        <w:t xml:space="preserve">o </w:t>
      </w:r>
      <w:r w:rsidRPr="00741911">
        <w:rPr>
          <w:rFonts w:ascii="Times New Roman" w:hAnsi="Times New Roman" w:cs="Times New Roman"/>
          <w:sz w:val="24"/>
          <w:szCs w:val="24"/>
        </w:rPr>
        <w:t xml:space="preserve">aperto </w:t>
      </w:r>
      <w:r w:rsidR="00AD1277" w:rsidRPr="00741911">
        <w:rPr>
          <w:rFonts w:ascii="Times New Roman" w:hAnsi="Times New Roman" w:cs="Times New Roman"/>
          <w:sz w:val="24"/>
          <w:szCs w:val="24"/>
        </w:rPr>
        <w:t xml:space="preserve">de </w:t>
      </w:r>
      <w:r w:rsidRPr="00741911">
        <w:rPr>
          <w:rFonts w:ascii="Times New Roman" w:hAnsi="Times New Roman" w:cs="Times New Roman"/>
          <w:sz w:val="24"/>
          <w:szCs w:val="24"/>
        </w:rPr>
        <w:t xml:space="preserve">todas as conexões elétricas;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conexões dos terminas de força (alternador); </w:t>
      </w:r>
    </w:p>
    <w:p w:rsidR="00C66CC0"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 xml:space="preserve">Verificar e corrigir o torque dos parafusos de sustentação da turbina; </w:t>
      </w:r>
    </w:p>
    <w:p w:rsidR="00F97532" w:rsidRPr="00741911" w:rsidRDefault="00F97532" w:rsidP="00C66CC0">
      <w:pPr>
        <w:pStyle w:val="PargrafodaLista"/>
        <w:numPr>
          <w:ilvl w:val="4"/>
          <w:numId w:val="37"/>
        </w:numPr>
        <w:tabs>
          <w:tab w:val="left" w:pos="568"/>
          <w:tab w:val="left" w:pos="1276"/>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Realizar análise de vibração.</w:t>
      </w:r>
    </w:p>
    <w:p w:rsidR="00F97532" w:rsidRPr="00741911" w:rsidRDefault="00F97532" w:rsidP="00F97532">
      <w:pPr>
        <w:pStyle w:val="PargrafodaLista"/>
        <w:tabs>
          <w:tab w:val="left" w:pos="568"/>
          <w:tab w:val="left" w:pos="1276"/>
        </w:tabs>
        <w:spacing w:before="1"/>
        <w:ind w:left="3352" w:right="702"/>
        <w:rPr>
          <w:rFonts w:ascii="Times New Roman" w:hAnsi="Times New Roman" w:cs="Times New Roman"/>
          <w:sz w:val="24"/>
          <w:szCs w:val="24"/>
        </w:rPr>
      </w:pPr>
    </w:p>
    <w:p w:rsidR="00F97532" w:rsidRPr="00741911" w:rsidRDefault="00F97532" w:rsidP="00B91234">
      <w:pPr>
        <w:pStyle w:val="PargrafodaLista"/>
        <w:numPr>
          <w:ilvl w:val="2"/>
          <w:numId w:val="37"/>
        </w:numPr>
        <w:tabs>
          <w:tab w:val="left" w:pos="568"/>
          <w:tab w:val="left" w:pos="1276"/>
        </w:tabs>
        <w:spacing w:before="1"/>
        <w:ind w:right="702" w:hanging="1153"/>
        <w:rPr>
          <w:rFonts w:ascii="Times New Roman" w:hAnsi="Times New Roman" w:cs="Times New Roman"/>
          <w:b/>
          <w:color w:val="000000" w:themeColor="text1"/>
          <w:sz w:val="24"/>
          <w:szCs w:val="24"/>
          <w:lang w:val="pt-BR"/>
        </w:rPr>
      </w:pPr>
      <w:r w:rsidRPr="00741911">
        <w:rPr>
          <w:rFonts w:ascii="Times New Roman" w:hAnsi="Times New Roman" w:cs="Times New Roman"/>
          <w:b/>
          <w:color w:val="000000" w:themeColor="text1"/>
          <w:sz w:val="24"/>
          <w:szCs w:val="24"/>
        </w:rPr>
        <w:t>MANUTENÇÃO ANUAL</w:t>
      </w:r>
    </w:p>
    <w:p w:rsidR="0089755E" w:rsidRPr="00741911" w:rsidRDefault="0089755E" w:rsidP="0089755E">
      <w:pPr>
        <w:tabs>
          <w:tab w:val="left" w:pos="568"/>
          <w:tab w:val="left" w:pos="1276"/>
        </w:tabs>
        <w:spacing w:before="1"/>
        <w:ind w:right="702"/>
        <w:rPr>
          <w:rFonts w:ascii="Times New Roman" w:hAnsi="Times New Roman" w:cs="Times New Roman"/>
          <w:b/>
          <w:sz w:val="24"/>
          <w:szCs w:val="24"/>
        </w:rPr>
      </w:pPr>
    </w:p>
    <w:p w:rsidR="00F97532" w:rsidRPr="00741911" w:rsidRDefault="00B91234" w:rsidP="00EA6785">
      <w:pPr>
        <w:tabs>
          <w:tab w:val="left" w:pos="568"/>
          <w:tab w:val="left" w:pos="1276"/>
          <w:tab w:val="left" w:pos="1985"/>
        </w:tabs>
        <w:spacing w:before="1"/>
        <w:ind w:right="702" w:firstLine="1134"/>
        <w:rPr>
          <w:rFonts w:ascii="Times New Roman" w:hAnsi="Times New Roman" w:cs="Times New Roman"/>
          <w:sz w:val="24"/>
          <w:szCs w:val="24"/>
          <w:lang w:val="pt-BR"/>
        </w:rPr>
      </w:pPr>
      <w:r w:rsidRPr="00741911">
        <w:rPr>
          <w:rFonts w:ascii="Times New Roman" w:hAnsi="Times New Roman" w:cs="Times New Roman"/>
          <w:sz w:val="24"/>
          <w:szCs w:val="24"/>
        </w:rPr>
        <w:t>5.5.41.1</w:t>
      </w:r>
      <w:r w:rsidR="00EA6785" w:rsidRPr="00741911">
        <w:rPr>
          <w:rFonts w:ascii="Times New Roman" w:hAnsi="Times New Roman" w:cs="Times New Roman"/>
          <w:sz w:val="24"/>
          <w:szCs w:val="24"/>
        </w:rPr>
        <w:t xml:space="preserve"> </w:t>
      </w:r>
      <w:r w:rsidR="00B1378F" w:rsidRPr="00741911">
        <w:rPr>
          <w:rFonts w:ascii="Times New Roman" w:hAnsi="Times New Roman" w:cs="Times New Roman"/>
          <w:sz w:val="24"/>
          <w:szCs w:val="24"/>
        </w:rPr>
        <w:t>Realizar 01 (uma) visita anual cumprindo os seguintes procedimentos:</w:t>
      </w:r>
    </w:p>
    <w:p w:rsidR="00B91234" w:rsidRPr="00741911" w:rsidRDefault="00B91234" w:rsidP="00432A16">
      <w:pPr>
        <w:tabs>
          <w:tab w:val="left" w:pos="568"/>
          <w:tab w:val="left" w:pos="1276"/>
        </w:tabs>
        <w:spacing w:before="1"/>
        <w:ind w:left="2835" w:right="702" w:hanging="1134"/>
        <w:rPr>
          <w:rFonts w:ascii="Times New Roman" w:hAnsi="Times New Roman" w:cs="Times New Roman"/>
          <w:sz w:val="24"/>
          <w:szCs w:val="24"/>
        </w:rPr>
      </w:pPr>
      <w:r w:rsidRPr="00741911">
        <w:rPr>
          <w:rFonts w:ascii="Times New Roman" w:hAnsi="Times New Roman" w:cs="Times New Roman"/>
          <w:sz w:val="24"/>
          <w:szCs w:val="24"/>
        </w:rPr>
        <w:t>5.5.41.1.1</w:t>
      </w:r>
      <w:proofErr w:type="gramStart"/>
      <w:r w:rsidR="00432A16" w:rsidRPr="00741911">
        <w:rPr>
          <w:rFonts w:ascii="Times New Roman" w:hAnsi="Times New Roman" w:cs="Times New Roman"/>
          <w:sz w:val="24"/>
          <w:szCs w:val="24"/>
        </w:rPr>
        <w:t xml:space="preserve">    </w:t>
      </w:r>
      <w:proofErr w:type="gramEnd"/>
      <w:r w:rsidR="00B1378F" w:rsidRPr="00741911">
        <w:rPr>
          <w:rFonts w:ascii="Times New Roman" w:hAnsi="Times New Roman" w:cs="Times New Roman"/>
          <w:sz w:val="24"/>
          <w:szCs w:val="24"/>
        </w:rPr>
        <w:t xml:space="preserve">Execução da </w:t>
      </w:r>
      <w:r w:rsidRPr="00741911">
        <w:rPr>
          <w:rFonts w:ascii="Times New Roman" w:hAnsi="Times New Roman" w:cs="Times New Roman"/>
          <w:sz w:val="24"/>
          <w:szCs w:val="24"/>
        </w:rPr>
        <w:t>manutenção mensal;</w:t>
      </w:r>
    </w:p>
    <w:p w:rsidR="00432A16" w:rsidRPr="00741911" w:rsidRDefault="00B91234" w:rsidP="00432A16">
      <w:pPr>
        <w:tabs>
          <w:tab w:val="left" w:pos="568"/>
          <w:tab w:val="left" w:pos="1276"/>
        </w:tabs>
        <w:spacing w:before="1"/>
        <w:ind w:left="2835" w:right="702" w:hanging="1134"/>
        <w:rPr>
          <w:rFonts w:ascii="Times New Roman" w:hAnsi="Times New Roman" w:cs="Times New Roman"/>
          <w:sz w:val="24"/>
          <w:szCs w:val="24"/>
          <w:lang w:val="pt-BR"/>
        </w:rPr>
      </w:pPr>
      <w:r w:rsidRPr="00741911">
        <w:rPr>
          <w:rFonts w:ascii="Times New Roman" w:hAnsi="Times New Roman" w:cs="Times New Roman"/>
          <w:sz w:val="24"/>
          <w:szCs w:val="24"/>
        </w:rPr>
        <w:t>5.5.41.1.2</w:t>
      </w:r>
      <w:proofErr w:type="gramStart"/>
      <w:r w:rsidR="00432A16" w:rsidRPr="00741911">
        <w:rPr>
          <w:rFonts w:ascii="Times New Roman" w:hAnsi="Times New Roman" w:cs="Times New Roman"/>
          <w:sz w:val="24"/>
          <w:szCs w:val="24"/>
        </w:rPr>
        <w:t xml:space="preserve">    </w:t>
      </w:r>
      <w:proofErr w:type="gramEnd"/>
      <w:r w:rsidR="00B1378F" w:rsidRPr="00741911">
        <w:rPr>
          <w:rFonts w:ascii="Times New Roman" w:hAnsi="Times New Roman" w:cs="Times New Roman"/>
          <w:sz w:val="24"/>
          <w:szCs w:val="24"/>
        </w:rPr>
        <w:t>Execução da manutenção trimensal;</w:t>
      </w:r>
    </w:p>
    <w:p w:rsidR="00432A16" w:rsidRPr="00741911" w:rsidRDefault="00432A16" w:rsidP="00432A16">
      <w:pPr>
        <w:tabs>
          <w:tab w:val="left" w:pos="568"/>
          <w:tab w:val="left" w:pos="1276"/>
        </w:tabs>
        <w:spacing w:before="1"/>
        <w:ind w:left="2835" w:right="702" w:hanging="1134"/>
        <w:rPr>
          <w:rFonts w:ascii="Times New Roman" w:hAnsi="Times New Roman" w:cs="Times New Roman"/>
          <w:sz w:val="24"/>
          <w:szCs w:val="24"/>
          <w:lang w:val="pt-BR"/>
        </w:rPr>
      </w:pPr>
      <w:r w:rsidRPr="00741911">
        <w:rPr>
          <w:rFonts w:ascii="Times New Roman" w:hAnsi="Times New Roman" w:cs="Times New Roman"/>
          <w:sz w:val="24"/>
          <w:szCs w:val="24"/>
          <w:lang w:val="pt-BR"/>
        </w:rPr>
        <w:t>5.5.41.1.3</w:t>
      </w:r>
      <w:proofErr w:type="gramStart"/>
      <w:r w:rsidRPr="00741911">
        <w:rPr>
          <w:rFonts w:ascii="Times New Roman" w:hAnsi="Times New Roman" w:cs="Times New Roman"/>
          <w:sz w:val="24"/>
          <w:szCs w:val="24"/>
          <w:lang w:val="pt-BR"/>
        </w:rPr>
        <w:t xml:space="preserve">    </w:t>
      </w:r>
      <w:proofErr w:type="gramEnd"/>
      <w:r w:rsidR="00B1378F" w:rsidRPr="00741911">
        <w:rPr>
          <w:rFonts w:ascii="Times New Roman" w:hAnsi="Times New Roman" w:cs="Times New Roman"/>
          <w:sz w:val="24"/>
          <w:szCs w:val="24"/>
        </w:rPr>
        <w:t>Execução da manutenção semestral;</w:t>
      </w:r>
    </w:p>
    <w:p w:rsidR="0089755E" w:rsidRPr="00741911" w:rsidRDefault="00AF0FC4" w:rsidP="00AF0FC4">
      <w:pPr>
        <w:pStyle w:val="PargrafodaLista"/>
        <w:numPr>
          <w:ilvl w:val="4"/>
          <w:numId w:val="37"/>
        </w:numPr>
        <w:tabs>
          <w:tab w:val="left" w:pos="568"/>
          <w:tab w:val="left" w:pos="1276"/>
        </w:tabs>
        <w:spacing w:before="1"/>
        <w:ind w:right="702"/>
        <w:rPr>
          <w:rFonts w:ascii="Times New Roman" w:hAnsi="Times New Roman" w:cs="Times New Roman"/>
          <w:sz w:val="24"/>
          <w:szCs w:val="24"/>
          <w:lang w:val="pt-BR"/>
        </w:rPr>
      </w:pPr>
      <w:r w:rsidRPr="00741911">
        <w:rPr>
          <w:rFonts w:ascii="Times New Roman" w:hAnsi="Times New Roman" w:cs="Times New Roman"/>
          <w:sz w:val="24"/>
          <w:szCs w:val="24"/>
          <w:lang w:val="pt-BR"/>
        </w:rPr>
        <w:t xml:space="preserve"> </w:t>
      </w:r>
      <w:r w:rsidR="00CB1643" w:rsidRPr="00741911">
        <w:rPr>
          <w:rFonts w:ascii="Times New Roman" w:hAnsi="Times New Roman" w:cs="Times New Roman"/>
          <w:sz w:val="24"/>
          <w:szCs w:val="24"/>
        </w:rPr>
        <w:t>Emitir relatório de manutenção anual contendo registro fotográfico</w:t>
      </w:r>
    </w:p>
    <w:p w:rsidR="00432A16" w:rsidRPr="00741911" w:rsidRDefault="00AF0FC4" w:rsidP="00AF0FC4">
      <w:pPr>
        <w:pStyle w:val="PargrafodaLista"/>
        <w:tabs>
          <w:tab w:val="left" w:pos="568"/>
          <w:tab w:val="left" w:pos="1276"/>
        </w:tabs>
        <w:spacing w:before="1"/>
        <w:ind w:left="2780" w:right="702" w:hanging="1079"/>
        <w:rPr>
          <w:rFonts w:ascii="Times New Roman" w:hAnsi="Times New Roman" w:cs="Times New Roman"/>
          <w:sz w:val="24"/>
          <w:szCs w:val="24"/>
          <w:lang w:val="pt-BR"/>
        </w:rPr>
      </w:pPr>
      <w:r w:rsidRPr="00741911">
        <w:rPr>
          <w:rFonts w:ascii="Times New Roman" w:hAnsi="Times New Roman" w:cs="Times New Roman"/>
          <w:sz w:val="24"/>
          <w:szCs w:val="24"/>
        </w:rPr>
        <w:t>5.5.41.1.5</w:t>
      </w:r>
      <w:proofErr w:type="gramStart"/>
      <w:r w:rsidRPr="00741911">
        <w:rPr>
          <w:rFonts w:ascii="Times New Roman" w:hAnsi="Times New Roman" w:cs="Times New Roman"/>
          <w:sz w:val="24"/>
          <w:szCs w:val="24"/>
        </w:rPr>
        <w:t xml:space="preserve">    </w:t>
      </w:r>
      <w:proofErr w:type="gramEnd"/>
      <w:r w:rsidR="00B1378F" w:rsidRPr="00741911">
        <w:rPr>
          <w:rFonts w:ascii="Times New Roman" w:hAnsi="Times New Roman" w:cs="Times New Roman"/>
          <w:sz w:val="24"/>
          <w:szCs w:val="24"/>
        </w:rPr>
        <w:t>Verificar o escapamento e suas peças;</w:t>
      </w:r>
    </w:p>
    <w:p w:rsidR="00F27815" w:rsidRPr="00741911" w:rsidRDefault="00432A16" w:rsidP="00F27815">
      <w:pPr>
        <w:tabs>
          <w:tab w:val="left" w:pos="568"/>
          <w:tab w:val="left" w:pos="1276"/>
        </w:tabs>
        <w:spacing w:before="1"/>
        <w:ind w:left="1134" w:right="702" w:firstLine="567"/>
        <w:rPr>
          <w:rFonts w:ascii="Times New Roman" w:hAnsi="Times New Roman" w:cs="Times New Roman"/>
          <w:sz w:val="24"/>
          <w:szCs w:val="24"/>
        </w:rPr>
      </w:pPr>
      <w:r w:rsidRPr="00741911">
        <w:rPr>
          <w:rFonts w:ascii="Times New Roman" w:hAnsi="Times New Roman" w:cs="Times New Roman"/>
          <w:sz w:val="24"/>
          <w:szCs w:val="24"/>
          <w:lang w:val="pt-BR"/>
        </w:rPr>
        <w:t>5.5.41.1.6</w:t>
      </w:r>
      <w:proofErr w:type="gramStart"/>
      <w:r w:rsidRPr="00741911">
        <w:rPr>
          <w:rFonts w:ascii="Times New Roman" w:hAnsi="Times New Roman" w:cs="Times New Roman"/>
          <w:sz w:val="24"/>
          <w:szCs w:val="24"/>
          <w:lang w:val="pt-BR"/>
        </w:rPr>
        <w:t xml:space="preserve">    </w:t>
      </w:r>
      <w:proofErr w:type="gramEnd"/>
      <w:r w:rsidR="00B1378F" w:rsidRPr="00741911">
        <w:rPr>
          <w:rFonts w:ascii="Times New Roman" w:hAnsi="Times New Roman" w:cs="Times New Roman"/>
          <w:sz w:val="24"/>
          <w:szCs w:val="24"/>
        </w:rPr>
        <w:t>Verificar estado de funcionamento do radiador e realizar varetamento se</w:t>
      </w:r>
      <w:r w:rsidR="00B47CF2" w:rsidRPr="00741911">
        <w:rPr>
          <w:rFonts w:ascii="Times New Roman" w:hAnsi="Times New Roman" w:cs="Times New Roman"/>
          <w:sz w:val="24"/>
          <w:szCs w:val="24"/>
        </w:rPr>
        <w:t xml:space="preserve"> necessário;</w:t>
      </w:r>
    </w:p>
    <w:p w:rsidR="0089755E" w:rsidRPr="00741911" w:rsidRDefault="00B1378F" w:rsidP="006B0AFA">
      <w:pPr>
        <w:pStyle w:val="PargrafodaLista"/>
        <w:numPr>
          <w:ilvl w:val="4"/>
          <w:numId w:val="46"/>
        </w:numPr>
        <w:tabs>
          <w:tab w:val="left" w:pos="568"/>
          <w:tab w:val="left" w:pos="1276"/>
        </w:tabs>
        <w:spacing w:before="1"/>
        <w:ind w:right="702" w:firstLine="621"/>
        <w:rPr>
          <w:rFonts w:ascii="Times New Roman" w:hAnsi="Times New Roman" w:cs="Times New Roman"/>
          <w:sz w:val="24"/>
          <w:szCs w:val="24"/>
          <w:lang w:val="pt-BR"/>
        </w:rPr>
      </w:pPr>
      <w:r w:rsidRPr="00741911">
        <w:rPr>
          <w:rFonts w:ascii="Times New Roman" w:hAnsi="Times New Roman" w:cs="Times New Roman"/>
          <w:sz w:val="24"/>
          <w:szCs w:val="24"/>
        </w:rPr>
        <w:t xml:space="preserve">Trocar filtro e água do radiador, repondo-a com aditivo; </w:t>
      </w:r>
    </w:p>
    <w:p w:rsidR="0089755E" w:rsidRPr="00741911" w:rsidRDefault="00F27815" w:rsidP="009317BC">
      <w:pPr>
        <w:pStyle w:val="PargrafodaLista"/>
        <w:tabs>
          <w:tab w:val="left" w:pos="568"/>
          <w:tab w:val="left" w:pos="2410"/>
        </w:tabs>
        <w:spacing w:before="1"/>
        <w:ind w:left="1134" w:right="702" w:firstLine="567"/>
        <w:rPr>
          <w:rFonts w:ascii="Times New Roman" w:hAnsi="Times New Roman" w:cs="Times New Roman"/>
          <w:sz w:val="24"/>
          <w:szCs w:val="24"/>
          <w:lang w:val="pt-BR"/>
        </w:rPr>
      </w:pPr>
      <w:r w:rsidRPr="00741911">
        <w:rPr>
          <w:rFonts w:ascii="Times New Roman" w:hAnsi="Times New Roman" w:cs="Times New Roman"/>
          <w:sz w:val="24"/>
          <w:szCs w:val="24"/>
        </w:rPr>
        <w:t>5.5.41.1.8</w:t>
      </w:r>
      <w:proofErr w:type="gramStart"/>
      <w:r w:rsidRPr="00741911">
        <w:rPr>
          <w:rFonts w:ascii="Times New Roman" w:hAnsi="Times New Roman" w:cs="Times New Roman"/>
          <w:sz w:val="24"/>
          <w:szCs w:val="24"/>
        </w:rPr>
        <w:t xml:space="preserve">  </w:t>
      </w:r>
      <w:proofErr w:type="gramEnd"/>
      <w:r w:rsidR="00B1378F" w:rsidRPr="00741911">
        <w:rPr>
          <w:rFonts w:ascii="Times New Roman" w:hAnsi="Times New Roman" w:cs="Times New Roman"/>
          <w:sz w:val="24"/>
          <w:szCs w:val="24"/>
        </w:rPr>
        <w:t xml:space="preserve">Realizar teste de isolação da máquina síncrona com megômetro e índice de polarização de acordo com </w:t>
      </w:r>
      <w:r w:rsidR="00044D67" w:rsidRPr="00741911">
        <w:rPr>
          <w:rFonts w:ascii="Times New Roman" w:hAnsi="Times New Roman" w:cs="Times New Roman"/>
          <w:sz w:val="24"/>
          <w:szCs w:val="24"/>
        </w:rPr>
        <w:t>as Normas ABNT NBR;</w:t>
      </w:r>
    </w:p>
    <w:p w:rsidR="002B2F7E" w:rsidRPr="00F60309" w:rsidRDefault="00D66556" w:rsidP="002B2F7E">
      <w:pPr>
        <w:pStyle w:val="PargrafodaLista"/>
        <w:numPr>
          <w:ilvl w:val="4"/>
          <w:numId w:val="39"/>
        </w:numPr>
        <w:tabs>
          <w:tab w:val="left" w:pos="568"/>
          <w:tab w:val="left" w:pos="1276"/>
        </w:tabs>
        <w:spacing w:before="1"/>
        <w:ind w:right="702"/>
        <w:rPr>
          <w:rFonts w:ascii="Times New Roman" w:hAnsi="Times New Roman" w:cs="Times New Roman"/>
          <w:sz w:val="24"/>
          <w:szCs w:val="24"/>
          <w:lang w:val="pt-BR"/>
        </w:rPr>
      </w:pPr>
      <w:r w:rsidRPr="00741911">
        <w:rPr>
          <w:rFonts w:ascii="Times New Roman" w:hAnsi="Times New Roman" w:cs="Times New Roman"/>
          <w:sz w:val="24"/>
          <w:szCs w:val="24"/>
        </w:rPr>
        <w:t xml:space="preserve"> </w:t>
      </w:r>
      <w:r w:rsidR="00B1378F" w:rsidRPr="00741911">
        <w:rPr>
          <w:rFonts w:ascii="Times New Roman" w:hAnsi="Times New Roman" w:cs="Times New Roman"/>
          <w:sz w:val="24"/>
          <w:szCs w:val="24"/>
        </w:rPr>
        <w:t>Inspecionar bezeta, ponte rotativa de diodos.</w:t>
      </w:r>
    </w:p>
    <w:p w:rsidR="00F60309" w:rsidRPr="00741911" w:rsidRDefault="00F60309" w:rsidP="00F60309">
      <w:pPr>
        <w:pStyle w:val="PargrafodaLista"/>
        <w:tabs>
          <w:tab w:val="left" w:pos="568"/>
          <w:tab w:val="left" w:pos="1276"/>
        </w:tabs>
        <w:spacing w:before="1"/>
        <w:ind w:left="2780" w:right="702"/>
        <w:rPr>
          <w:rFonts w:ascii="Times New Roman" w:hAnsi="Times New Roman" w:cs="Times New Roman"/>
          <w:sz w:val="24"/>
          <w:szCs w:val="24"/>
          <w:lang w:val="pt-BR"/>
        </w:rPr>
      </w:pPr>
    </w:p>
    <w:p w:rsidR="00B47CF2" w:rsidRPr="00741911" w:rsidRDefault="00B47CF2" w:rsidP="00B47CF2">
      <w:pPr>
        <w:pStyle w:val="PargrafodaLista"/>
        <w:tabs>
          <w:tab w:val="left" w:pos="568"/>
          <w:tab w:val="left" w:pos="1276"/>
        </w:tabs>
        <w:spacing w:before="1"/>
        <w:ind w:left="3352" w:right="702"/>
        <w:rPr>
          <w:rFonts w:ascii="Times New Roman" w:hAnsi="Times New Roman" w:cs="Times New Roman"/>
          <w:color w:val="FF0000"/>
          <w:sz w:val="24"/>
          <w:szCs w:val="24"/>
        </w:rPr>
      </w:pPr>
    </w:p>
    <w:p w:rsidR="00B47CF2" w:rsidRPr="00741911" w:rsidRDefault="00B47CF2" w:rsidP="00314B1A">
      <w:pPr>
        <w:pStyle w:val="PargrafodaLista"/>
        <w:numPr>
          <w:ilvl w:val="2"/>
          <w:numId w:val="39"/>
        </w:numPr>
        <w:tabs>
          <w:tab w:val="left" w:pos="568"/>
          <w:tab w:val="left" w:pos="1134"/>
        </w:tabs>
        <w:spacing w:before="1"/>
        <w:ind w:left="1276" w:right="702" w:hanging="709"/>
        <w:rPr>
          <w:rFonts w:ascii="Times New Roman" w:hAnsi="Times New Roman" w:cs="Times New Roman"/>
          <w:b/>
          <w:color w:val="000000" w:themeColor="text1"/>
          <w:sz w:val="24"/>
          <w:szCs w:val="24"/>
          <w:lang w:val="pt-BR"/>
        </w:rPr>
      </w:pPr>
      <w:r w:rsidRPr="00741911">
        <w:rPr>
          <w:rFonts w:ascii="Times New Roman" w:hAnsi="Times New Roman" w:cs="Times New Roman"/>
          <w:b/>
          <w:color w:val="000000" w:themeColor="text1"/>
          <w:sz w:val="24"/>
          <w:szCs w:val="24"/>
          <w:lang w:val="pt-BR"/>
        </w:rPr>
        <w:lastRenderedPageBreak/>
        <w:t xml:space="preserve"> </w:t>
      </w:r>
      <w:r w:rsidR="00314B1A" w:rsidRPr="00741911">
        <w:rPr>
          <w:rFonts w:ascii="Times New Roman" w:hAnsi="Times New Roman" w:cs="Times New Roman"/>
          <w:b/>
          <w:color w:val="000000" w:themeColor="text1"/>
          <w:sz w:val="24"/>
          <w:szCs w:val="24"/>
          <w:lang w:val="pt-BR"/>
        </w:rPr>
        <w:t xml:space="preserve"> </w:t>
      </w:r>
      <w:r w:rsidRPr="00741911">
        <w:rPr>
          <w:rFonts w:ascii="Times New Roman" w:hAnsi="Times New Roman" w:cs="Times New Roman"/>
          <w:b/>
          <w:color w:val="000000" w:themeColor="text1"/>
          <w:sz w:val="24"/>
          <w:szCs w:val="24"/>
          <w:lang w:val="pt-BR"/>
        </w:rPr>
        <w:t>MATERIAL FERRAMENTAL MÍNIMO</w:t>
      </w:r>
    </w:p>
    <w:p w:rsidR="00EA6785" w:rsidRPr="00741911" w:rsidRDefault="00EA6785" w:rsidP="00EA6785">
      <w:pPr>
        <w:tabs>
          <w:tab w:val="left" w:pos="568"/>
          <w:tab w:val="left" w:pos="1276"/>
        </w:tabs>
        <w:spacing w:before="1"/>
        <w:ind w:right="702"/>
        <w:rPr>
          <w:rFonts w:ascii="Times New Roman" w:hAnsi="Times New Roman" w:cs="Times New Roman"/>
          <w:sz w:val="24"/>
          <w:szCs w:val="24"/>
        </w:rPr>
      </w:pPr>
    </w:p>
    <w:p w:rsidR="004465E4" w:rsidRPr="00741911" w:rsidRDefault="00DE2D73" w:rsidP="00EA6785">
      <w:pPr>
        <w:tabs>
          <w:tab w:val="left" w:pos="568"/>
          <w:tab w:val="left" w:pos="1276"/>
        </w:tabs>
        <w:spacing w:before="1"/>
        <w:ind w:left="1134" w:right="702"/>
        <w:jc w:val="both"/>
        <w:rPr>
          <w:rFonts w:ascii="Times New Roman" w:hAnsi="Times New Roman" w:cs="Times New Roman"/>
          <w:sz w:val="24"/>
          <w:szCs w:val="24"/>
        </w:rPr>
      </w:pPr>
      <w:r w:rsidRPr="00741911">
        <w:rPr>
          <w:rFonts w:ascii="Times New Roman" w:hAnsi="Times New Roman" w:cs="Times New Roman"/>
          <w:sz w:val="24"/>
          <w:szCs w:val="24"/>
        </w:rPr>
        <w:t>5.42.1</w:t>
      </w:r>
      <w:r w:rsidR="004465E4" w:rsidRPr="00741911">
        <w:rPr>
          <w:rFonts w:ascii="Times New Roman" w:hAnsi="Times New Roman" w:cs="Times New Roman"/>
          <w:sz w:val="24"/>
          <w:szCs w:val="24"/>
        </w:rPr>
        <w:t xml:space="preserve"> </w:t>
      </w:r>
      <w:r w:rsidR="001D3699" w:rsidRPr="00741911">
        <w:rPr>
          <w:rFonts w:ascii="Times New Roman" w:hAnsi="Times New Roman" w:cs="Times New Roman"/>
          <w:sz w:val="24"/>
          <w:szCs w:val="24"/>
        </w:rPr>
        <w:t xml:space="preserve">Para a prestação dos serviços objeto da contratação, a empresa deverá dispor do seguinte ferramental mínimo: instrumentos para medições de grandezas </w:t>
      </w:r>
      <w:proofErr w:type="gramStart"/>
      <w:r w:rsidR="001D3699" w:rsidRPr="00741911">
        <w:rPr>
          <w:rFonts w:ascii="Times New Roman" w:hAnsi="Times New Roman" w:cs="Times New Roman"/>
          <w:sz w:val="24"/>
          <w:szCs w:val="24"/>
        </w:rPr>
        <w:t>elétricas devidamente calibrados</w:t>
      </w:r>
      <w:proofErr w:type="gramEnd"/>
      <w:r w:rsidR="001D3699" w:rsidRPr="00741911">
        <w:rPr>
          <w:rFonts w:ascii="Times New Roman" w:hAnsi="Times New Roman" w:cs="Times New Roman"/>
          <w:sz w:val="24"/>
          <w:szCs w:val="24"/>
        </w:rPr>
        <w:t>; instrumentos para medição de pressão, temperatura, câmeras termográficas, devidamente calibrados; relógio comparador, taquímetro, paquímetro, micrometro, lâminas de ajustes, girafa hidráulica; ferramentas manuais (alicates, chaves de fenda, chaves combinadas, chaves Allen, chaves canhão, trena, martelo, etc.); escadas; estopas e panos para limpeza em geral;</w:t>
      </w:r>
    </w:p>
    <w:p w:rsidR="00996EF2" w:rsidRPr="00741911" w:rsidRDefault="004465E4" w:rsidP="00DE2D73">
      <w:pPr>
        <w:pStyle w:val="PargrafodaLista"/>
        <w:tabs>
          <w:tab w:val="left" w:pos="568"/>
          <w:tab w:val="left" w:pos="1276"/>
        </w:tabs>
        <w:spacing w:before="1"/>
        <w:ind w:left="1134" w:right="702"/>
        <w:rPr>
          <w:rFonts w:ascii="Times New Roman" w:hAnsi="Times New Roman" w:cs="Times New Roman"/>
          <w:sz w:val="24"/>
          <w:szCs w:val="24"/>
        </w:rPr>
      </w:pPr>
      <w:r w:rsidRPr="00741911">
        <w:rPr>
          <w:rFonts w:ascii="Times New Roman" w:hAnsi="Times New Roman" w:cs="Times New Roman"/>
          <w:sz w:val="24"/>
          <w:szCs w:val="24"/>
        </w:rPr>
        <w:t>5.42.</w:t>
      </w:r>
      <w:r w:rsidR="00DE2D73" w:rsidRPr="00741911">
        <w:rPr>
          <w:rFonts w:ascii="Times New Roman" w:hAnsi="Times New Roman" w:cs="Times New Roman"/>
          <w:sz w:val="24"/>
          <w:szCs w:val="24"/>
        </w:rPr>
        <w:t xml:space="preserve">2 </w:t>
      </w:r>
      <w:r w:rsidR="001D3699" w:rsidRPr="00741911">
        <w:rPr>
          <w:rFonts w:ascii="Times New Roman" w:hAnsi="Times New Roman" w:cs="Times New Roman"/>
          <w:sz w:val="24"/>
          <w:szCs w:val="24"/>
        </w:rPr>
        <w:t>Durante a realização dos serviços de manutenção, a CONTRATADA deverá manter sinalização de interdição dos equipamentos nos ambientes. A sinalização deverá ser em placas de PVC minimamente, com cones quando necessário ou por solicitação da CONTRATANTE;</w:t>
      </w:r>
    </w:p>
    <w:p w:rsidR="00996EF2" w:rsidRPr="00741911" w:rsidRDefault="001D3699" w:rsidP="00DE2D73">
      <w:pPr>
        <w:pStyle w:val="PargrafodaLista"/>
        <w:numPr>
          <w:ilvl w:val="2"/>
          <w:numId w:val="45"/>
        </w:numPr>
        <w:tabs>
          <w:tab w:val="left" w:pos="568"/>
          <w:tab w:val="left" w:pos="1276"/>
        </w:tabs>
        <w:spacing w:before="1"/>
        <w:ind w:left="1134" w:right="702" w:firstLine="0"/>
        <w:rPr>
          <w:rFonts w:ascii="Times New Roman" w:hAnsi="Times New Roman" w:cs="Times New Roman"/>
          <w:sz w:val="24"/>
          <w:szCs w:val="24"/>
        </w:rPr>
      </w:pPr>
      <w:r w:rsidRPr="00741911">
        <w:rPr>
          <w:rFonts w:ascii="Times New Roman" w:hAnsi="Times New Roman" w:cs="Times New Roman"/>
          <w:sz w:val="24"/>
          <w:szCs w:val="24"/>
        </w:rPr>
        <w:t>Ao término de cada trabalho, a CONTRATADA deverá providenciar a limpeza do local da prestação do serviço. Os ambientes dos geradores devem ser mantidos limpos, livres de óleos no piso e paredes;</w:t>
      </w:r>
    </w:p>
    <w:p w:rsidR="001D3699" w:rsidRPr="002B5276" w:rsidRDefault="001D3699" w:rsidP="00093098">
      <w:pPr>
        <w:pStyle w:val="PargrafodaLista"/>
        <w:numPr>
          <w:ilvl w:val="2"/>
          <w:numId w:val="45"/>
        </w:numPr>
        <w:tabs>
          <w:tab w:val="left" w:pos="0"/>
        </w:tabs>
        <w:spacing w:before="1"/>
        <w:ind w:left="0" w:right="702" w:firstLine="0"/>
        <w:rPr>
          <w:rFonts w:ascii="Times New Roman" w:hAnsi="Times New Roman" w:cs="Times New Roman"/>
          <w:sz w:val="24"/>
          <w:szCs w:val="24"/>
        </w:rPr>
      </w:pPr>
      <w:r w:rsidRPr="002B5276">
        <w:rPr>
          <w:rFonts w:ascii="Times New Roman" w:hAnsi="Times New Roman" w:cs="Times New Roman"/>
          <w:sz w:val="24"/>
          <w:szCs w:val="24"/>
        </w:rPr>
        <w:t>Os serviços desenvolvidos não poderão interromper ou prejudicar as atividades do CONTRATANTE, salvo em circunstâncias excepcionais, desde que devidamente autorizados.</w:t>
      </w:r>
    </w:p>
    <w:p w:rsidR="007D6E9A" w:rsidRPr="00741911" w:rsidRDefault="007D6E9A" w:rsidP="004E29CB">
      <w:pPr>
        <w:tabs>
          <w:tab w:val="left" w:pos="568"/>
          <w:tab w:val="left" w:pos="1276"/>
        </w:tabs>
        <w:spacing w:before="1"/>
        <w:ind w:right="702"/>
        <w:rPr>
          <w:rFonts w:ascii="Times New Roman" w:hAnsi="Times New Roman" w:cs="Times New Roman"/>
          <w:sz w:val="24"/>
          <w:szCs w:val="24"/>
        </w:rPr>
      </w:pPr>
    </w:p>
    <w:p w:rsidR="008220F2" w:rsidRPr="00741911" w:rsidRDefault="00DB0284" w:rsidP="00287E5E">
      <w:pPr>
        <w:pStyle w:val="PargrafodaLista"/>
        <w:tabs>
          <w:tab w:val="left" w:pos="1134"/>
        </w:tabs>
        <w:spacing w:before="1"/>
        <w:ind w:left="1134" w:right="702" w:hanging="567"/>
        <w:rPr>
          <w:rFonts w:ascii="Times New Roman" w:hAnsi="Times New Roman" w:cs="Times New Roman"/>
          <w:b/>
          <w:sz w:val="24"/>
          <w:szCs w:val="24"/>
        </w:rPr>
      </w:pPr>
      <w:r w:rsidRPr="00741911">
        <w:rPr>
          <w:rFonts w:ascii="Times New Roman" w:hAnsi="Times New Roman" w:cs="Times New Roman"/>
          <w:b/>
          <w:sz w:val="24"/>
          <w:szCs w:val="24"/>
        </w:rPr>
        <w:t>5.5.43</w:t>
      </w:r>
      <w:r w:rsidR="00F524B3">
        <w:rPr>
          <w:rFonts w:ascii="Times New Roman" w:hAnsi="Times New Roman" w:cs="Times New Roman"/>
          <w:b/>
          <w:sz w:val="24"/>
          <w:szCs w:val="24"/>
        </w:rPr>
        <w:t xml:space="preserve"> </w:t>
      </w:r>
      <w:r w:rsidR="008220F2" w:rsidRPr="00741911">
        <w:rPr>
          <w:rFonts w:ascii="Times New Roman" w:hAnsi="Times New Roman" w:cs="Times New Roman"/>
          <w:b/>
          <w:sz w:val="24"/>
          <w:szCs w:val="24"/>
        </w:rPr>
        <w:t>ABASTECIMENTO DO GRUPO GERADOR</w:t>
      </w:r>
    </w:p>
    <w:p w:rsidR="008220F2" w:rsidRDefault="008220F2" w:rsidP="008220F2">
      <w:pPr>
        <w:pStyle w:val="PargrafodaLista"/>
        <w:tabs>
          <w:tab w:val="left" w:pos="568"/>
          <w:tab w:val="left" w:pos="1276"/>
        </w:tabs>
        <w:spacing w:before="1"/>
        <w:ind w:left="2336" w:right="702"/>
        <w:rPr>
          <w:rFonts w:ascii="Times New Roman" w:hAnsi="Times New Roman" w:cs="Times New Roman"/>
          <w:b/>
          <w:sz w:val="24"/>
          <w:szCs w:val="24"/>
        </w:rPr>
      </w:pPr>
    </w:p>
    <w:p w:rsidR="0097216B" w:rsidRPr="00741911" w:rsidRDefault="00DB0284" w:rsidP="004467DE">
      <w:pPr>
        <w:pStyle w:val="PargrafodaLista"/>
        <w:tabs>
          <w:tab w:val="left" w:pos="568"/>
          <w:tab w:val="left" w:pos="1276"/>
        </w:tabs>
        <w:spacing w:before="1"/>
        <w:ind w:left="1134" w:right="702"/>
        <w:rPr>
          <w:rFonts w:ascii="Times New Roman" w:hAnsi="Times New Roman" w:cs="Times New Roman"/>
          <w:sz w:val="24"/>
          <w:szCs w:val="24"/>
        </w:rPr>
      </w:pPr>
      <w:r w:rsidRPr="00741911">
        <w:rPr>
          <w:rFonts w:ascii="Times New Roman" w:hAnsi="Times New Roman" w:cs="Times New Roman"/>
          <w:sz w:val="24"/>
          <w:szCs w:val="24"/>
        </w:rPr>
        <w:t>5.43.1</w:t>
      </w:r>
      <w:r w:rsidR="008220F2" w:rsidRPr="00741911">
        <w:rPr>
          <w:rFonts w:ascii="Times New Roman" w:hAnsi="Times New Roman" w:cs="Times New Roman"/>
          <w:b/>
          <w:sz w:val="24"/>
          <w:szCs w:val="24"/>
        </w:rPr>
        <w:t xml:space="preserve"> </w:t>
      </w:r>
      <w:r w:rsidR="008220F2" w:rsidRPr="00741911">
        <w:rPr>
          <w:rFonts w:ascii="Times New Roman" w:hAnsi="Times New Roman" w:cs="Times New Roman"/>
          <w:sz w:val="24"/>
          <w:szCs w:val="24"/>
        </w:rPr>
        <w:t>A CONTRATANTE irá fornecer todo o combustível óleo diesel, e a CONTRATADA deverá se responsabil</w:t>
      </w:r>
      <w:r w:rsidR="00A11598" w:rsidRPr="00741911">
        <w:rPr>
          <w:rFonts w:ascii="Times New Roman" w:hAnsi="Times New Roman" w:cs="Times New Roman"/>
          <w:sz w:val="24"/>
          <w:szCs w:val="24"/>
        </w:rPr>
        <w:t>izar</w:t>
      </w:r>
      <w:r w:rsidR="008220F2" w:rsidRPr="00741911">
        <w:rPr>
          <w:rFonts w:ascii="Times New Roman" w:hAnsi="Times New Roman" w:cs="Times New Roman"/>
          <w:sz w:val="24"/>
          <w:szCs w:val="24"/>
        </w:rPr>
        <w:t xml:space="preserve"> pelo abastecimento do combustível nos grupos geradores, sempre que se fizer nec</w:t>
      </w:r>
      <w:r w:rsidR="0097216B" w:rsidRPr="00741911">
        <w:rPr>
          <w:rFonts w:ascii="Times New Roman" w:hAnsi="Times New Roman" w:cs="Times New Roman"/>
          <w:sz w:val="24"/>
          <w:szCs w:val="24"/>
        </w:rPr>
        <w:t>essário, sem ônus à CONTRATANTE.</w:t>
      </w:r>
    </w:p>
    <w:p w:rsidR="006F1362" w:rsidRPr="00741911" w:rsidRDefault="006F1362" w:rsidP="00287E5E">
      <w:pPr>
        <w:tabs>
          <w:tab w:val="left" w:pos="568"/>
          <w:tab w:val="left" w:pos="1134"/>
        </w:tabs>
        <w:spacing w:before="1"/>
        <w:ind w:right="702"/>
        <w:rPr>
          <w:rFonts w:ascii="Times New Roman" w:hAnsi="Times New Roman" w:cs="Times New Roman"/>
          <w:b/>
          <w:sz w:val="24"/>
          <w:szCs w:val="24"/>
        </w:rPr>
      </w:pPr>
    </w:p>
    <w:p w:rsidR="00591B97" w:rsidRPr="00741911" w:rsidRDefault="00C51FBC" w:rsidP="00093098">
      <w:pPr>
        <w:tabs>
          <w:tab w:val="left" w:pos="1134"/>
          <w:tab w:val="left" w:pos="1276"/>
        </w:tabs>
        <w:spacing w:before="1"/>
        <w:ind w:left="567" w:right="-1"/>
        <w:rPr>
          <w:rFonts w:ascii="Times New Roman" w:hAnsi="Times New Roman" w:cs="Times New Roman"/>
          <w:b/>
          <w:sz w:val="24"/>
          <w:szCs w:val="24"/>
          <w:lang w:val="pt-BR"/>
        </w:rPr>
      </w:pPr>
      <w:r w:rsidRPr="00741911">
        <w:rPr>
          <w:rFonts w:ascii="Times New Roman" w:hAnsi="Times New Roman" w:cs="Times New Roman"/>
          <w:b/>
          <w:sz w:val="24"/>
          <w:szCs w:val="24"/>
        </w:rPr>
        <w:t>5.5.44</w:t>
      </w:r>
      <w:proofErr w:type="gramStart"/>
      <w:r w:rsidR="00D27149" w:rsidRPr="00741911">
        <w:rPr>
          <w:rFonts w:ascii="Times New Roman" w:hAnsi="Times New Roman" w:cs="Times New Roman"/>
          <w:sz w:val="24"/>
          <w:szCs w:val="24"/>
        </w:rPr>
        <w:t xml:space="preserve"> </w:t>
      </w:r>
      <w:r w:rsidR="00287E5E" w:rsidRPr="00741911">
        <w:rPr>
          <w:rFonts w:ascii="Times New Roman" w:hAnsi="Times New Roman" w:cs="Times New Roman"/>
          <w:sz w:val="24"/>
          <w:szCs w:val="24"/>
        </w:rPr>
        <w:t xml:space="preserve"> </w:t>
      </w:r>
      <w:proofErr w:type="gramEnd"/>
      <w:r w:rsidR="00D27149" w:rsidRPr="00741911">
        <w:rPr>
          <w:rFonts w:ascii="Times New Roman" w:hAnsi="Times New Roman" w:cs="Times New Roman"/>
          <w:b/>
          <w:sz w:val="24"/>
          <w:szCs w:val="24"/>
        </w:rPr>
        <w:t>Loca</w:t>
      </w:r>
      <w:r w:rsidR="00693220" w:rsidRPr="00741911">
        <w:rPr>
          <w:rFonts w:ascii="Times New Roman" w:hAnsi="Times New Roman" w:cs="Times New Roman"/>
          <w:b/>
          <w:sz w:val="24"/>
          <w:szCs w:val="24"/>
        </w:rPr>
        <w:t>is</w:t>
      </w:r>
      <w:r w:rsidR="00D27149" w:rsidRPr="00741911">
        <w:rPr>
          <w:rFonts w:ascii="Times New Roman" w:hAnsi="Times New Roman" w:cs="Times New Roman"/>
          <w:b/>
          <w:spacing w:val="-5"/>
          <w:sz w:val="24"/>
          <w:szCs w:val="24"/>
        </w:rPr>
        <w:t xml:space="preserve"> </w:t>
      </w:r>
      <w:r w:rsidR="00D27149" w:rsidRPr="00741911">
        <w:rPr>
          <w:rFonts w:ascii="Times New Roman" w:hAnsi="Times New Roman" w:cs="Times New Roman"/>
          <w:b/>
          <w:sz w:val="24"/>
          <w:szCs w:val="24"/>
        </w:rPr>
        <w:t>de</w:t>
      </w:r>
      <w:r w:rsidR="00D27149" w:rsidRPr="00741911">
        <w:rPr>
          <w:rFonts w:ascii="Times New Roman" w:hAnsi="Times New Roman" w:cs="Times New Roman"/>
          <w:b/>
          <w:spacing w:val="-4"/>
          <w:sz w:val="24"/>
          <w:szCs w:val="24"/>
        </w:rPr>
        <w:t xml:space="preserve"> </w:t>
      </w:r>
      <w:r w:rsidR="00D27149" w:rsidRPr="00741911">
        <w:rPr>
          <w:rFonts w:ascii="Times New Roman" w:hAnsi="Times New Roman" w:cs="Times New Roman"/>
          <w:b/>
          <w:sz w:val="24"/>
          <w:szCs w:val="24"/>
        </w:rPr>
        <w:t>prestação</w:t>
      </w:r>
      <w:r w:rsidR="00D27149" w:rsidRPr="00741911">
        <w:rPr>
          <w:rFonts w:ascii="Times New Roman" w:hAnsi="Times New Roman" w:cs="Times New Roman"/>
          <w:b/>
          <w:spacing w:val="-4"/>
          <w:sz w:val="24"/>
          <w:szCs w:val="24"/>
        </w:rPr>
        <w:t xml:space="preserve"> </w:t>
      </w:r>
      <w:r w:rsidR="00D27149" w:rsidRPr="00741911">
        <w:rPr>
          <w:rFonts w:ascii="Times New Roman" w:hAnsi="Times New Roman" w:cs="Times New Roman"/>
          <w:b/>
          <w:sz w:val="24"/>
          <w:szCs w:val="24"/>
        </w:rPr>
        <w:t>dos</w:t>
      </w:r>
      <w:r w:rsidR="00D27149" w:rsidRPr="00741911">
        <w:rPr>
          <w:rFonts w:ascii="Times New Roman" w:hAnsi="Times New Roman" w:cs="Times New Roman"/>
          <w:b/>
          <w:spacing w:val="-4"/>
          <w:sz w:val="24"/>
          <w:szCs w:val="24"/>
        </w:rPr>
        <w:t xml:space="preserve"> </w:t>
      </w:r>
      <w:r w:rsidR="00D27149" w:rsidRPr="00741911">
        <w:rPr>
          <w:rFonts w:ascii="Times New Roman" w:hAnsi="Times New Roman" w:cs="Times New Roman"/>
          <w:b/>
          <w:spacing w:val="-2"/>
          <w:sz w:val="24"/>
          <w:szCs w:val="24"/>
        </w:rPr>
        <w:t>serviços</w:t>
      </w:r>
    </w:p>
    <w:p w:rsidR="00591B97" w:rsidRPr="00741911" w:rsidRDefault="00591B97">
      <w:pPr>
        <w:pStyle w:val="PargrafodaLista"/>
        <w:tabs>
          <w:tab w:val="left" w:pos="568"/>
          <w:tab w:val="left" w:pos="1276"/>
        </w:tabs>
        <w:spacing w:before="1"/>
        <w:ind w:left="928" w:right="702"/>
        <w:rPr>
          <w:rFonts w:ascii="Times New Roman" w:hAnsi="Times New Roman" w:cs="Times New Roman"/>
          <w:b/>
          <w:sz w:val="24"/>
          <w:szCs w:val="24"/>
          <w:lang w:val="pt-BR"/>
        </w:rPr>
      </w:pPr>
    </w:p>
    <w:p w:rsidR="00591B97" w:rsidRPr="00741911" w:rsidRDefault="006E588B">
      <w:pPr>
        <w:pStyle w:val="Corpodetexto"/>
        <w:spacing w:before="25"/>
        <w:ind w:left="567" w:right="713"/>
        <w:rPr>
          <w:rFonts w:ascii="Times New Roman" w:hAnsi="Times New Roman" w:cs="Times New Roman"/>
          <w:bCs/>
          <w:sz w:val="24"/>
          <w:szCs w:val="24"/>
          <w:lang w:val="pt-BR"/>
        </w:rPr>
      </w:pPr>
      <w:r w:rsidRPr="00741911">
        <w:rPr>
          <w:rFonts w:ascii="Times New Roman" w:hAnsi="Times New Roman" w:cs="Times New Roman"/>
          <w:b/>
          <w:bCs/>
          <w:sz w:val="24"/>
          <w:szCs w:val="24"/>
          <w:lang w:val="pt-BR"/>
        </w:rPr>
        <w:t>UPA 24h</w:t>
      </w:r>
      <w:r w:rsidRPr="00741911">
        <w:rPr>
          <w:rFonts w:ascii="Times New Roman" w:hAnsi="Times New Roman" w:cs="Times New Roman"/>
          <w:bCs/>
          <w:sz w:val="24"/>
          <w:szCs w:val="24"/>
          <w:lang w:val="pt-BR"/>
        </w:rPr>
        <w:t xml:space="preserve"> - </w:t>
      </w:r>
      <w:r w:rsidR="00D27149" w:rsidRPr="00741911">
        <w:rPr>
          <w:rFonts w:ascii="Times New Roman" w:hAnsi="Times New Roman" w:cs="Times New Roman"/>
          <w:bCs/>
          <w:sz w:val="24"/>
          <w:szCs w:val="24"/>
          <w:lang w:val="pt-BR"/>
        </w:rPr>
        <w:t>Av. Zoello Sola, 2100, Bairro Triângulo, Três Rios/RJ, CEP 25820-</w:t>
      </w:r>
      <w:proofErr w:type="gramStart"/>
      <w:r w:rsidR="00D27149" w:rsidRPr="00741911">
        <w:rPr>
          <w:rFonts w:ascii="Times New Roman" w:hAnsi="Times New Roman" w:cs="Times New Roman"/>
          <w:bCs/>
          <w:sz w:val="24"/>
          <w:szCs w:val="24"/>
          <w:lang w:val="pt-BR"/>
        </w:rPr>
        <w:t>180</w:t>
      </w:r>
      <w:proofErr w:type="gramEnd"/>
      <w:r w:rsidR="00D27149" w:rsidRPr="00741911">
        <w:rPr>
          <w:rFonts w:ascii="Times New Roman" w:hAnsi="Times New Roman" w:cs="Times New Roman"/>
          <w:bCs/>
          <w:sz w:val="24"/>
          <w:szCs w:val="24"/>
          <w:lang w:val="pt-BR"/>
        </w:rPr>
        <w:t xml:space="preserve"> </w:t>
      </w:r>
    </w:p>
    <w:p w:rsidR="00591B97" w:rsidRPr="00741911" w:rsidRDefault="006E588B">
      <w:pPr>
        <w:pStyle w:val="Corpodetexto"/>
        <w:spacing w:before="25"/>
        <w:ind w:left="567" w:right="713"/>
        <w:rPr>
          <w:rFonts w:ascii="Times New Roman" w:hAnsi="Times New Roman" w:cs="Times New Roman"/>
          <w:bCs/>
          <w:sz w:val="24"/>
          <w:szCs w:val="24"/>
          <w:lang w:val="pt-BR"/>
        </w:rPr>
      </w:pPr>
      <w:r w:rsidRPr="00741911">
        <w:rPr>
          <w:rFonts w:ascii="Times New Roman" w:hAnsi="Times New Roman" w:cs="Times New Roman"/>
          <w:b/>
          <w:bCs/>
          <w:sz w:val="24"/>
          <w:szCs w:val="24"/>
          <w:lang w:val="pt-BR"/>
        </w:rPr>
        <w:t>SAMU 192</w:t>
      </w:r>
      <w:r w:rsidRPr="00741911">
        <w:rPr>
          <w:rFonts w:ascii="Times New Roman" w:hAnsi="Times New Roman" w:cs="Times New Roman"/>
          <w:bCs/>
          <w:sz w:val="24"/>
          <w:szCs w:val="24"/>
          <w:lang w:val="pt-BR"/>
        </w:rPr>
        <w:t xml:space="preserve"> -</w:t>
      </w:r>
      <w:r w:rsidR="00D27149" w:rsidRPr="00741911">
        <w:rPr>
          <w:rFonts w:ascii="Times New Roman" w:hAnsi="Times New Roman" w:cs="Times New Roman"/>
          <w:bCs/>
          <w:sz w:val="24"/>
          <w:szCs w:val="24"/>
          <w:lang w:val="pt-BR"/>
        </w:rPr>
        <w:t xml:space="preserve"> Av. Zoello Sola, 431, Bairro Triângulo, Três Rios/RJ, CEP 25820-</w:t>
      </w:r>
      <w:proofErr w:type="gramStart"/>
      <w:r w:rsidR="00D27149" w:rsidRPr="00741911">
        <w:rPr>
          <w:rFonts w:ascii="Times New Roman" w:hAnsi="Times New Roman" w:cs="Times New Roman"/>
          <w:bCs/>
          <w:sz w:val="24"/>
          <w:szCs w:val="24"/>
          <w:lang w:val="pt-BR"/>
        </w:rPr>
        <w:t>180</w:t>
      </w:r>
      <w:proofErr w:type="gramEnd"/>
    </w:p>
    <w:p w:rsidR="006E588B" w:rsidRPr="00741911" w:rsidRDefault="006E588B">
      <w:pPr>
        <w:pStyle w:val="Corpodetexto"/>
        <w:spacing w:before="25"/>
        <w:ind w:left="567" w:right="713"/>
        <w:rPr>
          <w:rFonts w:ascii="Times New Roman" w:hAnsi="Times New Roman" w:cs="Times New Roman"/>
          <w:bCs/>
          <w:sz w:val="24"/>
          <w:szCs w:val="24"/>
          <w:lang w:val="pt-BR"/>
        </w:rPr>
      </w:pPr>
      <w:r w:rsidRPr="00741911">
        <w:rPr>
          <w:rFonts w:ascii="Times New Roman" w:hAnsi="Times New Roman" w:cs="Times New Roman"/>
          <w:b/>
          <w:bCs/>
          <w:sz w:val="24"/>
          <w:szCs w:val="24"/>
          <w:lang w:val="pt-BR"/>
        </w:rPr>
        <w:t>POSTO CENTRAL</w:t>
      </w:r>
      <w:r w:rsidRPr="00741911">
        <w:rPr>
          <w:rFonts w:ascii="Times New Roman" w:hAnsi="Times New Roman" w:cs="Times New Roman"/>
          <w:bCs/>
          <w:sz w:val="24"/>
          <w:szCs w:val="24"/>
          <w:lang w:val="pt-BR"/>
        </w:rPr>
        <w:t xml:space="preserve"> - Rua da Maçonaria, 322, Centro, Três Rios/RJ, CEP 25805-</w:t>
      </w:r>
      <w:proofErr w:type="gramStart"/>
      <w:r w:rsidRPr="00741911">
        <w:rPr>
          <w:rFonts w:ascii="Times New Roman" w:hAnsi="Times New Roman" w:cs="Times New Roman"/>
          <w:bCs/>
          <w:sz w:val="24"/>
          <w:szCs w:val="24"/>
          <w:lang w:val="pt-BR"/>
        </w:rPr>
        <w:t>025</w:t>
      </w:r>
      <w:proofErr w:type="gramEnd"/>
    </w:p>
    <w:p w:rsidR="006E588B" w:rsidRPr="00741911" w:rsidRDefault="006E588B">
      <w:pPr>
        <w:pStyle w:val="Corpodetexto"/>
        <w:spacing w:before="25"/>
        <w:ind w:left="567" w:right="713"/>
        <w:rPr>
          <w:rFonts w:ascii="Times New Roman" w:hAnsi="Times New Roman" w:cs="Times New Roman"/>
          <w:bCs/>
          <w:sz w:val="24"/>
          <w:szCs w:val="24"/>
          <w:lang w:val="pt-BR"/>
        </w:rPr>
      </w:pPr>
      <w:r w:rsidRPr="00741911">
        <w:rPr>
          <w:rFonts w:ascii="Times New Roman" w:hAnsi="Times New Roman" w:cs="Times New Roman"/>
          <w:b/>
          <w:bCs/>
          <w:sz w:val="24"/>
          <w:szCs w:val="24"/>
          <w:lang w:val="pt-BR"/>
        </w:rPr>
        <w:t>SETOR DE IMUNIZAÇÃO</w:t>
      </w:r>
      <w:r w:rsidRPr="00741911">
        <w:rPr>
          <w:rFonts w:ascii="Times New Roman" w:hAnsi="Times New Roman" w:cs="Times New Roman"/>
          <w:bCs/>
          <w:sz w:val="24"/>
          <w:szCs w:val="24"/>
          <w:lang w:val="pt-BR"/>
        </w:rPr>
        <w:t xml:space="preserve"> - Rua da Maçonaria, 322, Centro, Três Rios/RJ, CEP 25805-</w:t>
      </w:r>
      <w:proofErr w:type="gramStart"/>
      <w:r w:rsidRPr="00741911">
        <w:rPr>
          <w:rFonts w:ascii="Times New Roman" w:hAnsi="Times New Roman" w:cs="Times New Roman"/>
          <w:bCs/>
          <w:sz w:val="24"/>
          <w:szCs w:val="24"/>
          <w:lang w:val="pt-BR"/>
        </w:rPr>
        <w:t>025</w:t>
      </w:r>
      <w:proofErr w:type="gramEnd"/>
    </w:p>
    <w:p w:rsidR="00591B97" w:rsidRPr="00741911" w:rsidRDefault="00591B97">
      <w:pPr>
        <w:pStyle w:val="Corpodetexto"/>
        <w:spacing w:before="25"/>
        <w:ind w:left="567" w:right="713"/>
        <w:rPr>
          <w:rFonts w:ascii="Times New Roman" w:hAnsi="Times New Roman" w:cs="Times New Roman"/>
          <w:bCs/>
          <w:sz w:val="24"/>
          <w:szCs w:val="24"/>
          <w:lang w:val="pt-BR"/>
        </w:rPr>
      </w:pPr>
    </w:p>
    <w:p w:rsidR="00591B97" w:rsidRPr="00741911" w:rsidRDefault="00D27149" w:rsidP="00C51FBC">
      <w:pPr>
        <w:pStyle w:val="Corpodetexto"/>
        <w:numPr>
          <w:ilvl w:val="2"/>
          <w:numId w:val="47"/>
        </w:numPr>
        <w:spacing w:before="25"/>
        <w:ind w:right="713"/>
        <w:rPr>
          <w:rFonts w:ascii="Times New Roman" w:hAnsi="Times New Roman" w:cs="Times New Roman"/>
          <w:b/>
          <w:spacing w:val="-2"/>
          <w:sz w:val="24"/>
          <w:szCs w:val="24"/>
        </w:rPr>
      </w:pPr>
      <w:r w:rsidRPr="00741911">
        <w:rPr>
          <w:rFonts w:ascii="Times New Roman" w:hAnsi="Times New Roman" w:cs="Times New Roman"/>
          <w:b/>
          <w:sz w:val="24"/>
          <w:szCs w:val="24"/>
        </w:rPr>
        <w:t>Prazo</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execução</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dos</w:t>
      </w:r>
      <w:r w:rsidRPr="00741911">
        <w:rPr>
          <w:rFonts w:ascii="Times New Roman" w:hAnsi="Times New Roman" w:cs="Times New Roman"/>
          <w:b/>
          <w:spacing w:val="-4"/>
          <w:sz w:val="24"/>
          <w:szCs w:val="24"/>
        </w:rPr>
        <w:t xml:space="preserve"> </w:t>
      </w:r>
      <w:r w:rsidRPr="00741911">
        <w:rPr>
          <w:rFonts w:ascii="Times New Roman" w:hAnsi="Times New Roman" w:cs="Times New Roman"/>
          <w:b/>
          <w:spacing w:val="-2"/>
          <w:sz w:val="24"/>
          <w:szCs w:val="24"/>
        </w:rPr>
        <w:t>serviços</w:t>
      </w:r>
    </w:p>
    <w:p w:rsidR="00E945F2" w:rsidRPr="00741911" w:rsidRDefault="00E945F2" w:rsidP="00127750">
      <w:pPr>
        <w:pStyle w:val="Corpodetexto"/>
        <w:spacing w:before="25"/>
        <w:ind w:left="567" w:right="713"/>
        <w:rPr>
          <w:rFonts w:ascii="Times New Roman" w:hAnsi="Times New Roman" w:cs="Times New Roman"/>
          <w:b/>
          <w:bCs/>
          <w:sz w:val="24"/>
          <w:szCs w:val="24"/>
          <w:lang w:val="pt-BR"/>
        </w:rPr>
      </w:pPr>
    </w:p>
    <w:p w:rsidR="008217E0" w:rsidRPr="00741911" w:rsidRDefault="004E3AC9" w:rsidP="004E3AC9">
      <w:pPr>
        <w:pStyle w:val="PargrafodaLista"/>
        <w:tabs>
          <w:tab w:val="left" w:pos="2410"/>
        </w:tabs>
        <w:ind w:left="1134" w:right="703"/>
        <w:rPr>
          <w:rFonts w:ascii="Times New Roman" w:hAnsi="Times New Roman" w:cs="Times New Roman"/>
          <w:sz w:val="24"/>
          <w:szCs w:val="24"/>
        </w:rPr>
      </w:pPr>
      <w:r w:rsidRPr="00741911">
        <w:rPr>
          <w:rFonts w:ascii="Times New Roman" w:hAnsi="Times New Roman" w:cs="Times New Roman"/>
          <w:sz w:val="24"/>
          <w:szCs w:val="24"/>
        </w:rPr>
        <w:t>5.5.45.1</w:t>
      </w:r>
      <w:r w:rsidR="00B2747A"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O</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prazo</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execução</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dos</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serviços</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será</w:t>
      </w:r>
      <w:r w:rsidR="00D27149" w:rsidRPr="00741911">
        <w:rPr>
          <w:rFonts w:ascii="Times New Roman" w:hAnsi="Times New Roman" w:cs="Times New Roman"/>
          <w:spacing w:val="80"/>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116"/>
          <w:sz w:val="24"/>
          <w:szCs w:val="24"/>
        </w:rPr>
        <w:t xml:space="preserve"> </w:t>
      </w:r>
      <w:r w:rsidR="00D27149" w:rsidRPr="00741911">
        <w:rPr>
          <w:rFonts w:ascii="Times New Roman" w:hAnsi="Times New Roman" w:cs="Times New Roman"/>
          <w:sz w:val="24"/>
          <w:szCs w:val="24"/>
        </w:rPr>
        <w:t>12 (doze) meses consecutivos</w:t>
      </w:r>
      <w:r w:rsidR="00D27149" w:rsidRPr="00741911">
        <w:rPr>
          <w:rFonts w:ascii="Times New Roman" w:hAnsi="Times New Roman" w:cs="Times New Roman"/>
          <w:spacing w:val="-8"/>
          <w:sz w:val="24"/>
          <w:szCs w:val="24"/>
        </w:rPr>
        <w:t xml:space="preserve"> </w:t>
      </w:r>
      <w:r w:rsidR="00D27149" w:rsidRPr="00741911">
        <w:rPr>
          <w:rFonts w:ascii="Times New Roman" w:hAnsi="Times New Roman" w:cs="Times New Roman"/>
          <w:sz w:val="24"/>
          <w:szCs w:val="24"/>
        </w:rPr>
        <w:t>e</w:t>
      </w:r>
      <w:r w:rsidR="00D27149" w:rsidRPr="00741911">
        <w:rPr>
          <w:rFonts w:ascii="Times New Roman" w:hAnsi="Times New Roman" w:cs="Times New Roman"/>
          <w:spacing w:val="-11"/>
          <w:sz w:val="24"/>
          <w:szCs w:val="24"/>
        </w:rPr>
        <w:t xml:space="preserve"> </w:t>
      </w:r>
      <w:r w:rsidR="00D27149" w:rsidRPr="00741911">
        <w:rPr>
          <w:rFonts w:ascii="Times New Roman" w:hAnsi="Times New Roman" w:cs="Times New Roman"/>
          <w:sz w:val="24"/>
          <w:szCs w:val="24"/>
        </w:rPr>
        <w:t>começará</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a</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contar</w:t>
      </w:r>
      <w:r w:rsidR="00D27149" w:rsidRPr="00741911">
        <w:rPr>
          <w:rFonts w:ascii="Times New Roman" w:hAnsi="Times New Roman" w:cs="Times New Roman"/>
          <w:spacing w:val="-8"/>
          <w:sz w:val="24"/>
          <w:szCs w:val="24"/>
        </w:rPr>
        <w:t xml:space="preserve"> </w:t>
      </w:r>
      <w:r w:rsidR="00D27149" w:rsidRPr="00741911">
        <w:rPr>
          <w:rFonts w:ascii="Times New Roman" w:hAnsi="Times New Roman" w:cs="Times New Roman"/>
          <w:sz w:val="24"/>
          <w:szCs w:val="24"/>
        </w:rPr>
        <w:t>a</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partir</w:t>
      </w:r>
      <w:r w:rsidR="00D27149" w:rsidRPr="00741911">
        <w:rPr>
          <w:rFonts w:ascii="Times New Roman" w:hAnsi="Times New Roman" w:cs="Times New Roman"/>
          <w:spacing w:val="-10"/>
          <w:sz w:val="24"/>
          <w:szCs w:val="24"/>
        </w:rPr>
        <w:t xml:space="preserve"> </w:t>
      </w:r>
      <w:r w:rsidR="00D27149" w:rsidRPr="00741911">
        <w:rPr>
          <w:rFonts w:ascii="Times New Roman" w:hAnsi="Times New Roman" w:cs="Times New Roman"/>
          <w:sz w:val="24"/>
          <w:szCs w:val="24"/>
        </w:rPr>
        <w:t>da</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data</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indicada</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no</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Termo</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de</w:t>
      </w:r>
      <w:r w:rsidR="00D27149" w:rsidRPr="00741911">
        <w:rPr>
          <w:rFonts w:ascii="Times New Roman" w:hAnsi="Times New Roman" w:cs="Times New Roman"/>
          <w:spacing w:val="-11"/>
          <w:sz w:val="24"/>
          <w:szCs w:val="24"/>
        </w:rPr>
        <w:t xml:space="preserve"> </w:t>
      </w:r>
      <w:r w:rsidR="00D27149" w:rsidRPr="00741911">
        <w:rPr>
          <w:rFonts w:ascii="Times New Roman" w:hAnsi="Times New Roman" w:cs="Times New Roman"/>
          <w:sz w:val="24"/>
          <w:szCs w:val="24"/>
        </w:rPr>
        <w:t>Autorização</w:t>
      </w:r>
      <w:r w:rsidR="00D27149" w:rsidRPr="00741911">
        <w:rPr>
          <w:rFonts w:ascii="Times New Roman" w:hAnsi="Times New Roman" w:cs="Times New Roman"/>
          <w:spacing w:val="-9"/>
          <w:sz w:val="24"/>
          <w:szCs w:val="24"/>
        </w:rPr>
        <w:t xml:space="preserve"> </w:t>
      </w:r>
      <w:r w:rsidR="00D27149" w:rsidRPr="00741911">
        <w:rPr>
          <w:rFonts w:ascii="Times New Roman" w:hAnsi="Times New Roman" w:cs="Times New Roman"/>
          <w:sz w:val="24"/>
          <w:szCs w:val="24"/>
        </w:rPr>
        <w:t xml:space="preserve">de Início dos Serviços, a ser emitido pela Secretaria Municipal de </w:t>
      </w:r>
      <w:r w:rsidR="00D27149" w:rsidRPr="00741911">
        <w:rPr>
          <w:rFonts w:ascii="Times New Roman" w:hAnsi="Times New Roman" w:cs="Times New Roman"/>
          <w:spacing w:val="-10"/>
          <w:sz w:val="24"/>
          <w:szCs w:val="24"/>
        </w:rPr>
        <w:t>Saúde.</w:t>
      </w:r>
    </w:p>
    <w:p w:rsidR="008217E0" w:rsidRPr="00741911" w:rsidRDefault="004E3AC9" w:rsidP="004E3AC9">
      <w:pPr>
        <w:pStyle w:val="PargrafodaLista"/>
        <w:tabs>
          <w:tab w:val="left" w:pos="1415"/>
          <w:tab w:val="left" w:pos="2410"/>
          <w:tab w:val="left" w:pos="8774"/>
        </w:tabs>
        <w:ind w:left="1134" w:right="703"/>
        <w:rPr>
          <w:rFonts w:ascii="Times New Roman" w:hAnsi="Times New Roman" w:cs="Times New Roman"/>
          <w:sz w:val="24"/>
          <w:szCs w:val="24"/>
        </w:rPr>
      </w:pPr>
      <w:r w:rsidRPr="00741911">
        <w:rPr>
          <w:rFonts w:ascii="Times New Roman" w:hAnsi="Times New Roman" w:cs="Times New Roman"/>
          <w:sz w:val="24"/>
          <w:szCs w:val="24"/>
        </w:rPr>
        <w:lastRenderedPageBreak/>
        <w:t>5.5.45.2</w:t>
      </w:r>
      <w:proofErr w:type="gramStart"/>
      <w:r w:rsidR="002F20F0" w:rsidRPr="00741911">
        <w:rPr>
          <w:rFonts w:ascii="Times New Roman" w:hAnsi="Times New Roman" w:cs="Times New Roman"/>
          <w:sz w:val="24"/>
          <w:szCs w:val="24"/>
        </w:rPr>
        <w:t xml:space="preserve">  </w:t>
      </w:r>
      <w:proofErr w:type="gramEnd"/>
      <w:r w:rsidR="00D27149" w:rsidRPr="00741911">
        <w:rPr>
          <w:rFonts w:ascii="Times New Roman" w:hAnsi="Times New Roman" w:cs="Times New Roman"/>
          <w:sz w:val="24"/>
          <w:szCs w:val="24"/>
        </w:rPr>
        <w:t>O prazo poderá ser prorrogado mantido as demais condições da contratação e</w:t>
      </w:r>
      <w:r w:rsidR="00D27149" w:rsidRPr="00741911">
        <w:rPr>
          <w:rFonts w:ascii="Times New Roman" w:hAnsi="Times New Roman" w:cs="Times New Roman"/>
          <w:spacing w:val="-16"/>
          <w:sz w:val="24"/>
          <w:szCs w:val="24"/>
        </w:rPr>
        <w:t xml:space="preserve"> </w:t>
      </w:r>
      <w:r w:rsidR="00D27149" w:rsidRPr="00741911">
        <w:rPr>
          <w:rFonts w:ascii="Times New Roman" w:hAnsi="Times New Roman" w:cs="Times New Roman"/>
          <w:sz w:val="24"/>
          <w:szCs w:val="24"/>
        </w:rPr>
        <w:t>assegurada</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a</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manutenção</w:t>
      </w:r>
      <w:r w:rsidR="00D27149" w:rsidRPr="00741911">
        <w:rPr>
          <w:rFonts w:ascii="Times New Roman" w:hAnsi="Times New Roman" w:cs="Times New Roman"/>
          <w:spacing w:val="-16"/>
          <w:sz w:val="24"/>
          <w:szCs w:val="24"/>
        </w:rPr>
        <w:t xml:space="preserve"> </w:t>
      </w:r>
      <w:r w:rsidR="00D27149" w:rsidRPr="00741911">
        <w:rPr>
          <w:rFonts w:ascii="Times New Roman" w:hAnsi="Times New Roman" w:cs="Times New Roman"/>
          <w:sz w:val="24"/>
          <w:szCs w:val="24"/>
        </w:rPr>
        <w:t>do</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seu</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equilíbrio</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econômico-financeiro,</w:t>
      </w:r>
      <w:r w:rsidR="00D27149" w:rsidRPr="00741911">
        <w:rPr>
          <w:rFonts w:ascii="Times New Roman" w:hAnsi="Times New Roman" w:cs="Times New Roman"/>
          <w:spacing w:val="-16"/>
          <w:sz w:val="24"/>
          <w:szCs w:val="24"/>
        </w:rPr>
        <w:t xml:space="preserve"> </w:t>
      </w:r>
      <w:r w:rsidR="00D27149" w:rsidRPr="00741911">
        <w:rPr>
          <w:rFonts w:ascii="Times New Roman" w:hAnsi="Times New Roman" w:cs="Times New Roman"/>
          <w:sz w:val="24"/>
          <w:szCs w:val="24"/>
        </w:rPr>
        <w:t>desde</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que</w:t>
      </w:r>
      <w:r w:rsidR="00D27149" w:rsidRPr="00741911">
        <w:rPr>
          <w:rFonts w:ascii="Times New Roman" w:hAnsi="Times New Roman" w:cs="Times New Roman"/>
          <w:spacing w:val="-15"/>
          <w:sz w:val="24"/>
          <w:szCs w:val="24"/>
        </w:rPr>
        <w:t xml:space="preserve"> </w:t>
      </w:r>
      <w:r w:rsidR="00D27149" w:rsidRPr="00741911">
        <w:rPr>
          <w:rFonts w:ascii="Times New Roman" w:hAnsi="Times New Roman" w:cs="Times New Roman"/>
          <w:sz w:val="24"/>
          <w:szCs w:val="24"/>
        </w:rPr>
        <w:t>ocorram motivos devidamente evidenciados e sujeitos à análise prévia do setor requisitante.</w:t>
      </w:r>
    </w:p>
    <w:p w:rsidR="00591B97" w:rsidRPr="00741911" w:rsidRDefault="00B2747A" w:rsidP="004E3AC9">
      <w:pPr>
        <w:pStyle w:val="PargrafodaLista"/>
        <w:tabs>
          <w:tab w:val="left" w:pos="1415"/>
          <w:tab w:val="left" w:pos="2410"/>
        </w:tabs>
        <w:ind w:left="1134" w:right="703"/>
        <w:rPr>
          <w:rFonts w:ascii="Times New Roman" w:hAnsi="Times New Roman" w:cs="Times New Roman"/>
          <w:sz w:val="24"/>
          <w:szCs w:val="24"/>
        </w:rPr>
      </w:pPr>
      <w:r w:rsidRPr="00741911">
        <w:rPr>
          <w:rFonts w:ascii="Times New Roman" w:hAnsi="Times New Roman" w:cs="Times New Roman"/>
          <w:sz w:val="24"/>
          <w:szCs w:val="24"/>
        </w:rPr>
        <w:t>5</w:t>
      </w:r>
      <w:r w:rsidR="004E3AC9" w:rsidRPr="00741911">
        <w:rPr>
          <w:rFonts w:ascii="Times New Roman" w:hAnsi="Times New Roman" w:cs="Times New Roman"/>
          <w:sz w:val="24"/>
          <w:szCs w:val="24"/>
        </w:rPr>
        <w:t>.5.45.3</w:t>
      </w:r>
      <w:r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 xml:space="preserve">Eventual pedido de prorrogação deverá ser encaminhado à Secretaria Municipal de Saúde, localizada à Rua da Maçonaria, nº 320, Centro, Três Rios/RJ, Telefone: (24) 2255-2354 e-mail: </w:t>
      </w:r>
      <w:hyperlink r:id="rId9">
        <w:r w:rsidR="00D27149" w:rsidRPr="00741911">
          <w:rPr>
            <w:rStyle w:val="LinkdaInternet"/>
            <w:rFonts w:ascii="Times New Roman" w:hAnsi="Times New Roman" w:cs="Times New Roman"/>
            <w:color w:val="auto"/>
            <w:sz w:val="24"/>
            <w:szCs w:val="24"/>
          </w:rPr>
          <w:t>compras.saude@tresrios.rj.gov.br</w:t>
        </w:r>
      </w:hyperlink>
      <w:r w:rsidR="00D27149" w:rsidRPr="00741911">
        <w:rPr>
          <w:rFonts w:ascii="Times New Roman" w:hAnsi="Times New Roman" w:cs="Times New Roman"/>
          <w:sz w:val="24"/>
          <w:szCs w:val="24"/>
        </w:rPr>
        <w:t>.</w:t>
      </w:r>
    </w:p>
    <w:p w:rsidR="00591B97" w:rsidRPr="00741911" w:rsidRDefault="00591B97" w:rsidP="004E3AC9">
      <w:pPr>
        <w:pStyle w:val="PargrafodaLista"/>
        <w:tabs>
          <w:tab w:val="left" w:pos="1415"/>
          <w:tab w:val="left" w:pos="7786"/>
          <w:tab w:val="left" w:pos="8774"/>
        </w:tabs>
        <w:ind w:left="1134" w:right="703"/>
        <w:rPr>
          <w:rFonts w:ascii="Times New Roman" w:hAnsi="Times New Roman" w:cs="Times New Roman"/>
          <w:sz w:val="24"/>
          <w:szCs w:val="24"/>
        </w:rPr>
      </w:pPr>
    </w:p>
    <w:p w:rsidR="00591B97" w:rsidRPr="00741911" w:rsidRDefault="00D27149" w:rsidP="008F2F8B">
      <w:pPr>
        <w:pStyle w:val="PargrafodaLista"/>
        <w:numPr>
          <w:ilvl w:val="2"/>
          <w:numId w:val="47"/>
        </w:numPr>
        <w:tabs>
          <w:tab w:val="left" w:pos="993"/>
          <w:tab w:val="left" w:pos="7786"/>
          <w:tab w:val="left" w:pos="8774"/>
        </w:tabs>
        <w:ind w:right="703"/>
        <w:rPr>
          <w:rFonts w:ascii="Times New Roman" w:hAnsi="Times New Roman" w:cs="Times New Roman"/>
          <w:b/>
          <w:sz w:val="24"/>
          <w:szCs w:val="24"/>
        </w:rPr>
      </w:pPr>
      <w:r w:rsidRPr="00741911">
        <w:rPr>
          <w:rFonts w:ascii="Times New Roman" w:hAnsi="Times New Roman" w:cs="Times New Roman"/>
          <w:b/>
          <w:sz w:val="24"/>
          <w:szCs w:val="24"/>
        </w:rPr>
        <w:t>Garantia</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do</w:t>
      </w:r>
      <w:r w:rsidRPr="00741911">
        <w:rPr>
          <w:rFonts w:ascii="Times New Roman" w:hAnsi="Times New Roman" w:cs="Times New Roman"/>
          <w:b/>
          <w:spacing w:val="-2"/>
          <w:sz w:val="24"/>
          <w:szCs w:val="24"/>
        </w:rPr>
        <w:t xml:space="preserve"> serviço</w:t>
      </w:r>
    </w:p>
    <w:p w:rsidR="00591B97" w:rsidRPr="00741911" w:rsidRDefault="00D27149">
      <w:pPr>
        <w:pStyle w:val="Corpodetexto"/>
        <w:spacing w:before="107"/>
        <w:ind w:right="4778"/>
        <w:rPr>
          <w:rFonts w:ascii="Times New Roman" w:hAnsi="Times New Roman" w:cs="Times New Roman"/>
          <w:spacing w:val="40"/>
          <w:sz w:val="24"/>
          <w:szCs w:val="24"/>
        </w:rPr>
      </w:pPr>
      <w:proofErr w:type="gramStart"/>
      <w:r w:rsidRPr="00741911">
        <w:rPr>
          <w:rFonts w:ascii="Times New Roman" w:hAnsi="Times New Roman" w:cs="Times New Roman"/>
          <w:sz w:val="24"/>
          <w:szCs w:val="24"/>
        </w:rPr>
        <w:t xml:space="preserve">( </w:t>
      </w:r>
      <w:proofErr w:type="gramEnd"/>
      <w:r w:rsidRPr="00741911">
        <w:rPr>
          <w:rFonts w:ascii="Times New Roman" w:hAnsi="Times New Roman" w:cs="Times New Roman"/>
          <w:sz w:val="24"/>
          <w:szCs w:val="24"/>
        </w:rPr>
        <w:t>X ) Não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exigida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garantia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serviço.</w:t>
      </w:r>
      <w:r w:rsidRPr="00741911">
        <w:rPr>
          <w:rFonts w:ascii="Times New Roman" w:hAnsi="Times New Roman" w:cs="Times New Roman"/>
          <w:spacing w:val="40"/>
          <w:sz w:val="24"/>
          <w:szCs w:val="24"/>
        </w:rPr>
        <w:t xml:space="preserve"> </w:t>
      </w:r>
    </w:p>
    <w:p w:rsidR="00591B97" w:rsidRPr="00741911" w:rsidRDefault="00D27149" w:rsidP="00B211D1">
      <w:pPr>
        <w:pStyle w:val="PargrafodaLista"/>
        <w:numPr>
          <w:ilvl w:val="0"/>
          <w:numId w:val="47"/>
        </w:numPr>
        <w:tabs>
          <w:tab w:val="left" w:pos="851"/>
        </w:tabs>
        <w:spacing w:before="206"/>
        <w:ind w:firstLine="27"/>
        <w:rPr>
          <w:rFonts w:ascii="Times New Roman" w:hAnsi="Times New Roman" w:cs="Times New Roman"/>
          <w:sz w:val="24"/>
          <w:szCs w:val="24"/>
        </w:rPr>
      </w:pPr>
      <w:r w:rsidRPr="00741911">
        <w:rPr>
          <w:rFonts w:ascii="Times New Roman" w:hAnsi="Times New Roman" w:cs="Times New Roman"/>
          <w:b/>
          <w:sz w:val="24"/>
          <w:szCs w:val="24"/>
        </w:rPr>
        <w:t>MODELO</w:t>
      </w:r>
      <w:r w:rsidRPr="00741911">
        <w:rPr>
          <w:rFonts w:ascii="Times New Roman" w:hAnsi="Times New Roman" w:cs="Times New Roman"/>
          <w:b/>
          <w:spacing w:val="-16"/>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15"/>
          <w:sz w:val="24"/>
          <w:szCs w:val="24"/>
        </w:rPr>
        <w:t xml:space="preserve"> </w:t>
      </w:r>
      <w:r w:rsidRPr="00741911">
        <w:rPr>
          <w:rFonts w:ascii="Times New Roman" w:hAnsi="Times New Roman" w:cs="Times New Roman"/>
          <w:b/>
          <w:sz w:val="24"/>
          <w:szCs w:val="24"/>
        </w:rPr>
        <w:t>GESTÃO</w:t>
      </w:r>
      <w:r w:rsidRPr="00741911">
        <w:rPr>
          <w:rFonts w:ascii="Times New Roman" w:hAnsi="Times New Roman" w:cs="Times New Roman"/>
          <w:b/>
          <w:spacing w:val="-15"/>
          <w:sz w:val="24"/>
          <w:szCs w:val="24"/>
        </w:rPr>
        <w:t xml:space="preserve"> </w:t>
      </w:r>
      <w:r w:rsidRPr="00741911">
        <w:rPr>
          <w:rFonts w:ascii="Times New Roman" w:hAnsi="Times New Roman" w:cs="Times New Roman"/>
          <w:b/>
          <w:sz w:val="24"/>
          <w:szCs w:val="24"/>
        </w:rPr>
        <w:t>DO</w:t>
      </w:r>
      <w:r w:rsidRPr="00741911">
        <w:rPr>
          <w:rFonts w:ascii="Times New Roman" w:hAnsi="Times New Roman" w:cs="Times New Roman"/>
          <w:b/>
          <w:spacing w:val="-16"/>
          <w:sz w:val="24"/>
          <w:szCs w:val="24"/>
        </w:rPr>
        <w:t xml:space="preserve"> </w:t>
      </w:r>
      <w:r w:rsidRPr="00741911">
        <w:rPr>
          <w:rFonts w:ascii="Times New Roman" w:hAnsi="Times New Roman" w:cs="Times New Roman"/>
          <w:b/>
          <w:sz w:val="24"/>
          <w:szCs w:val="24"/>
        </w:rPr>
        <w:t>CONTRATO</w:t>
      </w:r>
      <w:r w:rsidRPr="00741911">
        <w:rPr>
          <w:rFonts w:ascii="Times New Roman" w:hAnsi="Times New Roman" w:cs="Times New Roman"/>
          <w:b/>
          <w:spacing w:val="-15"/>
          <w:sz w:val="24"/>
          <w:szCs w:val="24"/>
        </w:rPr>
        <w:t xml:space="preserve"> </w:t>
      </w:r>
      <w:r w:rsidRPr="00741911">
        <w:rPr>
          <w:rFonts w:ascii="Times New Roman" w:hAnsi="Times New Roman" w:cs="Times New Roman"/>
          <w:b/>
          <w:sz w:val="24"/>
          <w:szCs w:val="24"/>
        </w:rPr>
        <w:t>-</w:t>
      </w:r>
      <w:r w:rsidRPr="00741911">
        <w:rPr>
          <w:rFonts w:ascii="Times New Roman" w:hAnsi="Times New Roman" w:cs="Times New Roman"/>
          <w:b/>
          <w:spacing w:val="12"/>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17"/>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“f”,</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15"/>
          <w:sz w:val="24"/>
          <w:szCs w:val="24"/>
        </w:rPr>
        <w:t xml:space="preserve"> </w:t>
      </w:r>
      <w:r w:rsidRPr="00741911">
        <w:rPr>
          <w:rFonts w:ascii="Times New Roman" w:hAnsi="Times New Roman" w:cs="Times New Roman"/>
          <w:spacing w:val="-2"/>
          <w:sz w:val="24"/>
          <w:szCs w:val="24"/>
        </w:rPr>
        <w:t>14.133/</w:t>
      </w:r>
      <w:proofErr w:type="gramStart"/>
      <w:r w:rsidRPr="00741911">
        <w:rPr>
          <w:rFonts w:ascii="Times New Roman" w:hAnsi="Times New Roman" w:cs="Times New Roman"/>
          <w:spacing w:val="-2"/>
          <w:sz w:val="24"/>
          <w:szCs w:val="24"/>
        </w:rPr>
        <w:t>2021</w:t>
      </w:r>
      <w:proofErr w:type="gramEnd"/>
    </w:p>
    <w:p w:rsidR="00591B97" w:rsidRPr="00741911" w:rsidRDefault="00591B97">
      <w:pPr>
        <w:spacing w:before="61"/>
        <w:ind w:left="568"/>
        <w:rPr>
          <w:rFonts w:ascii="Times New Roman" w:hAnsi="Times New Roman" w:cs="Times New Roman"/>
          <w:sz w:val="24"/>
          <w:szCs w:val="24"/>
        </w:rPr>
      </w:pPr>
    </w:p>
    <w:p w:rsidR="00591B97" w:rsidRPr="00741911" w:rsidRDefault="00D27149">
      <w:pPr>
        <w:ind w:left="568" w:right="710"/>
        <w:jc w:val="both"/>
        <w:rPr>
          <w:rFonts w:ascii="Times New Roman" w:hAnsi="Times New Roman" w:cs="Times New Roman"/>
          <w:sz w:val="24"/>
          <w:szCs w:val="24"/>
        </w:rPr>
      </w:pPr>
      <w:r w:rsidRPr="00741911">
        <w:rPr>
          <w:rFonts w:ascii="Times New Roman" w:hAnsi="Times New Roman" w:cs="Times New Roman"/>
          <w:sz w:val="24"/>
          <w:szCs w:val="24"/>
        </w:rPr>
        <w: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deverá</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ser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executado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fielmente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pelas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partes,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acordo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cláusulas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 xml:space="preserve">avençadas e as normas da Lei nº 14.133, de 2021, e cada parte </w:t>
      </w:r>
      <w:proofErr w:type="gramStart"/>
      <w:r w:rsidRPr="00741911">
        <w:rPr>
          <w:rFonts w:ascii="Times New Roman" w:hAnsi="Times New Roman" w:cs="Times New Roman"/>
          <w:sz w:val="24"/>
          <w:szCs w:val="24"/>
        </w:rPr>
        <w:t>responderá</w:t>
      </w:r>
      <w:proofErr w:type="gramEnd"/>
      <w:r w:rsidRPr="00741911">
        <w:rPr>
          <w:rFonts w:ascii="Times New Roman" w:hAnsi="Times New Roman" w:cs="Times New Roman"/>
          <w:sz w:val="24"/>
          <w:szCs w:val="24"/>
        </w:rPr>
        <w:t xml:space="preserve"> pelas consequências de sua inexecução total ou parcial.</w:t>
      </w:r>
    </w:p>
    <w:p w:rsidR="00591B97" w:rsidRPr="00741911" w:rsidRDefault="00D27149">
      <w:pPr>
        <w:spacing w:before="1"/>
        <w:ind w:left="568" w:right="708"/>
        <w:jc w:val="both"/>
        <w:rPr>
          <w:rFonts w:ascii="Times New Roman" w:hAnsi="Times New Roman" w:cs="Times New Roman"/>
          <w:sz w:val="24"/>
          <w:szCs w:val="24"/>
        </w:rPr>
      </w:pPr>
      <w:r w:rsidRPr="00741911">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rsidR="008200A7" w:rsidRDefault="00D27149">
      <w:pPr>
        <w:ind w:left="568" w:right="707"/>
        <w:jc w:val="both"/>
        <w:rPr>
          <w:rFonts w:ascii="Times New Roman" w:hAnsi="Times New Roman" w:cs="Times New Roman"/>
          <w:sz w:val="24"/>
          <w:szCs w:val="24"/>
        </w:rPr>
      </w:pPr>
      <w:r w:rsidRPr="00741911">
        <w:rPr>
          <w:rFonts w:ascii="Times New Roman" w:hAnsi="Times New Roman" w:cs="Times New Roman"/>
          <w:sz w:val="24"/>
          <w:szCs w:val="24"/>
        </w:rPr>
        <w:t xml:space="preserve">As comunicações entre o órgão ou entidade e a CONTRATADA devem ser </w:t>
      </w:r>
    </w:p>
    <w:p w:rsidR="00591B97" w:rsidRPr="00741911" w:rsidRDefault="00D27149">
      <w:pPr>
        <w:ind w:left="568" w:right="707"/>
        <w:jc w:val="both"/>
        <w:rPr>
          <w:rFonts w:ascii="Times New Roman" w:hAnsi="Times New Roman" w:cs="Times New Roman"/>
          <w:sz w:val="24"/>
          <w:szCs w:val="24"/>
        </w:rPr>
      </w:pPr>
      <w:proofErr w:type="gramStart"/>
      <w:r w:rsidRPr="00741911">
        <w:rPr>
          <w:rFonts w:ascii="Times New Roman" w:hAnsi="Times New Roman" w:cs="Times New Roman"/>
          <w:sz w:val="24"/>
          <w:szCs w:val="24"/>
        </w:rPr>
        <w:t>realizadas</w:t>
      </w:r>
      <w:proofErr w:type="gramEnd"/>
      <w:r w:rsidRPr="00741911">
        <w:rPr>
          <w:rFonts w:ascii="Times New Roman" w:hAnsi="Times New Roman" w:cs="Times New Roman"/>
          <w:sz w:val="24"/>
          <w:szCs w:val="24"/>
        </w:rPr>
        <w:t xml:space="preserve"> por escrito sempre que o ato exigir tal formalidade, admitindo-se o uso de mensagem eletrônica para esse </w:t>
      </w:r>
      <w:r w:rsidRPr="00741911">
        <w:rPr>
          <w:rFonts w:ascii="Times New Roman" w:hAnsi="Times New Roman" w:cs="Times New Roman"/>
          <w:spacing w:val="-4"/>
          <w:sz w:val="24"/>
          <w:szCs w:val="24"/>
        </w:rPr>
        <w:t>fim.</w:t>
      </w:r>
    </w:p>
    <w:p w:rsidR="00591B97" w:rsidRPr="00741911" w:rsidRDefault="00D27149">
      <w:pPr>
        <w:spacing w:before="1"/>
        <w:ind w:left="568" w:right="710"/>
        <w:jc w:val="both"/>
        <w:rPr>
          <w:rFonts w:ascii="Times New Roman" w:hAnsi="Times New Roman" w:cs="Times New Roman"/>
          <w:sz w:val="24"/>
          <w:szCs w:val="24"/>
        </w:rPr>
      </w:pPr>
      <w:r w:rsidRPr="00741911">
        <w:rPr>
          <w:rFonts w:ascii="Times New Roman" w:hAnsi="Times New Roman" w:cs="Times New Roman"/>
          <w:sz w:val="24"/>
          <w:szCs w:val="24"/>
        </w:rPr>
        <w:t>O órgão ou entidade poderá convocar representante da empresa para adoção de providências que devam ser cumpridas de imediato.</w:t>
      </w:r>
    </w:p>
    <w:p w:rsidR="00591B97" w:rsidRPr="00741911" w:rsidRDefault="00D27149" w:rsidP="00BF54B9">
      <w:pPr>
        <w:ind w:left="568" w:right="706"/>
        <w:jc w:val="both"/>
        <w:rPr>
          <w:rFonts w:ascii="Times New Roman" w:hAnsi="Times New Roman" w:cs="Times New Roman"/>
          <w:sz w:val="24"/>
          <w:szCs w:val="24"/>
        </w:rPr>
      </w:pPr>
      <w:r w:rsidRPr="00741911">
        <w:rPr>
          <w:rFonts w:ascii="Times New Roman" w:hAnsi="Times New Roman" w:cs="Times New Roman"/>
          <w:sz w:val="24"/>
          <w:szCs w:val="24"/>
        </w:rPr>
        <w:t>Após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assinatura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instrumento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equivalente,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órgão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entidade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poderá</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B211D1" w:rsidRPr="00741911" w:rsidRDefault="00B211D1" w:rsidP="00BF54B9">
      <w:pPr>
        <w:ind w:left="568" w:right="706"/>
        <w:jc w:val="both"/>
        <w:rPr>
          <w:rFonts w:ascii="Times New Roman" w:hAnsi="Times New Roman" w:cs="Times New Roman"/>
          <w:sz w:val="24"/>
          <w:szCs w:val="24"/>
        </w:rPr>
      </w:pPr>
    </w:p>
    <w:p w:rsidR="00591B97" w:rsidRPr="00741911" w:rsidRDefault="00D27149" w:rsidP="008C22F7">
      <w:pPr>
        <w:pStyle w:val="Ttulo1"/>
        <w:rPr>
          <w:rFonts w:ascii="Times New Roman" w:hAnsi="Times New Roman" w:cs="Times New Roman"/>
          <w:sz w:val="24"/>
          <w:szCs w:val="24"/>
        </w:rPr>
      </w:pPr>
      <w:r w:rsidRPr="00741911">
        <w:rPr>
          <w:rFonts w:ascii="Times New Roman" w:hAnsi="Times New Roman" w:cs="Times New Roman"/>
          <w:sz w:val="24"/>
          <w:szCs w:val="24"/>
        </w:rPr>
        <w:t>Gestão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Fiscalização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Contrato</w:t>
      </w:r>
    </w:p>
    <w:p w:rsidR="00591B97" w:rsidRPr="00741911" w:rsidRDefault="00D27149">
      <w:pPr>
        <w:pStyle w:val="Corpodetexto"/>
        <w:spacing w:before="119"/>
        <w:ind w:right="706"/>
        <w:rPr>
          <w:rFonts w:ascii="Times New Roman" w:hAnsi="Times New Roman" w:cs="Times New Roman"/>
          <w:sz w:val="24"/>
          <w:szCs w:val="24"/>
        </w:rPr>
      </w:pPr>
      <w:r w:rsidRPr="00741911">
        <w:rPr>
          <w:rFonts w:ascii="Times New Roman" w:hAnsi="Times New Roman" w:cs="Times New Roman"/>
          <w:sz w:val="24"/>
          <w:szCs w:val="24"/>
        </w:rPr>
        <w:t xml:space="preserve">A execução do contrato deverá ser acompanhada e fiscalizada pelo(s) </w:t>
      </w:r>
      <w:proofErr w:type="gramStart"/>
      <w:r w:rsidRPr="00741911">
        <w:rPr>
          <w:rFonts w:ascii="Times New Roman" w:hAnsi="Times New Roman" w:cs="Times New Roman"/>
          <w:sz w:val="24"/>
          <w:szCs w:val="24"/>
        </w:rPr>
        <w:t>gestor(</w:t>
      </w:r>
      <w:proofErr w:type="gramEnd"/>
      <w:r w:rsidRPr="00741911">
        <w:rPr>
          <w:rFonts w:ascii="Times New Roman" w:hAnsi="Times New Roman" w:cs="Times New Roman"/>
          <w:sz w:val="24"/>
          <w:szCs w:val="24"/>
        </w:rPr>
        <w:t>es) e fiscal(is)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pelos respectivos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substitutos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termos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Decreto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Municipal nº 7.050/2023. (</w:t>
      </w:r>
      <w:hyperlink r:id="rId10" w:anchor="art117" w:history="1">
        <w:r w:rsidRPr="00741911">
          <w:rPr>
            <w:rFonts w:ascii="Times New Roman" w:hAnsi="Times New Roman" w:cs="Times New Roman"/>
            <w:sz w:val="24"/>
            <w:szCs w:val="24"/>
            <w:u w:val="single" w:color="0562C1"/>
          </w:rPr>
          <w:t>Lei nº 14.133, de 2021, art. 117, caput</w:t>
        </w:r>
      </w:hyperlink>
      <w:r w:rsidRPr="00741911">
        <w:rPr>
          <w:rFonts w:ascii="Times New Roman" w:hAnsi="Times New Roman" w:cs="Times New Roman"/>
          <w:sz w:val="24"/>
          <w:szCs w:val="24"/>
        </w:rPr>
        <w:t>).</w:t>
      </w:r>
    </w:p>
    <w:p w:rsidR="00591B97" w:rsidRPr="00741911" w:rsidRDefault="00591B97">
      <w:pPr>
        <w:pStyle w:val="Corpodetexto"/>
        <w:spacing w:before="1"/>
        <w:ind w:left="0"/>
        <w:jc w:val="left"/>
        <w:rPr>
          <w:rFonts w:ascii="Times New Roman" w:hAnsi="Times New Roman" w:cs="Times New Roman"/>
          <w:sz w:val="24"/>
          <w:szCs w:val="24"/>
        </w:rPr>
      </w:pPr>
    </w:p>
    <w:p w:rsidR="00591B97" w:rsidRPr="00741911" w:rsidRDefault="00D27149">
      <w:pPr>
        <w:pStyle w:val="Corpodetexto"/>
        <w:ind w:firstLine="708"/>
        <w:jc w:val="left"/>
        <w:rPr>
          <w:rFonts w:ascii="Times New Roman" w:hAnsi="Times New Roman" w:cs="Times New Roman"/>
          <w:spacing w:val="-2"/>
          <w:sz w:val="24"/>
          <w:szCs w:val="24"/>
        </w:rPr>
      </w:pPr>
      <w:r w:rsidRPr="00741911">
        <w:rPr>
          <w:rFonts w:ascii="Times New Roman" w:hAnsi="Times New Roman" w:cs="Times New Roman"/>
          <w:spacing w:val="-2"/>
          <w:sz w:val="24"/>
          <w:szCs w:val="24"/>
        </w:rPr>
        <w:t>Gestor:</w:t>
      </w:r>
    </w:p>
    <w:p w:rsidR="00591B97" w:rsidRPr="00741911" w:rsidRDefault="00591B97">
      <w:pPr>
        <w:pStyle w:val="Corpodetexto"/>
        <w:ind w:firstLine="708"/>
        <w:jc w:val="left"/>
        <w:rPr>
          <w:rFonts w:ascii="Times New Roman" w:hAnsi="Times New Roman" w:cs="Times New Roman"/>
          <w:sz w:val="24"/>
          <w:szCs w:val="24"/>
        </w:rPr>
      </w:pPr>
    </w:p>
    <w:tbl>
      <w:tblPr>
        <w:tblStyle w:val="TableNormal"/>
        <w:tblW w:w="6504" w:type="dxa"/>
        <w:tblInd w:w="1298" w:type="dxa"/>
        <w:tblLayout w:type="fixed"/>
        <w:tblCellMar>
          <w:left w:w="5" w:type="dxa"/>
          <w:right w:w="5" w:type="dxa"/>
        </w:tblCellMar>
        <w:tblLook w:val="01E0" w:firstRow="1" w:lastRow="1" w:firstColumn="1" w:lastColumn="1" w:noHBand="0" w:noVBand="0"/>
      </w:tblPr>
      <w:tblGrid>
        <w:gridCol w:w="6504"/>
      </w:tblGrid>
      <w:tr w:rsidR="0026682D" w:rsidRPr="00741911" w:rsidTr="00D272F8">
        <w:trPr>
          <w:trHeight w:val="253"/>
        </w:trPr>
        <w:tc>
          <w:tcPr>
            <w:tcW w:w="6504" w:type="dxa"/>
            <w:tcBorders>
              <w:top w:val="single" w:sz="4" w:space="0" w:color="000000"/>
              <w:left w:val="single" w:sz="4" w:space="0" w:color="000000"/>
              <w:bottom w:val="single" w:sz="4" w:space="0" w:color="000000"/>
              <w:right w:val="single" w:sz="4" w:space="0" w:color="000000"/>
            </w:tcBorders>
          </w:tcPr>
          <w:p w:rsidR="0026682D" w:rsidRPr="00741911" w:rsidRDefault="00993747" w:rsidP="0026682D">
            <w:pPr>
              <w:rPr>
                <w:rFonts w:ascii="Times New Roman" w:hAnsi="Times New Roman" w:cs="Times New Roman"/>
                <w:sz w:val="24"/>
                <w:szCs w:val="24"/>
              </w:rPr>
            </w:pPr>
            <w:r w:rsidRPr="00741911">
              <w:rPr>
                <w:rFonts w:ascii="Times New Roman" w:hAnsi="Times New Roman" w:cs="Times New Roman"/>
                <w:sz w:val="24"/>
                <w:szCs w:val="24"/>
              </w:rPr>
              <w:t>Nome: Lucas de Carvalho Cerqueira</w:t>
            </w:r>
          </w:p>
        </w:tc>
      </w:tr>
      <w:tr w:rsidR="0026682D" w:rsidRPr="00741911" w:rsidTr="00D272F8">
        <w:trPr>
          <w:trHeight w:val="253"/>
        </w:trPr>
        <w:tc>
          <w:tcPr>
            <w:tcW w:w="6504" w:type="dxa"/>
            <w:tcBorders>
              <w:top w:val="single" w:sz="4" w:space="0" w:color="000000"/>
              <w:left w:val="single" w:sz="4" w:space="0" w:color="000000"/>
              <w:bottom w:val="single" w:sz="4" w:space="0" w:color="000000"/>
              <w:right w:val="single" w:sz="4" w:space="0" w:color="000000"/>
            </w:tcBorders>
          </w:tcPr>
          <w:p w:rsidR="0026682D" w:rsidRPr="00741911" w:rsidRDefault="00993747" w:rsidP="0026682D">
            <w:pPr>
              <w:rPr>
                <w:rFonts w:ascii="Times New Roman" w:hAnsi="Times New Roman" w:cs="Times New Roman"/>
                <w:sz w:val="24"/>
                <w:szCs w:val="24"/>
              </w:rPr>
            </w:pPr>
            <w:r w:rsidRPr="00741911">
              <w:rPr>
                <w:rFonts w:ascii="Times New Roman" w:hAnsi="Times New Roman" w:cs="Times New Roman"/>
                <w:sz w:val="24"/>
                <w:szCs w:val="24"/>
              </w:rPr>
              <w:t>Cargo: Assessor</w:t>
            </w:r>
          </w:p>
        </w:tc>
      </w:tr>
      <w:tr w:rsidR="0026682D" w:rsidRPr="00741911" w:rsidTr="00D272F8">
        <w:trPr>
          <w:trHeight w:val="251"/>
        </w:trPr>
        <w:tc>
          <w:tcPr>
            <w:tcW w:w="6504" w:type="dxa"/>
            <w:tcBorders>
              <w:top w:val="single" w:sz="4" w:space="0" w:color="000000"/>
              <w:left w:val="single" w:sz="4" w:space="0" w:color="000000"/>
              <w:bottom w:val="single" w:sz="4" w:space="0" w:color="000000"/>
              <w:right w:val="single" w:sz="4" w:space="0" w:color="000000"/>
            </w:tcBorders>
          </w:tcPr>
          <w:p w:rsidR="0026682D" w:rsidRPr="00741911" w:rsidRDefault="00993747" w:rsidP="0026682D">
            <w:pPr>
              <w:rPr>
                <w:rFonts w:ascii="Times New Roman" w:hAnsi="Times New Roman" w:cs="Times New Roman"/>
                <w:sz w:val="24"/>
                <w:szCs w:val="24"/>
              </w:rPr>
            </w:pPr>
            <w:r w:rsidRPr="00741911">
              <w:rPr>
                <w:rFonts w:ascii="Times New Roman" w:hAnsi="Times New Roman" w:cs="Times New Roman"/>
                <w:sz w:val="24"/>
                <w:szCs w:val="24"/>
              </w:rPr>
              <w:t>Matrícula: 124.3952</w:t>
            </w:r>
          </w:p>
        </w:tc>
      </w:tr>
      <w:tr w:rsidR="0026682D" w:rsidRPr="00741911" w:rsidTr="00D272F8">
        <w:trPr>
          <w:trHeight w:val="253"/>
        </w:trPr>
        <w:tc>
          <w:tcPr>
            <w:tcW w:w="6504" w:type="dxa"/>
            <w:tcBorders>
              <w:top w:val="single" w:sz="4" w:space="0" w:color="000000"/>
              <w:left w:val="single" w:sz="4" w:space="0" w:color="000000"/>
              <w:bottom w:val="single" w:sz="4" w:space="0" w:color="000000"/>
              <w:right w:val="single" w:sz="4" w:space="0" w:color="000000"/>
            </w:tcBorders>
          </w:tcPr>
          <w:p w:rsidR="0026682D" w:rsidRPr="00741911" w:rsidRDefault="0026682D" w:rsidP="0026682D">
            <w:pPr>
              <w:rPr>
                <w:rFonts w:ascii="Times New Roman" w:hAnsi="Times New Roman" w:cs="Times New Roman"/>
                <w:sz w:val="24"/>
                <w:szCs w:val="24"/>
              </w:rPr>
            </w:pPr>
            <w:r w:rsidRPr="00741911">
              <w:rPr>
                <w:rFonts w:ascii="Times New Roman" w:hAnsi="Times New Roman" w:cs="Times New Roman"/>
                <w:sz w:val="24"/>
                <w:szCs w:val="24"/>
              </w:rPr>
              <w:t xml:space="preserve">E-mail: saude@tresrios.rj.gov.br </w:t>
            </w:r>
          </w:p>
        </w:tc>
      </w:tr>
    </w:tbl>
    <w:p w:rsidR="00591B97" w:rsidRPr="00741911" w:rsidRDefault="00591B97">
      <w:pPr>
        <w:pStyle w:val="Corpodetexto"/>
        <w:spacing w:before="1"/>
        <w:ind w:left="0"/>
        <w:jc w:val="left"/>
        <w:rPr>
          <w:rFonts w:ascii="Times New Roman" w:hAnsi="Times New Roman" w:cs="Times New Roman"/>
          <w:sz w:val="24"/>
          <w:szCs w:val="24"/>
        </w:rPr>
      </w:pPr>
    </w:p>
    <w:p w:rsidR="00591B97" w:rsidRPr="00741911" w:rsidRDefault="00D27149">
      <w:pPr>
        <w:pStyle w:val="Corpodetexto"/>
        <w:spacing w:after="2"/>
        <w:ind w:firstLine="708"/>
        <w:jc w:val="left"/>
        <w:rPr>
          <w:rFonts w:ascii="Times New Roman" w:hAnsi="Times New Roman" w:cs="Times New Roman"/>
          <w:spacing w:val="-2"/>
          <w:sz w:val="24"/>
          <w:szCs w:val="24"/>
        </w:rPr>
      </w:pPr>
      <w:r w:rsidRPr="00741911">
        <w:rPr>
          <w:rFonts w:ascii="Times New Roman" w:hAnsi="Times New Roman" w:cs="Times New Roman"/>
          <w:spacing w:val="-2"/>
          <w:sz w:val="24"/>
          <w:szCs w:val="24"/>
        </w:rPr>
        <w:t>Fiscal:</w:t>
      </w:r>
    </w:p>
    <w:p w:rsidR="00591B97" w:rsidRPr="00741911" w:rsidRDefault="00591B97">
      <w:pPr>
        <w:pStyle w:val="Corpodetexto"/>
        <w:spacing w:after="2"/>
        <w:ind w:firstLine="708"/>
        <w:jc w:val="left"/>
        <w:rPr>
          <w:rFonts w:ascii="Times New Roman" w:hAnsi="Times New Roman" w:cs="Times New Roman"/>
          <w:sz w:val="24"/>
          <w:szCs w:val="24"/>
        </w:rPr>
      </w:pPr>
    </w:p>
    <w:tbl>
      <w:tblPr>
        <w:tblStyle w:val="TableNormal"/>
        <w:tblW w:w="6504" w:type="dxa"/>
        <w:tblInd w:w="1298" w:type="dxa"/>
        <w:tblLayout w:type="fixed"/>
        <w:tblCellMar>
          <w:left w:w="5" w:type="dxa"/>
          <w:right w:w="5" w:type="dxa"/>
        </w:tblCellMar>
        <w:tblLook w:val="01E0" w:firstRow="1" w:lastRow="1" w:firstColumn="1" w:lastColumn="1" w:noHBand="0" w:noVBand="0"/>
      </w:tblPr>
      <w:tblGrid>
        <w:gridCol w:w="6504"/>
      </w:tblGrid>
      <w:tr w:rsidR="00591B97" w:rsidRPr="00741911" w:rsidTr="00D272F8">
        <w:trPr>
          <w:trHeight w:val="251"/>
        </w:trPr>
        <w:tc>
          <w:tcPr>
            <w:tcW w:w="6504" w:type="dxa"/>
            <w:tcBorders>
              <w:top w:val="single" w:sz="4" w:space="0" w:color="000000"/>
              <w:left w:val="single" w:sz="4" w:space="0" w:color="000000"/>
              <w:bottom w:val="single" w:sz="4" w:space="0" w:color="000000"/>
              <w:right w:val="single" w:sz="4" w:space="0" w:color="000000"/>
            </w:tcBorders>
          </w:tcPr>
          <w:p w:rsidR="00591B97" w:rsidRPr="00741911" w:rsidRDefault="00D27149" w:rsidP="006F2D22">
            <w:pPr>
              <w:rPr>
                <w:rFonts w:ascii="Times New Roman" w:hAnsi="Times New Roman" w:cs="Times New Roman"/>
                <w:sz w:val="24"/>
                <w:szCs w:val="24"/>
              </w:rPr>
            </w:pPr>
            <w:r w:rsidRPr="00741911">
              <w:rPr>
                <w:rFonts w:ascii="Times New Roman" w:hAnsi="Times New Roman" w:cs="Times New Roman"/>
                <w:sz w:val="24"/>
                <w:szCs w:val="24"/>
              </w:rPr>
              <w:t xml:space="preserve">Nome: </w:t>
            </w:r>
            <w:r w:rsidR="006F2D22" w:rsidRPr="00741911">
              <w:rPr>
                <w:rFonts w:ascii="Times New Roman" w:hAnsi="Times New Roman" w:cs="Times New Roman"/>
                <w:sz w:val="24"/>
                <w:szCs w:val="24"/>
              </w:rPr>
              <w:t>Pedro Diego Andrade de Oliveira</w:t>
            </w:r>
          </w:p>
        </w:tc>
      </w:tr>
      <w:tr w:rsidR="00591B97" w:rsidRPr="00741911" w:rsidTr="00D272F8">
        <w:trPr>
          <w:trHeight w:val="254"/>
        </w:trPr>
        <w:tc>
          <w:tcPr>
            <w:tcW w:w="6504" w:type="dxa"/>
            <w:tcBorders>
              <w:top w:val="single" w:sz="4" w:space="0" w:color="000000"/>
              <w:left w:val="single" w:sz="4" w:space="0" w:color="000000"/>
              <w:bottom w:val="single" w:sz="4" w:space="0" w:color="000000"/>
              <w:right w:val="single" w:sz="4" w:space="0" w:color="000000"/>
            </w:tcBorders>
          </w:tcPr>
          <w:p w:rsidR="00591B97" w:rsidRPr="00741911" w:rsidRDefault="00D27149" w:rsidP="006F2D22">
            <w:pPr>
              <w:rPr>
                <w:rFonts w:ascii="Times New Roman" w:hAnsi="Times New Roman" w:cs="Times New Roman"/>
                <w:sz w:val="24"/>
                <w:szCs w:val="24"/>
              </w:rPr>
            </w:pPr>
            <w:r w:rsidRPr="00741911">
              <w:rPr>
                <w:rFonts w:ascii="Times New Roman" w:hAnsi="Times New Roman" w:cs="Times New Roman"/>
                <w:sz w:val="24"/>
                <w:szCs w:val="24"/>
              </w:rPr>
              <w:t xml:space="preserve">Cargo: </w:t>
            </w:r>
            <w:r w:rsidR="006F2D22" w:rsidRPr="00741911">
              <w:rPr>
                <w:rFonts w:ascii="Times New Roman" w:hAnsi="Times New Roman" w:cs="Times New Roman"/>
                <w:sz w:val="24"/>
                <w:szCs w:val="24"/>
              </w:rPr>
              <w:t>Subsecretário</w:t>
            </w:r>
          </w:p>
        </w:tc>
      </w:tr>
      <w:tr w:rsidR="00591B97" w:rsidRPr="00741911" w:rsidTr="00D272F8">
        <w:trPr>
          <w:trHeight w:val="251"/>
        </w:trPr>
        <w:tc>
          <w:tcPr>
            <w:tcW w:w="6504" w:type="dxa"/>
            <w:tcBorders>
              <w:top w:val="single" w:sz="4" w:space="0" w:color="000000"/>
              <w:left w:val="single" w:sz="4" w:space="0" w:color="000000"/>
              <w:bottom w:val="single" w:sz="4" w:space="0" w:color="000000"/>
              <w:right w:val="single" w:sz="4" w:space="0" w:color="000000"/>
            </w:tcBorders>
          </w:tcPr>
          <w:p w:rsidR="00591B97" w:rsidRPr="00741911" w:rsidRDefault="00D27149" w:rsidP="006F2D22">
            <w:pPr>
              <w:rPr>
                <w:rFonts w:ascii="Times New Roman" w:hAnsi="Times New Roman" w:cs="Times New Roman"/>
                <w:sz w:val="24"/>
                <w:szCs w:val="24"/>
              </w:rPr>
            </w:pPr>
            <w:r w:rsidRPr="00741911">
              <w:rPr>
                <w:rFonts w:ascii="Times New Roman" w:hAnsi="Times New Roman" w:cs="Times New Roman"/>
                <w:sz w:val="24"/>
                <w:szCs w:val="24"/>
              </w:rPr>
              <w:t xml:space="preserve">Matrícula: </w:t>
            </w:r>
            <w:r w:rsidR="006F2D22" w:rsidRPr="00741911">
              <w:rPr>
                <w:rFonts w:ascii="Times New Roman" w:hAnsi="Times New Roman" w:cs="Times New Roman"/>
                <w:sz w:val="24"/>
                <w:szCs w:val="24"/>
              </w:rPr>
              <w:t>124.3648</w:t>
            </w:r>
          </w:p>
        </w:tc>
      </w:tr>
      <w:tr w:rsidR="00591B97" w:rsidRPr="00741911" w:rsidTr="00D272F8">
        <w:trPr>
          <w:trHeight w:val="254"/>
        </w:trPr>
        <w:tc>
          <w:tcPr>
            <w:tcW w:w="6504" w:type="dxa"/>
            <w:tcBorders>
              <w:top w:val="single" w:sz="4" w:space="0" w:color="000000"/>
              <w:left w:val="single" w:sz="4" w:space="0" w:color="000000"/>
              <w:bottom w:val="single" w:sz="4" w:space="0" w:color="000000"/>
              <w:right w:val="single" w:sz="4" w:space="0" w:color="000000"/>
            </w:tcBorders>
          </w:tcPr>
          <w:p w:rsidR="00591B97" w:rsidRPr="00741911" w:rsidRDefault="00D27149" w:rsidP="006F2D22">
            <w:pPr>
              <w:rPr>
                <w:rFonts w:ascii="Times New Roman" w:hAnsi="Times New Roman" w:cs="Times New Roman"/>
                <w:sz w:val="24"/>
                <w:szCs w:val="24"/>
              </w:rPr>
            </w:pPr>
            <w:r w:rsidRPr="00741911">
              <w:rPr>
                <w:rFonts w:ascii="Times New Roman" w:hAnsi="Times New Roman" w:cs="Times New Roman"/>
                <w:sz w:val="24"/>
                <w:szCs w:val="24"/>
              </w:rPr>
              <w:t xml:space="preserve">E-mail: </w:t>
            </w:r>
            <w:r w:rsidR="0026682D" w:rsidRPr="00741911">
              <w:rPr>
                <w:rFonts w:ascii="Times New Roman" w:hAnsi="Times New Roman" w:cs="Times New Roman"/>
                <w:sz w:val="24"/>
                <w:szCs w:val="24"/>
              </w:rPr>
              <w:t>transporte.saude@tresrios.rj.gov.br</w:t>
            </w:r>
          </w:p>
        </w:tc>
      </w:tr>
    </w:tbl>
    <w:p w:rsidR="00591B97" w:rsidRPr="00741911" w:rsidRDefault="00591B97">
      <w:pPr>
        <w:pStyle w:val="Corpodetexto"/>
        <w:spacing w:before="22"/>
        <w:ind w:left="0"/>
        <w:jc w:val="left"/>
        <w:rPr>
          <w:rFonts w:ascii="Times New Roman" w:hAnsi="Times New Roman" w:cs="Times New Roman"/>
          <w:sz w:val="24"/>
          <w:szCs w:val="24"/>
        </w:rPr>
      </w:pPr>
    </w:p>
    <w:p w:rsidR="00591B97" w:rsidRPr="00741911" w:rsidRDefault="00D27149" w:rsidP="00D17BF8">
      <w:pPr>
        <w:pStyle w:val="PargrafodaLista"/>
        <w:numPr>
          <w:ilvl w:val="1"/>
          <w:numId w:val="22"/>
        </w:numPr>
        <w:tabs>
          <w:tab w:val="left" w:pos="1193"/>
        </w:tabs>
        <w:rPr>
          <w:rFonts w:ascii="Times New Roman" w:hAnsi="Times New Roman" w:cs="Times New Roman"/>
          <w:b/>
          <w:sz w:val="24"/>
          <w:szCs w:val="24"/>
        </w:rPr>
      </w:pPr>
      <w:r w:rsidRPr="00741911">
        <w:rPr>
          <w:rFonts w:ascii="Times New Roman" w:hAnsi="Times New Roman" w:cs="Times New Roman"/>
          <w:b/>
          <w:sz w:val="24"/>
          <w:szCs w:val="24"/>
        </w:rPr>
        <w:t>OBRIGAÇÕES</w:t>
      </w:r>
      <w:r w:rsidRPr="00741911">
        <w:rPr>
          <w:rFonts w:ascii="Times New Roman" w:hAnsi="Times New Roman" w:cs="Times New Roman"/>
          <w:b/>
          <w:spacing w:val="-8"/>
          <w:sz w:val="24"/>
          <w:szCs w:val="24"/>
        </w:rPr>
        <w:t xml:space="preserve"> </w:t>
      </w:r>
      <w:r w:rsidRPr="00741911">
        <w:rPr>
          <w:rFonts w:ascii="Times New Roman" w:hAnsi="Times New Roman" w:cs="Times New Roman"/>
          <w:b/>
          <w:sz w:val="24"/>
          <w:szCs w:val="24"/>
        </w:rPr>
        <w:t>DO</w:t>
      </w:r>
      <w:r w:rsidRPr="00741911">
        <w:rPr>
          <w:rFonts w:ascii="Times New Roman" w:hAnsi="Times New Roman" w:cs="Times New Roman"/>
          <w:b/>
          <w:spacing w:val="-7"/>
          <w:sz w:val="24"/>
          <w:szCs w:val="24"/>
        </w:rPr>
        <w:t xml:space="preserve"> </w:t>
      </w:r>
      <w:r w:rsidRPr="00741911">
        <w:rPr>
          <w:rFonts w:ascii="Times New Roman" w:hAnsi="Times New Roman" w:cs="Times New Roman"/>
          <w:b/>
          <w:spacing w:val="-2"/>
          <w:sz w:val="24"/>
          <w:szCs w:val="24"/>
        </w:rPr>
        <w:t>CONTRATANTE</w:t>
      </w:r>
    </w:p>
    <w:p w:rsidR="00591B97" w:rsidRPr="00741911" w:rsidRDefault="00D27149" w:rsidP="003915BF">
      <w:pPr>
        <w:pStyle w:val="PargrafodaLista"/>
        <w:numPr>
          <w:ilvl w:val="2"/>
          <w:numId w:val="22"/>
        </w:numPr>
        <w:tabs>
          <w:tab w:val="left" w:pos="1701"/>
        </w:tabs>
        <w:spacing w:before="121"/>
        <w:ind w:left="1701" w:hanging="567"/>
        <w:rPr>
          <w:rFonts w:ascii="Times New Roman" w:hAnsi="Times New Roman" w:cs="Times New Roman"/>
          <w:sz w:val="24"/>
          <w:szCs w:val="24"/>
        </w:rPr>
      </w:pPr>
      <w:r w:rsidRPr="00741911">
        <w:rPr>
          <w:rFonts w:ascii="Times New Roman" w:hAnsi="Times New Roman" w:cs="Times New Roman"/>
          <w:sz w:val="24"/>
          <w:szCs w:val="24"/>
        </w:rPr>
        <w:t>São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obrigações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CONTRATANTE:</w:t>
      </w:r>
    </w:p>
    <w:p w:rsidR="00133E57" w:rsidRPr="00741911" w:rsidRDefault="00133E57" w:rsidP="00133E57">
      <w:pPr>
        <w:pStyle w:val="PargrafodaLista"/>
        <w:tabs>
          <w:tab w:val="left" w:pos="2023"/>
        </w:tabs>
        <w:spacing w:before="121"/>
        <w:ind w:left="2023"/>
        <w:rPr>
          <w:rFonts w:ascii="Times New Roman" w:hAnsi="Times New Roman" w:cs="Times New Roman"/>
          <w:sz w:val="24"/>
          <w:szCs w:val="24"/>
        </w:rPr>
      </w:pPr>
    </w:p>
    <w:p w:rsidR="00591B97" w:rsidRPr="00741911" w:rsidRDefault="00D27149" w:rsidP="00BA117B">
      <w:pPr>
        <w:pStyle w:val="PargrafodaLista"/>
        <w:numPr>
          <w:ilvl w:val="3"/>
          <w:numId w:val="22"/>
        </w:numPr>
        <w:tabs>
          <w:tab w:val="left" w:pos="2410"/>
        </w:tabs>
        <w:ind w:left="1134" w:right="929" w:firstLine="514"/>
        <w:rPr>
          <w:rFonts w:ascii="Times New Roman" w:hAnsi="Times New Roman" w:cs="Times New Roman"/>
          <w:sz w:val="24"/>
          <w:szCs w:val="24"/>
        </w:rPr>
      </w:pPr>
      <w:r w:rsidRPr="00741911">
        <w:rPr>
          <w:rFonts w:ascii="Times New Roman" w:hAnsi="Times New Roman" w:cs="Times New Roman"/>
          <w:sz w:val="24"/>
          <w:szCs w:val="24"/>
        </w:rPr>
        <w:t>Proporcionar todas as facilidades indispensáveis à boa execução das obrigações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contratuais,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inclusive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permitindo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acesso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prepostos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ou representantes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empresa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às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dependências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Município, no trato de questões relacionadas à execução do objeto.</w:t>
      </w:r>
    </w:p>
    <w:p w:rsidR="00591B97" w:rsidRPr="00741911" w:rsidRDefault="00D27149" w:rsidP="00BA117B">
      <w:pPr>
        <w:pStyle w:val="PargrafodaLista"/>
        <w:numPr>
          <w:ilvl w:val="3"/>
          <w:numId w:val="22"/>
        </w:numPr>
        <w:ind w:left="1134" w:right="932" w:firstLine="568"/>
        <w:rPr>
          <w:rFonts w:ascii="Times New Roman" w:hAnsi="Times New Roman" w:cs="Times New Roman"/>
          <w:sz w:val="24"/>
          <w:szCs w:val="24"/>
        </w:rPr>
      </w:pPr>
      <w:r w:rsidRPr="00741911">
        <w:rPr>
          <w:rFonts w:ascii="Times New Roman" w:hAnsi="Times New Roman" w:cs="Times New Roman"/>
          <w:sz w:val="24"/>
          <w:szCs w:val="24"/>
        </w:rPr>
        <w:t xml:space="preserve">Prestar informações e esclarecimentos necessários à execução do objeto, que venham a ser </w:t>
      </w:r>
      <w:proofErr w:type="gramStart"/>
      <w:r w:rsidRPr="00741911">
        <w:rPr>
          <w:rFonts w:ascii="Times New Roman" w:hAnsi="Times New Roman" w:cs="Times New Roman"/>
          <w:sz w:val="24"/>
          <w:szCs w:val="24"/>
        </w:rPr>
        <w:t>solicitados por representante legal ou preposto da CONTRATADA</w:t>
      </w:r>
      <w:proofErr w:type="gramEnd"/>
      <w:r w:rsidRPr="00741911">
        <w:rPr>
          <w:rFonts w:ascii="Times New Roman" w:hAnsi="Times New Roman" w:cs="Times New Roman"/>
          <w:sz w:val="24"/>
          <w:szCs w:val="24"/>
        </w:rPr>
        <w:t>.</w:t>
      </w:r>
    </w:p>
    <w:p w:rsidR="00591B97" w:rsidRDefault="00D27149" w:rsidP="00BA117B">
      <w:pPr>
        <w:pStyle w:val="PargrafodaLista"/>
        <w:numPr>
          <w:ilvl w:val="3"/>
          <w:numId w:val="22"/>
        </w:numPr>
        <w:tabs>
          <w:tab w:val="left" w:pos="2410"/>
        </w:tabs>
        <w:ind w:left="1134" w:right="933" w:firstLine="514"/>
        <w:rPr>
          <w:rFonts w:ascii="Times New Roman" w:hAnsi="Times New Roman" w:cs="Times New Roman"/>
          <w:sz w:val="24"/>
          <w:szCs w:val="24"/>
        </w:rPr>
      </w:pPr>
      <w:r w:rsidRPr="00741911">
        <w:rPr>
          <w:rFonts w:ascii="Times New Roman" w:hAnsi="Times New Roman" w:cs="Times New Roman"/>
          <w:sz w:val="24"/>
          <w:szCs w:val="24"/>
        </w:rPr>
        <w:t>Promover o acompanhamento e fiscalização da execução do objeto, de forma a verificar a sua perfeita execução.</w:t>
      </w:r>
    </w:p>
    <w:p w:rsidR="00591B97" w:rsidRDefault="00D27149" w:rsidP="00BA117B">
      <w:pPr>
        <w:pStyle w:val="PargrafodaLista"/>
        <w:numPr>
          <w:ilvl w:val="3"/>
          <w:numId w:val="22"/>
        </w:numPr>
        <w:tabs>
          <w:tab w:val="left" w:pos="2410"/>
        </w:tabs>
        <w:ind w:left="1134" w:right="932" w:firstLine="567"/>
        <w:rPr>
          <w:rFonts w:ascii="Times New Roman" w:hAnsi="Times New Roman" w:cs="Times New Roman"/>
          <w:sz w:val="24"/>
          <w:szCs w:val="24"/>
        </w:rPr>
      </w:pPr>
      <w:r w:rsidRPr="00741911">
        <w:rPr>
          <w:rFonts w:ascii="Times New Roman" w:hAnsi="Times New Roman" w:cs="Times New Roman"/>
          <w:sz w:val="24"/>
          <w:szCs w:val="24"/>
        </w:rPr>
        <w:t>Manter, através da Fiscalização, registros e documentos de controle relacionados com a execução do objeto.</w:t>
      </w:r>
    </w:p>
    <w:p w:rsidR="00133E57" w:rsidRPr="00741911" w:rsidRDefault="00D27149" w:rsidP="00BA117B">
      <w:pPr>
        <w:pStyle w:val="PargrafodaLista"/>
        <w:numPr>
          <w:ilvl w:val="3"/>
          <w:numId w:val="22"/>
        </w:numPr>
        <w:tabs>
          <w:tab w:val="left" w:pos="2410"/>
        </w:tabs>
        <w:ind w:left="1134" w:right="931" w:firstLine="514"/>
        <w:rPr>
          <w:rFonts w:ascii="Times New Roman" w:hAnsi="Times New Roman" w:cs="Times New Roman"/>
          <w:sz w:val="24"/>
          <w:szCs w:val="24"/>
        </w:rPr>
      </w:pPr>
      <w:r w:rsidRPr="00741911">
        <w:rPr>
          <w:rFonts w:ascii="Times New Roman" w:hAnsi="Times New Roman" w:cs="Times New Roman"/>
          <w:sz w:val="24"/>
          <w:szCs w:val="24"/>
        </w:rPr>
        <w:t>Verificar minuciosamente, no prazo fixado, a conformidade dos serviços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recebidos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provisoriamente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especificações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constantes deste termo e da proposta, para fins de aceitação e recebimento </w:t>
      </w:r>
      <w:r w:rsidRPr="00741911">
        <w:rPr>
          <w:rFonts w:ascii="Times New Roman" w:hAnsi="Times New Roman" w:cs="Times New Roman"/>
          <w:spacing w:val="-2"/>
          <w:sz w:val="24"/>
          <w:szCs w:val="24"/>
        </w:rPr>
        <w:t>definitivos.</w:t>
      </w:r>
    </w:p>
    <w:p w:rsidR="00591B97" w:rsidRPr="00741911" w:rsidRDefault="00D27149" w:rsidP="00BA117B">
      <w:pPr>
        <w:pStyle w:val="PargrafodaLista"/>
        <w:numPr>
          <w:ilvl w:val="3"/>
          <w:numId w:val="22"/>
        </w:numPr>
        <w:tabs>
          <w:tab w:val="left" w:pos="2410"/>
        </w:tabs>
        <w:ind w:left="1134" w:right="931" w:firstLine="514"/>
        <w:rPr>
          <w:rFonts w:ascii="Times New Roman" w:hAnsi="Times New Roman" w:cs="Times New Roman"/>
          <w:sz w:val="24"/>
          <w:szCs w:val="24"/>
        </w:rPr>
      </w:pPr>
      <w:r w:rsidRPr="00741911">
        <w:rPr>
          <w:rFonts w:ascii="Times New Roman" w:hAnsi="Times New Roman" w:cs="Times New Roman"/>
          <w:sz w:val="24"/>
          <w:szCs w:val="24"/>
        </w:rPr>
        <w:t>Notificar a CONTRATADA por escrito da ocorrência de eventuais imperfeições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curso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serviços,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fixando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prazo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 sua correção.</w:t>
      </w:r>
    </w:p>
    <w:p w:rsidR="00591B97" w:rsidRPr="00741911" w:rsidRDefault="00D27149" w:rsidP="00BA117B">
      <w:pPr>
        <w:pStyle w:val="PargrafodaLista"/>
        <w:numPr>
          <w:ilvl w:val="3"/>
          <w:numId w:val="22"/>
        </w:numPr>
        <w:tabs>
          <w:tab w:val="left" w:pos="2410"/>
        </w:tabs>
        <w:ind w:left="1134" w:right="931" w:firstLine="567"/>
        <w:rPr>
          <w:rFonts w:ascii="Times New Roman" w:hAnsi="Times New Roman" w:cs="Times New Roman"/>
          <w:sz w:val="24"/>
          <w:szCs w:val="24"/>
        </w:rPr>
      </w:pPr>
      <w:r w:rsidRPr="00741911">
        <w:rPr>
          <w:rFonts w:ascii="Times New Roman" w:hAnsi="Times New Roman" w:cs="Times New Roman"/>
          <w:sz w:val="24"/>
          <w:szCs w:val="24"/>
        </w:rPr>
        <w:t>Sustar, no todo ou em parte, a execução dos serviços, sempre que a medida for considerada necessária.</w:t>
      </w:r>
    </w:p>
    <w:p w:rsidR="00591B97" w:rsidRPr="00741911" w:rsidRDefault="00D27149" w:rsidP="00BA117B">
      <w:pPr>
        <w:pStyle w:val="PargrafodaLista"/>
        <w:numPr>
          <w:ilvl w:val="3"/>
          <w:numId w:val="22"/>
        </w:numPr>
        <w:tabs>
          <w:tab w:val="left" w:pos="2410"/>
        </w:tabs>
        <w:ind w:left="1134" w:right="933" w:firstLine="513"/>
        <w:rPr>
          <w:rFonts w:ascii="Times New Roman" w:hAnsi="Times New Roman" w:cs="Times New Roman"/>
          <w:sz w:val="24"/>
          <w:szCs w:val="24"/>
        </w:rPr>
      </w:pPr>
      <w:r w:rsidRPr="00741911">
        <w:rPr>
          <w:rFonts w:ascii="Times New Roman" w:hAnsi="Times New Roman" w:cs="Times New Roman"/>
          <w:sz w:val="24"/>
          <w:szCs w:val="24"/>
        </w:rPr>
        <w:t>Aplicar as penalidades por descumprimento 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obrigações pactuadas neste Termo de Referência.</w:t>
      </w:r>
    </w:p>
    <w:p w:rsidR="00591B97" w:rsidRPr="00741911" w:rsidRDefault="00D27149" w:rsidP="00BA117B">
      <w:pPr>
        <w:pStyle w:val="PargrafodaLista"/>
        <w:numPr>
          <w:ilvl w:val="3"/>
          <w:numId w:val="22"/>
        </w:numPr>
        <w:tabs>
          <w:tab w:val="left" w:pos="2410"/>
        </w:tabs>
        <w:ind w:left="1134" w:right="933" w:firstLine="567"/>
        <w:rPr>
          <w:rFonts w:ascii="Times New Roman" w:hAnsi="Times New Roman" w:cs="Times New Roman"/>
          <w:sz w:val="24"/>
          <w:szCs w:val="24"/>
        </w:rPr>
      </w:pPr>
      <w:r w:rsidRPr="00741911">
        <w:rPr>
          <w:rFonts w:ascii="Times New Roman" w:hAnsi="Times New Roman" w:cs="Times New Roman"/>
          <w:sz w:val="24"/>
          <w:szCs w:val="24"/>
        </w:rPr>
        <w:t>Verificar,</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durante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vigência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manutenção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das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condições de habilitação e qualificação exigidas para a contratação.</w:t>
      </w:r>
    </w:p>
    <w:p w:rsidR="0011365D" w:rsidRPr="00741911" w:rsidRDefault="00D27149" w:rsidP="0008069F">
      <w:pPr>
        <w:pStyle w:val="PargrafodaLista"/>
        <w:numPr>
          <w:ilvl w:val="3"/>
          <w:numId w:val="22"/>
        </w:numPr>
        <w:tabs>
          <w:tab w:val="left" w:pos="2410"/>
        </w:tabs>
        <w:ind w:left="1134" w:right="933" w:firstLine="513"/>
        <w:rPr>
          <w:rFonts w:ascii="Times New Roman" w:hAnsi="Times New Roman" w:cs="Times New Roman"/>
          <w:sz w:val="24"/>
          <w:szCs w:val="24"/>
        </w:rPr>
      </w:pPr>
      <w:r w:rsidRPr="00741911">
        <w:rPr>
          <w:rFonts w:ascii="Times New Roman" w:hAnsi="Times New Roman" w:cs="Times New Roman"/>
          <w:sz w:val="24"/>
          <w:szCs w:val="24"/>
        </w:rPr>
        <w:t>Efetuar o pagamento da CONTRATADA, de acordo com as condições de preço e prazo estabelecidos neste Termo de Referência.</w:t>
      </w:r>
    </w:p>
    <w:p w:rsidR="00591B97" w:rsidRDefault="00D27149" w:rsidP="0008069F">
      <w:pPr>
        <w:pStyle w:val="PargrafodaLista"/>
        <w:numPr>
          <w:ilvl w:val="3"/>
          <w:numId w:val="22"/>
        </w:numPr>
        <w:tabs>
          <w:tab w:val="left" w:pos="2410"/>
        </w:tabs>
        <w:ind w:left="1134" w:right="933" w:firstLine="513"/>
        <w:rPr>
          <w:rFonts w:ascii="Times New Roman" w:hAnsi="Times New Roman" w:cs="Times New Roman"/>
          <w:sz w:val="24"/>
          <w:szCs w:val="24"/>
        </w:rPr>
      </w:pPr>
      <w:r w:rsidRPr="00741911">
        <w:rPr>
          <w:rFonts w:ascii="Times New Roman" w:hAnsi="Times New Roman" w:cs="Times New Roman"/>
          <w:sz w:val="24"/>
          <w:szCs w:val="24"/>
        </w:rPr>
        <w:t>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responderá</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quaisquer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compromissos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assumidos pela CONTRATADA com terceiros, ainda que vinculados à execução do presente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Termo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Referência,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bem</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como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qualquer</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dano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causado 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terceiros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decorrência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ato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seus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empregados, prepostos ou subordinados.</w:t>
      </w:r>
    </w:p>
    <w:p w:rsidR="00F60309" w:rsidRPr="00741911" w:rsidRDefault="00F60309" w:rsidP="00F60309">
      <w:pPr>
        <w:pStyle w:val="PargrafodaLista"/>
        <w:tabs>
          <w:tab w:val="left" w:pos="2410"/>
        </w:tabs>
        <w:ind w:left="1647" w:right="933"/>
        <w:rPr>
          <w:rFonts w:ascii="Times New Roman" w:hAnsi="Times New Roman" w:cs="Times New Roman"/>
          <w:sz w:val="24"/>
          <w:szCs w:val="24"/>
        </w:rPr>
      </w:pPr>
    </w:p>
    <w:p w:rsidR="00FE6F6D" w:rsidRPr="00741911" w:rsidRDefault="00FE6F6D" w:rsidP="0008069F">
      <w:pPr>
        <w:pStyle w:val="PargrafodaLista"/>
        <w:tabs>
          <w:tab w:val="left" w:pos="2007"/>
        </w:tabs>
        <w:ind w:left="1134" w:right="933" w:firstLine="513"/>
        <w:rPr>
          <w:rFonts w:ascii="Times New Roman" w:hAnsi="Times New Roman" w:cs="Times New Roman"/>
          <w:sz w:val="24"/>
          <w:szCs w:val="24"/>
        </w:rPr>
      </w:pPr>
    </w:p>
    <w:p w:rsidR="00591B97" w:rsidRPr="00741911" w:rsidRDefault="00D27149" w:rsidP="00D17BF8">
      <w:pPr>
        <w:pStyle w:val="PargrafodaLista"/>
        <w:numPr>
          <w:ilvl w:val="1"/>
          <w:numId w:val="22"/>
        </w:numPr>
        <w:tabs>
          <w:tab w:val="left" w:pos="996"/>
        </w:tabs>
        <w:spacing w:before="1"/>
        <w:ind w:left="996" w:hanging="428"/>
        <w:jc w:val="left"/>
        <w:rPr>
          <w:rFonts w:ascii="Times New Roman" w:hAnsi="Times New Roman" w:cs="Times New Roman"/>
          <w:b/>
          <w:sz w:val="24"/>
          <w:szCs w:val="24"/>
        </w:rPr>
      </w:pPr>
      <w:r w:rsidRPr="00741911">
        <w:rPr>
          <w:rFonts w:ascii="Times New Roman" w:hAnsi="Times New Roman" w:cs="Times New Roman"/>
          <w:b/>
          <w:sz w:val="24"/>
          <w:szCs w:val="24"/>
        </w:rPr>
        <w:lastRenderedPageBreak/>
        <w:t>OBRIGAÇÕES</w:t>
      </w:r>
      <w:r w:rsidRPr="00741911">
        <w:rPr>
          <w:rFonts w:ascii="Times New Roman" w:hAnsi="Times New Roman" w:cs="Times New Roman"/>
          <w:b/>
          <w:spacing w:val="-8"/>
          <w:sz w:val="24"/>
          <w:szCs w:val="24"/>
        </w:rPr>
        <w:t xml:space="preserve"> </w:t>
      </w:r>
      <w:r w:rsidRPr="00741911">
        <w:rPr>
          <w:rFonts w:ascii="Times New Roman" w:hAnsi="Times New Roman" w:cs="Times New Roman"/>
          <w:b/>
          <w:sz w:val="24"/>
          <w:szCs w:val="24"/>
        </w:rPr>
        <w:t>DA</w:t>
      </w:r>
      <w:r w:rsidRPr="00741911">
        <w:rPr>
          <w:rFonts w:ascii="Times New Roman" w:hAnsi="Times New Roman" w:cs="Times New Roman"/>
          <w:b/>
          <w:spacing w:val="-7"/>
          <w:sz w:val="24"/>
          <w:szCs w:val="24"/>
        </w:rPr>
        <w:t xml:space="preserve"> </w:t>
      </w:r>
      <w:r w:rsidRPr="00741911">
        <w:rPr>
          <w:rFonts w:ascii="Times New Roman" w:hAnsi="Times New Roman" w:cs="Times New Roman"/>
          <w:b/>
          <w:spacing w:val="-2"/>
          <w:sz w:val="24"/>
          <w:szCs w:val="24"/>
        </w:rPr>
        <w:t>CONTRATADA</w:t>
      </w:r>
    </w:p>
    <w:p w:rsidR="00591B97" w:rsidRPr="00741911" w:rsidRDefault="00D27149" w:rsidP="00C41411">
      <w:pPr>
        <w:pStyle w:val="PargrafodaLista"/>
        <w:numPr>
          <w:ilvl w:val="2"/>
          <w:numId w:val="22"/>
        </w:numPr>
        <w:tabs>
          <w:tab w:val="left" w:pos="1118"/>
        </w:tabs>
        <w:spacing w:before="119"/>
        <w:ind w:left="1118" w:firstLine="16"/>
        <w:rPr>
          <w:rFonts w:ascii="Times New Roman" w:hAnsi="Times New Roman" w:cs="Times New Roman"/>
          <w:sz w:val="24"/>
          <w:szCs w:val="24"/>
        </w:rPr>
      </w:pPr>
      <w:bookmarkStart w:id="1" w:name="6.3.1_São_obrigações_da_CONTRATADA%3A"/>
      <w:bookmarkEnd w:id="1"/>
      <w:r w:rsidRPr="00741911">
        <w:rPr>
          <w:rFonts w:ascii="Times New Roman" w:hAnsi="Times New Roman" w:cs="Times New Roman"/>
          <w:sz w:val="24"/>
          <w:szCs w:val="24"/>
        </w:rPr>
        <w:t>São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obrigações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8"/>
          <w:sz w:val="24"/>
          <w:szCs w:val="24"/>
        </w:rPr>
        <w:t xml:space="preserve"> </w:t>
      </w:r>
      <w:r w:rsidRPr="00741911">
        <w:rPr>
          <w:rFonts w:ascii="Times New Roman" w:hAnsi="Times New Roman" w:cs="Times New Roman"/>
          <w:spacing w:val="-2"/>
          <w:sz w:val="24"/>
          <w:szCs w:val="24"/>
        </w:rPr>
        <w:t>CONTRATADA:</w:t>
      </w:r>
    </w:p>
    <w:p w:rsidR="00591B97" w:rsidRPr="00741911" w:rsidRDefault="00D27149" w:rsidP="005D7E2C">
      <w:pPr>
        <w:pStyle w:val="PargrafodaLista"/>
        <w:numPr>
          <w:ilvl w:val="3"/>
          <w:numId w:val="22"/>
        </w:numPr>
        <w:tabs>
          <w:tab w:val="left" w:pos="1134"/>
          <w:tab w:val="left" w:pos="1477"/>
          <w:tab w:val="left" w:pos="1480"/>
        </w:tabs>
        <w:spacing w:before="51"/>
        <w:ind w:left="1134" w:right="709" w:firstLine="567"/>
        <w:rPr>
          <w:rFonts w:ascii="Times New Roman" w:hAnsi="Times New Roman" w:cs="Times New Roman"/>
          <w:sz w:val="24"/>
          <w:szCs w:val="24"/>
        </w:rPr>
      </w:pPr>
      <w:r w:rsidRPr="00741911">
        <w:rPr>
          <w:rFonts w:ascii="Times New Roman" w:hAnsi="Times New Roman" w:cs="Times New Roman"/>
          <w:sz w:val="24"/>
          <w:szCs w:val="24"/>
        </w:rPr>
        <w:t>Manter, durante toda a vigência da contratação, compatibilidade com as obrigações por ela assumidas e todas as condições de habilitação e qualificação exigidas para os serviços ora contratados.</w:t>
      </w:r>
    </w:p>
    <w:p w:rsidR="00591B97" w:rsidRPr="00741911" w:rsidRDefault="00D27149" w:rsidP="005D7E2C">
      <w:pPr>
        <w:pStyle w:val="PargrafodaLista"/>
        <w:numPr>
          <w:ilvl w:val="3"/>
          <w:numId w:val="22"/>
        </w:numPr>
        <w:ind w:left="1134" w:right="706" w:firstLine="567"/>
        <w:rPr>
          <w:rFonts w:ascii="Times New Roman" w:hAnsi="Times New Roman" w:cs="Times New Roman"/>
          <w:sz w:val="24"/>
          <w:szCs w:val="24"/>
        </w:rPr>
      </w:pPr>
      <w:r w:rsidRPr="00741911">
        <w:rPr>
          <w:rFonts w:ascii="Times New Roman" w:hAnsi="Times New Roman" w:cs="Times New Roman"/>
          <w:sz w:val="24"/>
          <w:szCs w:val="24"/>
        </w:rPr>
        <w:t>Executar os serviços contratados conforme especificações deste termo e de sua proposta, com os recursos necessários ao perfeito cumprimento das cláusulas contratuais, bem como providenciar todos os materiais, equipamentos, ferramentas e utensílios necessários, na qualidade e quantidade para execução do objeto.</w:t>
      </w:r>
    </w:p>
    <w:p w:rsidR="00591B97" w:rsidRPr="00741911" w:rsidRDefault="00D27149" w:rsidP="005D7E2C">
      <w:pPr>
        <w:pStyle w:val="PargrafodaLista"/>
        <w:numPr>
          <w:ilvl w:val="3"/>
          <w:numId w:val="22"/>
        </w:numPr>
        <w:tabs>
          <w:tab w:val="left" w:pos="993"/>
          <w:tab w:val="left" w:pos="1560"/>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Credenciar, junto ao Município, preposto para representá-lo e atender às solicitações efetuadas pelo Gestor da contratação.</w:t>
      </w:r>
    </w:p>
    <w:p w:rsidR="00591B97" w:rsidRPr="00741911" w:rsidRDefault="00D27149" w:rsidP="005D7E2C">
      <w:pPr>
        <w:pStyle w:val="PargrafodaLista"/>
        <w:numPr>
          <w:ilvl w:val="3"/>
          <w:numId w:val="22"/>
        </w:numPr>
        <w:tabs>
          <w:tab w:val="left" w:pos="1134"/>
        </w:tabs>
        <w:ind w:left="1134" w:right="705" w:firstLine="567"/>
        <w:rPr>
          <w:rFonts w:ascii="Times New Roman" w:hAnsi="Times New Roman" w:cs="Times New Roman"/>
          <w:sz w:val="24"/>
          <w:szCs w:val="24"/>
        </w:rPr>
      </w:pPr>
      <w:r w:rsidRPr="00741911">
        <w:rPr>
          <w:rFonts w:ascii="Times New Roman" w:hAnsi="Times New Roman" w:cs="Times New Roman"/>
          <w:sz w:val="24"/>
          <w:szCs w:val="24"/>
        </w:rPr>
        <w:t>Executar os serviços objeto do presente termo rigorosamente no prazo pactuado e nos locais previstos, bem como cumprir todas as demais obrigações impostas neste termo.</w:t>
      </w:r>
    </w:p>
    <w:p w:rsidR="00AF0A3D" w:rsidRPr="00F60309" w:rsidRDefault="00D27149" w:rsidP="00F60309">
      <w:pPr>
        <w:pStyle w:val="PargrafodaLista"/>
        <w:numPr>
          <w:ilvl w:val="3"/>
          <w:numId w:val="22"/>
        </w:numPr>
        <w:ind w:left="1134" w:right="705" w:firstLine="567"/>
        <w:rPr>
          <w:rFonts w:ascii="Times New Roman" w:hAnsi="Times New Roman" w:cs="Times New Roman"/>
          <w:sz w:val="24"/>
          <w:szCs w:val="24"/>
        </w:rPr>
      </w:pPr>
      <w:r w:rsidRPr="00741911">
        <w:rPr>
          <w:rFonts w:ascii="Times New Roman" w:hAnsi="Times New Roman" w:cs="Times New Roman"/>
          <w:sz w:val="24"/>
          <w:szCs w:val="24"/>
        </w:rPr>
        <w:t>Ser a única responsável por todos os ônus tributários federais, estaduais e municipais,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obrigações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concernentes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legislação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social,</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trabalhista,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fiscal, securitária ou previdenciária, bem como por todos os gastos e encargos inerentes à mão de obra necessária à perfeita execução do objeto contratual, entendendo-se como ônus tributários os pagamentos de impostos, taxas, contribuições de melhoria, contribuições parafiscais, empréstimos compulsórios,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tarifas,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emolumentos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proofErr w:type="gramStart"/>
      <w:r w:rsidRPr="00741911">
        <w:rPr>
          <w:rFonts w:ascii="Times New Roman" w:hAnsi="Times New Roman" w:cs="Times New Roman"/>
          <w:sz w:val="24"/>
          <w:szCs w:val="24"/>
        </w:rPr>
        <w:t>licenças</w:t>
      </w:r>
      <w:proofErr w:type="gramEnd"/>
      <w:r w:rsidRPr="00741911">
        <w:rPr>
          <w:rFonts w:ascii="Times New Roman" w:hAnsi="Times New Roman" w:cs="Times New Roman"/>
          <w:spacing w:val="-6"/>
          <w:sz w:val="24"/>
          <w:szCs w:val="24"/>
        </w:rPr>
        <w:t xml:space="preserve"> </w:t>
      </w:r>
    </w:p>
    <w:p w:rsidR="00591B97" w:rsidRPr="00AF0A3D" w:rsidRDefault="00D27149" w:rsidP="00AF0A3D">
      <w:pPr>
        <w:ind w:left="414" w:right="705" w:firstLine="720"/>
        <w:rPr>
          <w:rFonts w:ascii="Times New Roman" w:hAnsi="Times New Roman" w:cs="Times New Roman"/>
          <w:sz w:val="24"/>
          <w:szCs w:val="24"/>
        </w:rPr>
      </w:pPr>
      <w:proofErr w:type="gramStart"/>
      <w:r w:rsidRPr="00AF0A3D">
        <w:rPr>
          <w:rFonts w:ascii="Times New Roman" w:hAnsi="Times New Roman" w:cs="Times New Roman"/>
          <w:sz w:val="24"/>
          <w:szCs w:val="24"/>
        </w:rPr>
        <w:t>concedidas</w:t>
      </w:r>
      <w:proofErr w:type="gramEnd"/>
      <w:r w:rsidRPr="00AF0A3D">
        <w:rPr>
          <w:rFonts w:ascii="Times New Roman" w:hAnsi="Times New Roman" w:cs="Times New Roman"/>
          <w:spacing w:val="-3"/>
          <w:sz w:val="24"/>
          <w:szCs w:val="24"/>
        </w:rPr>
        <w:t xml:space="preserve"> </w:t>
      </w:r>
      <w:r w:rsidRPr="00AF0A3D">
        <w:rPr>
          <w:rFonts w:ascii="Times New Roman" w:hAnsi="Times New Roman" w:cs="Times New Roman"/>
          <w:sz w:val="24"/>
          <w:szCs w:val="24"/>
        </w:rPr>
        <w:t>pelo</w:t>
      </w:r>
      <w:r w:rsidRPr="00AF0A3D">
        <w:rPr>
          <w:rFonts w:ascii="Times New Roman" w:hAnsi="Times New Roman" w:cs="Times New Roman"/>
          <w:spacing w:val="-4"/>
          <w:sz w:val="24"/>
          <w:szCs w:val="24"/>
        </w:rPr>
        <w:t xml:space="preserve"> </w:t>
      </w:r>
      <w:r w:rsidRPr="00AF0A3D">
        <w:rPr>
          <w:rFonts w:ascii="Times New Roman" w:hAnsi="Times New Roman" w:cs="Times New Roman"/>
          <w:sz w:val="24"/>
          <w:szCs w:val="24"/>
        </w:rPr>
        <w:t>poder</w:t>
      </w:r>
      <w:r w:rsidRPr="00AF0A3D">
        <w:rPr>
          <w:rFonts w:ascii="Times New Roman" w:hAnsi="Times New Roman" w:cs="Times New Roman"/>
          <w:spacing w:val="-5"/>
          <w:sz w:val="24"/>
          <w:szCs w:val="24"/>
        </w:rPr>
        <w:t xml:space="preserve"> </w:t>
      </w:r>
      <w:r w:rsidRPr="00AF0A3D">
        <w:rPr>
          <w:rFonts w:ascii="Times New Roman" w:hAnsi="Times New Roman" w:cs="Times New Roman"/>
          <w:sz w:val="24"/>
          <w:szCs w:val="24"/>
        </w:rPr>
        <w:t>público.</w:t>
      </w:r>
    </w:p>
    <w:p w:rsidR="008200A7" w:rsidRDefault="00D27149" w:rsidP="00AA4AB3">
      <w:pPr>
        <w:pStyle w:val="PargrafodaLista"/>
        <w:numPr>
          <w:ilvl w:val="3"/>
          <w:numId w:val="22"/>
        </w:numPr>
        <w:tabs>
          <w:tab w:val="left" w:pos="1134"/>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Responsabilizar-se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pelos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danos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causados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patrimônio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 xml:space="preserve">seus servidores ou ao público em geral, em </w:t>
      </w:r>
      <w:proofErr w:type="gramStart"/>
      <w:r w:rsidRPr="00741911">
        <w:rPr>
          <w:rFonts w:ascii="Times New Roman" w:hAnsi="Times New Roman" w:cs="Times New Roman"/>
          <w:sz w:val="24"/>
          <w:szCs w:val="24"/>
        </w:rPr>
        <w:t>decorrência</w:t>
      </w:r>
      <w:proofErr w:type="gramEnd"/>
      <w:r w:rsidRPr="00741911">
        <w:rPr>
          <w:rFonts w:ascii="Times New Roman" w:hAnsi="Times New Roman" w:cs="Times New Roman"/>
          <w:sz w:val="24"/>
          <w:szCs w:val="24"/>
        </w:rPr>
        <w:t xml:space="preserve"> </w:t>
      </w:r>
    </w:p>
    <w:p w:rsidR="00591B97" w:rsidRPr="00741911" w:rsidRDefault="00D27149" w:rsidP="008200A7">
      <w:pPr>
        <w:pStyle w:val="PargrafodaLista"/>
        <w:tabs>
          <w:tab w:val="left" w:pos="1134"/>
        </w:tabs>
        <w:ind w:left="1701" w:right="706"/>
        <w:rPr>
          <w:rFonts w:ascii="Times New Roman" w:hAnsi="Times New Roman" w:cs="Times New Roman"/>
          <w:sz w:val="24"/>
          <w:szCs w:val="24"/>
        </w:rPr>
      </w:pPr>
      <w:proofErr w:type="gramStart"/>
      <w:r w:rsidRPr="00741911">
        <w:rPr>
          <w:rFonts w:ascii="Times New Roman" w:hAnsi="Times New Roman" w:cs="Times New Roman"/>
          <w:sz w:val="24"/>
          <w:szCs w:val="24"/>
        </w:rPr>
        <w:t>dos</w:t>
      </w:r>
      <w:proofErr w:type="gramEnd"/>
      <w:r w:rsidRPr="00741911">
        <w:rPr>
          <w:rFonts w:ascii="Times New Roman" w:hAnsi="Times New Roman" w:cs="Times New Roman"/>
          <w:sz w:val="24"/>
          <w:szCs w:val="24"/>
        </w:rPr>
        <w:t xml:space="preserve"> serviços executados em desacordo com as especificações deste Termo de Referência, ficando obrigada a promover o ressarcimento a preços atualizados, dentro de 30 (trinta)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dias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contados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comprovação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sua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responsabilidade,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sob</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pena</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das medidas judiciais cabíveis.</w:t>
      </w:r>
    </w:p>
    <w:p w:rsidR="00591B97" w:rsidRPr="00741911" w:rsidRDefault="00D27149" w:rsidP="00C930AE">
      <w:pPr>
        <w:pStyle w:val="PargrafodaLista"/>
        <w:numPr>
          <w:ilvl w:val="3"/>
          <w:numId w:val="22"/>
        </w:numPr>
        <w:tabs>
          <w:tab w:val="left" w:pos="2127"/>
        </w:tabs>
        <w:ind w:left="1134" w:right="707" w:firstLine="567"/>
        <w:rPr>
          <w:rFonts w:ascii="Times New Roman" w:hAnsi="Times New Roman" w:cs="Times New Roman"/>
          <w:sz w:val="24"/>
          <w:szCs w:val="24"/>
        </w:rPr>
      </w:pPr>
      <w:r w:rsidRPr="00741911">
        <w:rPr>
          <w:rFonts w:ascii="Times New Roman" w:hAnsi="Times New Roman" w:cs="Times New Roman"/>
          <w:sz w:val="24"/>
          <w:szCs w:val="24"/>
        </w:rPr>
        <w:t xml:space="preserve">Contratar por sua conta todos os seguros exigidos ou que venham a ser exigidos por lei e que incidam direta ou indiretamente sobre o objeto deste </w:t>
      </w:r>
      <w:r w:rsidRPr="00741911">
        <w:rPr>
          <w:rFonts w:ascii="Times New Roman" w:hAnsi="Times New Roman" w:cs="Times New Roman"/>
          <w:spacing w:val="-2"/>
          <w:sz w:val="24"/>
          <w:szCs w:val="24"/>
        </w:rPr>
        <w:t>termo.</w:t>
      </w:r>
    </w:p>
    <w:p w:rsidR="00591B97" w:rsidRPr="00741911" w:rsidRDefault="00D27149" w:rsidP="00F87E2F">
      <w:pPr>
        <w:pStyle w:val="PargrafodaLista"/>
        <w:numPr>
          <w:ilvl w:val="3"/>
          <w:numId w:val="22"/>
        </w:numPr>
        <w:ind w:left="1134" w:right="709" w:firstLine="567"/>
        <w:rPr>
          <w:rFonts w:ascii="Times New Roman" w:hAnsi="Times New Roman" w:cs="Times New Roman"/>
          <w:sz w:val="24"/>
          <w:szCs w:val="24"/>
        </w:rPr>
      </w:pPr>
      <w:r w:rsidRPr="00741911">
        <w:rPr>
          <w:rFonts w:ascii="Times New Roman" w:hAnsi="Times New Roman" w:cs="Times New Roman"/>
          <w:sz w:val="24"/>
          <w:szCs w:val="24"/>
        </w:rPr>
        <w:t>Prestar todo e qualquer esclarecimento ou informação solicitada pela Fiscalização do CONTRATANTE.</w:t>
      </w:r>
    </w:p>
    <w:p w:rsidR="00591B97" w:rsidRPr="00741911" w:rsidRDefault="00D27149" w:rsidP="00F247D4">
      <w:pPr>
        <w:pStyle w:val="PargrafodaLista"/>
        <w:numPr>
          <w:ilvl w:val="3"/>
          <w:numId w:val="22"/>
        </w:numPr>
        <w:tabs>
          <w:tab w:val="left" w:pos="1482"/>
        </w:tabs>
        <w:ind w:left="1482" w:firstLine="219"/>
        <w:rPr>
          <w:rFonts w:ascii="Times New Roman" w:hAnsi="Times New Roman" w:cs="Times New Roman"/>
          <w:sz w:val="24"/>
          <w:szCs w:val="24"/>
        </w:rPr>
      </w:pPr>
      <w:r w:rsidRPr="00741911">
        <w:rPr>
          <w:rFonts w:ascii="Times New Roman" w:hAnsi="Times New Roman" w:cs="Times New Roman"/>
          <w:spacing w:val="-2"/>
          <w:sz w:val="24"/>
          <w:szCs w:val="24"/>
        </w:rPr>
        <w:t>Garantir</w:t>
      </w:r>
      <w:r w:rsidRPr="00741911">
        <w:rPr>
          <w:rFonts w:ascii="Times New Roman" w:hAnsi="Times New Roman" w:cs="Times New Roman"/>
          <w:spacing w:val="-9"/>
          <w:sz w:val="24"/>
          <w:szCs w:val="24"/>
        </w:rPr>
        <w:t xml:space="preserve"> </w:t>
      </w:r>
      <w:r w:rsidRPr="00741911">
        <w:rPr>
          <w:rFonts w:ascii="Times New Roman" w:hAnsi="Times New Roman" w:cs="Times New Roman"/>
          <w:spacing w:val="-2"/>
          <w:sz w:val="24"/>
          <w:szCs w:val="24"/>
        </w:rPr>
        <w:t>acesso,</w:t>
      </w:r>
      <w:r w:rsidRPr="00741911">
        <w:rPr>
          <w:rFonts w:ascii="Times New Roman" w:hAnsi="Times New Roman" w:cs="Times New Roman"/>
          <w:spacing w:val="-9"/>
          <w:sz w:val="24"/>
          <w:szCs w:val="24"/>
        </w:rPr>
        <w:t xml:space="preserve"> </w:t>
      </w:r>
      <w:r w:rsidRPr="00741911">
        <w:rPr>
          <w:rFonts w:ascii="Times New Roman" w:hAnsi="Times New Roman" w:cs="Times New Roman"/>
          <w:spacing w:val="-2"/>
          <w:sz w:val="24"/>
          <w:szCs w:val="24"/>
        </w:rPr>
        <w:t>a</w:t>
      </w:r>
      <w:r w:rsidRPr="00741911">
        <w:rPr>
          <w:rFonts w:ascii="Times New Roman" w:hAnsi="Times New Roman" w:cs="Times New Roman"/>
          <w:spacing w:val="-7"/>
          <w:sz w:val="24"/>
          <w:szCs w:val="24"/>
        </w:rPr>
        <w:t xml:space="preserve"> </w:t>
      </w:r>
      <w:r w:rsidRPr="00741911">
        <w:rPr>
          <w:rFonts w:ascii="Times New Roman" w:hAnsi="Times New Roman" w:cs="Times New Roman"/>
          <w:spacing w:val="-2"/>
          <w:sz w:val="24"/>
          <w:szCs w:val="24"/>
        </w:rPr>
        <w:t>qualquer</w:t>
      </w:r>
      <w:r w:rsidRPr="00741911">
        <w:rPr>
          <w:rFonts w:ascii="Times New Roman" w:hAnsi="Times New Roman" w:cs="Times New Roman"/>
          <w:spacing w:val="-7"/>
          <w:sz w:val="24"/>
          <w:szCs w:val="24"/>
        </w:rPr>
        <w:t xml:space="preserve"> </w:t>
      </w:r>
      <w:r w:rsidRPr="00741911">
        <w:rPr>
          <w:rFonts w:ascii="Times New Roman" w:hAnsi="Times New Roman" w:cs="Times New Roman"/>
          <w:spacing w:val="-2"/>
          <w:sz w:val="24"/>
          <w:szCs w:val="24"/>
        </w:rPr>
        <w:t>tempo,</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da</w:t>
      </w:r>
      <w:r w:rsidRPr="00741911">
        <w:rPr>
          <w:rFonts w:ascii="Times New Roman" w:hAnsi="Times New Roman" w:cs="Times New Roman"/>
          <w:spacing w:val="-8"/>
          <w:sz w:val="24"/>
          <w:szCs w:val="24"/>
        </w:rPr>
        <w:t xml:space="preserve"> </w:t>
      </w:r>
      <w:r w:rsidRPr="00741911">
        <w:rPr>
          <w:rFonts w:ascii="Times New Roman" w:hAnsi="Times New Roman" w:cs="Times New Roman"/>
          <w:spacing w:val="-2"/>
          <w:sz w:val="24"/>
          <w:szCs w:val="24"/>
        </w:rPr>
        <w:t>Fiscalização</w:t>
      </w:r>
      <w:r w:rsidRPr="00741911">
        <w:rPr>
          <w:rFonts w:ascii="Times New Roman" w:hAnsi="Times New Roman" w:cs="Times New Roman"/>
          <w:spacing w:val="-8"/>
          <w:sz w:val="24"/>
          <w:szCs w:val="24"/>
        </w:rPr>
        <w:t xml:space="preserve"> </w:t>
      </w:r>
      <w:r w:rsidRPr="00741911">
        <w:rPr>
          <w:rFonts w:ascii="Times New Roman" w:hAnsi="Times New Roman" w:cs="Times New Roman"/>
          <w:spacing w:val="-2"/>
          <w:sz w:val="24"/>
          <w:szCs w:val="24"/>
        </w:rPr>
        <w:t>ao</w:t>
      </w:r>
      <w:r w:rsidRPr="00741911">
        <w:rPr>
          <w:rFonts w:ascii="Times New Roman" w:hAnsi="Times New Roman" w:cs="Times New Roman"/>
          <w:spacing w:val="-7"/>
          <w:sz w:val="24"/>
          <w:szCs w:val="24"/>
        </w:rPr>
        <w:t xml:space="preserve"> </w:t>
      </w:r>
      <w:r w:rsidRPr="00741911">
        <w:rPr>
          <w:rFonts w:ascii="Times New Roman" w:hAnsi="Times New Roman" w:cs="Times New Roman"/>
          <w:spacing w:val="-2"/>
          <w:sz w:val="24"/>
          <w:szCs w:val="24"/>
        </w:rPr>
        <w:t>serviço</w:t>
      </w:r>
      <w:r w:rsidR="00F247D4" w:rsidRPr="00741911">
        <w:rPr>
          <w:rFonts w:ascii="Times New Roman" w:hAnsi="Times New Roman" w:cs="Times New Roman"/>
          <w:spacing w:val="-8"/>
          <w:sz w:val="24"/>
          <w:szCs w:val="24"/>
        </w:rPr>
        <w:t>.</w:t>
      </w:r>
    </w:p>
    <w:p w:rsidR="00591B97" w:rsidRPr="00741911" w:rsidRDefault="00D27149" w:rsidP="00F87E2F">
      <w:pPr>
        <w:pStyle w:val="PargrafodaLista"/>
        <w:numPr>
          <w:ilvl w:val="3"/>
          <w:numId w:val="22"/>
        </w:numPr>
        <w:tabs>
          <w:tab w:val="left" w:pos="1134"/>
        </w:tabs>
        <w:ind w:left="1134" w:right="707" w:firstLine="567"/>
        <w:rPr>
          <w:rFonts w:ascii="Times New Roman" w:hAnsi="Times New Roman" w:cs="Times New Roman"/>
          <w:sz w:val="24"/>
          <w:szCs w:val="24"/>
        </w:rPr>
      </w:pPr>
      <w:r w:rsidRPr="00741911">
        <w:rPr>
          <w:rFonts w:ascii="Times New Roman" w:hAnsi="Times New Roman" w:cs="Times New Roman"/>
          <w:sz w:val="24"/>
          <w:szCs w:val="24"/>
        </w:rPr>
        <w:t>Cientificar, imediatamente, à Fiscalização qualquer ocorrência anormal ou acidente que se verificar no serviço.</w:t>
      </w:r>
    </w:p>
    <w:p w:rsidR="00A21EEE" w:rsidRPr="00741911" w:rsidRDefault="00D27149" w:rsidP="000477FB">
      <w:pPr>
        <w:pStyle w:val="PargrafodaLista"/>
        <w:numPr>
          <w:ilvl w:val="3"/>
          <w:numId w:val="22"/>
        </w:numPr>
        <w:tabs>
          <w:tab w:val="left" w:pos="1134"/>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Substituir</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objeto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suas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expensas,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todo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parte,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quando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 xml:space="preserve">executado com defeitos ou incorreções, bem como quando em desacordo com este </w:t>
      </w:r>
      <w:r w:rsidRPr="00741911">
        <w:rPr>
          <w:rFonts w:ascii="Times New Roman" w:hAnsi="Times New Roman" w:cs="Times New Roman"/>
          <w:spacing w:val="-2"/>
          <w:sz w:val="24"/>
          <w:szCs w:val="24"/>
        </w:rPr>
        <w:t>termo.</w:t>
      </w:r>
    </w:p>
    <w:p w:rsidR="00667D01" w:rsidRPr="00741911" w:rsidRDefault="00D27149" w:rsidP="000477FB">
      <w:pPr>
        <w:pStyle w:val="PargrafodaLista"/>
        <w:numPr>
          <w:ilvl w:val="3"/>
          <w:numId w:val="22"/>
        </w:numPr>
        <w:tabs>
          <w:tab w:val="left" w:pos="1418"/>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 xml:space="preserve">Atender às medidas técnicas e administrativas determinadas pela </w:t>
      </w:r>
      <w:proofErr w:type="gramStart"/>
      <w:r w:rsidRPr="00741911">
        <w:rPr>
          <w:rFonts w:ascii="Times New Roman" w:hAnsi="Times New Roman" w:cs="Times New Roman"/>
          <w:spacing w:val="-2"/>
          <w:sz w:val="24"/>
          <w:szCs w:val="24"/>
        </w:rPr>
        <w:t>Fiscalização.</w:t>
      </w:r>
      <w:proofErr w:type="gramEnd"/>
      <w:r w:rsidRPr="00741911">
        <w:rPr>
          <w:rFonts w:ascii="Times New Roman" w:hAnsi="Times New Roman" w:cs="Times New Roman"/>
          <w:sz w:val="24"/>
          <w:szCs w:val="24"/>
        </w:rPr>
        <w:t>Orientar e treinar seus empregados sobre os deveres previstos na Lei nº 13.709,</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14</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agosto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2018</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(LGPD),</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adotando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medidas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eficazes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para proteção de dados pessoais a que tenha acesso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por força da execução do Cont</w:t>
      </w:r>
      <w:r w:rsidR="00667D01" w:rsidRPr="00741911">
        <w:rPr>
          <w:rFonts w:ascii="Times New Roman" w:hAnsi="Times New Roman" w:cs="Times New Roman"/>
          <w:sz w:val="24"/>
          <w:szCs w:val="24"/>
        </w:rPr>
        <w:t>rato ou Instrumento Equivalente.</w:t>
      </w:r>
    </w:p>
    <w:p w:rsidR="00667D01" w:rsidRPr="00741911" w:rsidRDefault="00D27149" w:rsidP="00B11894">
      <w:pPr>
        <w:pStyle w:val="PargrafodaLista"/>
        <w:numPr>
          <w:ilvl w:val="3"/>
          <w:numId w:val="22"/>
        </w:numPr>
        <w:tabs>
          <w:tab w:val="left" w:pos="1985"/>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lastRenderedPageBreak/>
        <w:t>Guardar</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sigilo</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sobre</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todas</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informações</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obtidas</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decorrência</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do cumprimento do Contrato ou Instrumento Equivalente.</w:t>
      </w:r>
    </w:p>
    <w:p w:rsidR="00667D01" w:rsidRPr="00741911" w:rsidRDefault="00D27149" w:rsidP="006B49D2">
      <w:pPr>
        <w:pStyle w:val="PargrafodaLista"/>
        <w:numPr>
          <w:ilvl w:val="3"/>
          <w:numId w:val="22"/>
        </w:numPr>
        <w:tabs>
          <w:tab w:val="left" w:pos="1134"/>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Não permitir a utilização de qualquer trabalho do menor de dezesseis anos, exceto na condição de aprendiz para os maiores de quatorze anos, nem permitir</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utilização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trabalho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menor</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dezoito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anos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trabalho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noturno, perigoso ou insalubre, na forma do art. 7º, XXXIII, da Constituição Federal.</w:t>
      </w:r>
    </w:p>
    <w:p w:rsidR="00667D01" w:rsidRPr="00741911" w:rsidRDefault="00D27149" w:rsidP="006B49D2">
      <w:pPr>
        <w:pStyle w:val="PargrafodaLista"/>
        <w:numPr>
          <w:ilvl w:val="3"/>
          <w:numId w:val="22"/>
        </w:numPr>
        <w:tabs>
          <w:tab w:val="left" w:pos="1985"/>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Aceitar 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acréscimos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supressões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objeto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nos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limites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fixados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art. 125 da Lei Federal nº 14.133/21.</w:t>
      </w:r>
    </w:p>
    <w:p w:rsidR="00591B97" w:rsidRPr="00741911" w:rsidRDefault="00D27149" w:rsidP="006B49D2">
      <w:pPr>
        <w:pStyle w:val="PargrafodaLista"/>
        <w:numPr>
          <w:ilvl w:val="3"/>
          <w:numId w:val="22"/>
        </w:numPr>
        <w:tabs>
          <w:tab w:val="left" w:pos="1134"/>
        </w:tabs>
        <w:ind w:left="1134" w:right="706" w:firstLine="567"/>
        <w:rPr>
          <w:rFonts w:ascii="Times New Roman" w:hAnsi="Times New Roman" w:cs="Times New Roman"/>
          <w:sz w:val="24"/>
          <w:szCs w:val="24"/>
        </w:rPr>
      </w:pPr>
      <w:r w:rsidRPr="00741911">
        <w:rPr>
          <w:rFonts w:ascii="Times New Roman" w:hAnsi="Times New Roman" w:cs="Times New Roman"/>
          <w:sz w:val="24"/>
          <w:szCs w:val="24"/>
        </w:rPr>
        <w:t xml:space="preserve">Não subcontratar ou transferir a outrem, no todo ou em parte, o objeto a ser </w:t>
      </w:r>
      <w:r w:rsidRPr="00741911">
        <w:rPr>
          <w:rFonts w:ascii="Times New Roman" w:hAnsi="Times New Roman" w:cs="Times New Roman"/>
          <w:spacing w:val="-2"/>
          <w:sz w:val="24"/>
          <w:szCs w:val="24"/>
        </w:rPr>
        <w:t>fornecido.</w:t>
      </w:r>
    </w:p>
    <w:p w:rsidR="00591B97" w:rsidRPr="00741911" w:rsidRDefault="00591B97">
      <w:pPr>
        <w:pStyle w:val="PargrafodaLista"/>
        <w:tabs>
          <w:tab w:val="left" w:pos="1483"/>
          <w:tab w:val="left" w:pos="1485"/>
        </w:tabs>
        <w:ind w:left="1485" w:right="707"/>
        <w:jc w:val="left"/>
        <w:rPr>
          <w:rFonts w:ascii="Times New Roman" w:hAnsi="Times New Roman" w:cs="Times New Roman"/>
          <w:sz w:val="24"/>
          <w:szCs w:val="24"/>
        </w:rPr>
      </w:pPr>
    </w:p>
    <w:p w:rsidR="00BC582D" w:rsidRPr="00741911" w:rsidRDefault="00BC582D">
      <w:pPr>
        <w:pStyle w:val="PargrafodaLista"/>
        <w:tabs>
          <w:tab w:val="left" w:pos="1483"/>
          <w:tab w:val="left" w:pos="1485"/>
        </w:tabs>
        <w:ind w:left="1485" w:right="707"/>
        <w:jc w:val="left"/>
        <w:rPr>
          <w:rFonts w:ascii="Times New Roman" w:hAnsi="Times New Roman" w:cs="Times New Roman"/>
          <w:sz w:val="24"/>
          <w:szCs w:val="24"/>
        </w:rPr>
      </w:pPr>
    </w:p>
    <w:p w:rsidR="00591B97" w:rsidRPr="00741911" w:rsidRDefault="00D27149" w:rsidP="00D17BF8">
      <w:pPr>
        <w:pStyle w:val="PargrafodaLista"/>
        <w:numPr>
          <w:ilvl w:val="0"/>
          <w:numId w:val="22"/>
        </w:numPr>
        <w:tabs>
          <w:tab w:val="left" w:pos="814"/>
        </w:tabs>
        <w:ind w:left="814" w:hanging="246"/>
        <w:rPr>
          <w:rFonts w:ascii="Times New Roman" w:hAnsi="Times New Roman" w:cs="Times New Roman"/>
          <w:b/>
          <w:sz w:val="24"/>
          <w:szCs w:val="24"/>
        </w:rPr>
      </w:pPr>
      <w:r w:rsidRPr="00741911">
        <w:rPr>
          <w:rFonts w:ascii="Times New Roman" w:hAnsi="Times New Roman" w:cs="Times New Roman"/>
          <w:b/>
          <w:sz w:val="24"/>
          <w:szCs w:val="24"/>
        </w:rPr>
        <w:t>CRITÉRIO</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MEDIÇÃO</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E</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DE</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PAGAMENTO</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w:t>
      </w:r>
      <w:r w:rsidRPr="00741911">
        <w:rPr>
          <w:rFonts w:ascii="Times New Roman" w:hAnsi="Times New Roman" w:cs="Times New Roman"/>
          <w:b/>
          <w:spacing w:val="55"/>
          <w:sz w:val="24"/>
          <w:szCs w:val="24"/>
        </w:rPr>
        <w:t xml:space="preserve"> </w:t>
      </w:r>
      <w:r w:rsidRPr="00741911">
        <w:rPr>
          <w:rFonts w:ascii="Times New Roman" w:hAnsi="Times New Roman" w:cs="Times New Roman"/>
          <w:b/>
          <w:sz w:val="24"/>
          <w:szCs w:val="24"/>
        </w:rPr>
        <w:t>art.</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6º,</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XXIII,</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“g”,</w:t>
      </w:r>
      <w:r w:rsidRPr="00741911">
        <w:rPr>
          <w:rFonts w:ascii="Times New Roman" w:hAnsi="Times New Roman" w:cs="Times New Roman"/>
          <w:b/>
          <w:spacing w:val="-1"/>
          <w:sz w:val="24"/>
          <w:szCs w:val="24"/>
        </w:rPr>
        <w:t xml:space="preserve"> </w:t>
      </w:r>
      <w:r w:rsidRPr="00741911">
        <w:rPr>
          <w:rFonts w:ascii="Times New Roman" w:hAnsi="Times New Roman" w:cs="Times New Roman"/>
          <w:b/>
          <w:sz w:val="24"/>
          <w:szCs w:val="24"/>
        </w:rPr>
        <w:t>da</w:t>
      </w:r>
      <w:r w:rsidRPr="00741911">
        <w:rPr>
          <w:rFonts w:ascii="Times New Roman" w:hAnsi="Times New Roman" w:cs="Times New Roman"/>
          <w:b/>
          <w:spacing w:val="-7"/>
          <w:sz w:val="24"/>
          <w:szCs w:val="24"/>
        </w:rPr>
        <w:t xml:space="preserve"> </w:t>
      </w:r>
      <w:r w:rsidRPr="00741911">
        <w:rPr>
          <w:rFonts w:ascii="Times New Roman" w:hAnsi="Times New Roman" w:cs="Times New Roman"/>
          <w:b/>
          <w:sz w:val="24"/>
          <w:szCs w:val="24"/>
        </w:rPr>
        <w:t>Lei</w:t>
      </w:r>
      <w:r w:rsidRPr="00741911">
        <w:rPr>
          <w:rFonts w:ascii="Times New Roman" w:hAnsi="Times New Roman" w:cs="Times New Roman"/>
          <w:b/>
          <w:spacing w:val="-1"/>
          <w:sz w:val="24"/>
          <w:szCs w:val="24"/>
        </w:rPr>
        <w:t xml:space="preserve"> </w:t>
      </w:r>
      <w:proofErr w:type="gramStart"/>
      <w:r w:rsidRPr="00741911">
        <w:rPr>
          <w:rFonts w:ascii="Times New Roman" w:hAnsi="Times New Roman" w:cs="Times New Roman"/>
          <w:b/>
          <w:spacing w:val="-5"/>
          <w:sz w:val="24"/>
          <w:szCs w:val="24"/>
        </w:rPr>
        <w:t>nº</w:t>
      </w:r>
      <w:proofErr w:type="gramEnd"/>
    </w:p>
    <w:p w:rsidR="00591B97" w:rsidRPr="00741911" w:rsidRDefault="00D27149">
      <w:pPr>
        <w:ind w:left="568"/>
        <w:jc w:val="both"/>
        <w:rPr>
          <w:rFonts w:ascii="Times New Roman" w:hAnsi="Times New Roman" w:cs="Times New Roman"/>
          <w:b/>
          <w:spacing w:val="-2"/>
          <w:sz w:val="24"/>
          <w:szCs w:val="24"/>
        </w:rPr>
      </w:pPr>
      <w:r w:rsidRPr="00741911">
        <w:rPr>
          <w:rFonts w:ascii="Times New Roman" w:hAnsi="Times New Roman" w:cs="Times New Roman"/>
          <w:b/>
          <w:spacing w:val="-2"/>
          <w:sz w:val="24"/>
          <w:szCs w:val="24"/>
        </w:rPr>
        <w:t>14.133/2021</w:t>
      </w:r>
    </w:p>
    <w:p w:rsidR="00591B97" w:rsidRPr="00741911" w:rsidRDefault="00591B97">
      <w:pPr>
        <w:ind w:left="568"/>
        <w:jc w:val="both"/>
        <w:rPr>
          <w:rFonts w:ascii="Times New Roman" w:hAnsi="Times New Roman" w:cs="Times New Roman"/>
          <w:b/>
          <w:sz w:val="24"/>
          <w:szCs w:val="24"/>
        </w:rPr>
      </w:pPr>
    </w:p>
    <w:p w:rsidR="00591B97" w:rsidRPr="00741911" w:rsidRDefault="00D27149">
      <w:pPr>
        <w:pStyle w:val="PargrafodaLista"/>
        <w:numPr>
          <w:ilvl w:val="1"/>
          <w:numId w:val="9"/>
        </w:numPr>
        <w:tabs>
          <w:tab w:val="left" w:pos="996"/>
        </w:tabs>
        <w:spacing w:before="121"/>
        <w:ind w:left="996" w:hanging="428"/>
        <w:rPr>
          <w:rFonts w:ascii="Times New Roman" w:hAnsi="Times New Roman" w:cs="Times New Roman"/>
          <w:b/>
          <w:sz w:val="24"/>
          <w:szCs w:val="24"/>
        </w:rPr>
      </w:pPr>
      <w:r w:rsidRPr="00741911">
        <w:rPr>
          <w:rFonts w:ascii="Times New Roman" w:hAnsi="Times New Roman" w:cs="Times New Roman"/>
          <w:b/>
          <w:spacing w:val="-2"/>
          <w:sz w:val="24"/>
          <w:szCs w:val="24"/>
        </w:rPr>
        <w:t>Prazos</w:t>
      </w:r>
    </w:p>
    <w:p w:rsidR="00591B97" w:rsidRPr="00741911" w:rsidRDefault="00D27149">
      <w:pPr>
        <w:pStyle w:val="PargrafodaLista"/>
        <w:numPr>
          <w:ilvl w:val="0"/>
          <w:numId w:val="8"/>
        </w:numPr>
        <w:tabs>
          <w:tab w:val="left" w:pos="1288"/>
          <w:tab w:val="left" w:pos="8968"/>
        </w:tabs>
        <w:spacing w:before="121"/>
        <w:ind w:left="1288" w:hanging="360"/>
        <w:jc w:val="left"/>
        <w:rPr>
          <w:rFonts w:ascii="Times New Roman" w:hAnsi="Times New Roman" w:cs="Times New Roman"/>
          <w:sz w:val="24"/>
          <w:szCs w:val="24"/>
        </w:rPr>
      </w:pPr>
      <w:r w:rsidRPr="00741911">
        <w:rPr>
          <w:rFonts w:ascii="Times New Roman" w:hAnsi="Times New Roman" w:cs="Times New Roman"/>
          <w:sz w:val="24"/>
          <w:szCs w:val="24"/>
        </w:rPr>
        <w:t>Prazo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recebimento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provisório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objeto:</w:t>
      </w:r>
      <w:r w:rsidR="007D2E24" w:rsidRPr="00741911">
        <w:rPr>
          <w:rFonts w:ascii="Times New Roman" w:hAnsi="Times New Roman" w:cs="Times New Roman"/>
          <w:spacing w:val="-2"/>
          <w:sz w:val="24"/>
          <w:szCs w:val="24"/>
        </w:rPr>
        <w:t xml:space="preserve"> </w:t>
      </w:r>
      <w:proofErr w:type="gramStart"/>
      <w:r w:rsidR="007D2E24" w:rsidRPr="00741911">
        <w:rPr>
          <w:rFonts w:ascii="Times New Roman" w:hAnsi="Times New Roman" w:cs="Times New Roman"/>
          <w:spacing w:val="-2"/>
          <w:sz w:val="24"/>
          <w:szCs w:val="24"/>
        </w:rPr>
        <w:t>5</w:t>
      </w:r>
      <w:proofErr w:type="gramEnd"/>
      <w:r w:rsidR="007D2E24" w:rsidRPr="00741911">
        <w:rPr>
          <w:rFonts w:ascii="Times New Roman" w:hAnsi="Times New Roman" w:cs="Times New Roman"/>
          <w:spacing w:val="-2"/>
          <w:sz w:val="24"/>
          <w:szCs w:val="24"/>
        </w:rPr>
        <w:t xml:space="preserve"> (cinco</w:t>
      </w:r>
      <w:r w:rsidRPr="00741911">
        <w:rPr>
          <w:rFonts w:ascii="Times New Roman" w:hAnsi="Times New Roman" w:cs="Times New Roman"/>
          <w:spacing w:val="-2"/>
          <w:sz w:val="24"/>
          <w:szCs w:val="24"/>
        </w:rPr>
        <w:t>) dias.</w:t>
      </w:r>
    </w:p>
    <w:p w:rsidR="00591B97" w:rsidRPr="00741911" w:rsidRDefault="00D27149">
      <w:pPr>
        <w:pStyle w:val="PargrafodaLista"/>
        <w:numPr>
          <w:ilvl w:val="0"/>
          <w:numId w:val="8"/>
        </w:numPr>
        <w:tabs>
          <w:tab w:val="left" w:pos="1288"/>
          <w:tab w:val="left" w:pos="9006"/>
        </w:tabs>
        <w:ind w:left="1288" w:hanging="360"/>
        <w:jc w:val="left"/>
        <w:rPr>
          <w:rFonts w:ascii="Times New Roman" w:hAnsi="Times New Roman" w:cs="Times New Roman"/>
          <w:sz w:val="24"/>
          <w:szCs w:val="24"/>
        </w:rPr>
      </w:pPr>
      <w:r w:rsidRPr="00741911">
        <w:rPr>
          <w:rFonts w:ascii="Times New Roman" w:hAnsi="Times New Roman" w:cs="Times New Roman"/>
          <w:sz w:val="24"/>
          <w:szCs w:val="24"/>
        </w:rPr>
        <w:t>Prazo para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reparar, corrigir 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 xml:space="preserve">serviços: </w:t>
      </w:r>
      <w:proofErr w:type="gramStart"/>
      <w:r w:rsidR="007D2E24" w:rsidRPr="00741911">
        <w:rPr>
          <w:rFonts w:ascii="Times New Roman" w:hAnsi="Times New Roman" w:cs="Times New Roman"/>
          <w:sz w:val="24"/>
          <w:szCs w:val="24"/>
        </w:rPr>
        <w:t>2</w:t>
      </w:r>
      <w:proofErr w:type="gramEnd"/>
      <w:r w:rsidR="007D2E24" w:rsidRPr="00741911">
        <w:rPr>
          <w:rFonts w:ascii="Times New Roman" w:hAnsi="Times New Roman" w:cs="Times New Roman"/>
          <w:sz w:val="24"/>
          <w:szCs w:val="24"/>
        </w:rPr>
        <w:t xml:space="preserve"> (dois) dias</w:t>
      </w:r>
    </w:p>
    <w:p w:rsidR="00591B97" w:rsidRPr="00741911" w:rsidRDefault="00D27149">
      <w:pPr>
        <w:pStyle w:val="PargrafodaLista"/>
        <w:numPr>
          <w:ilvl w:val="0"/>
          <w:numId w:val="8"/>
        </w:numPr>
        <w:tabs>
          <w:tab w:val="left" w:pos="1288"/>
          <w:tab w:val="left" w:pos="9004"/>
        </w:tabs>
        <w:ind w:left="1288" w:hanging="360"/>
        <w:jc w:val="left"/>
        <w:rPr>
          <w:rFonts w:ascii="Times New Roman" w:hAnsi="Times New Roman" w:cs="Times New Roman"/>
          <w:sz w:val="24"/>
          <w:szCs w:val="24"/>
        </w:rPr>
      </w:pPr>
      <w:r w:rsidRPr="00741911">
        <w:rPr>
          <w:rFonts w:ascii="Times New Roman" w:hAnsi="Times New Roman" w:cs="Times New Roman"/>
          <w:sz w:val="24"/>
          <w:szCs w:val="24"/>
        </w:rPr>
        <w:t>Prazo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recebimento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definitivo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objeto:</w:t>
      </w:r>
      <w:r w:rsidRPr="00741911">
        <w:rPr>
          <w:rFonts w:ascii="Times New Roman" w:hAnsi="Times New Roman" w:cs="Times New Roman"/>
          <w:spacing w:val="-1"/>
          <w:sz w:val="24"/>
          <w:szCs w:val="24"/>
        </w:rPr>
        <w:t xml:space="preserve"> </w:t>
      </w:r>
      <w:proofErr w:type="gramStart"/>
      <w:r w:rsidRPr="00741911">
        <w:rPr>
          <w:rFonts w:ascii="Times New Roman" w:hAnsi="Times New Roman" w:cs="Times New Roman"/>
          <w:spacing w:val="-1"/>
          <w:sz w:val="24"/>
          <w:szCs w:val="24"/>
        </w:rPr>
        <w:t>5</w:t>
      </w:r>
      <w:proofErr w:type="gramEnd"/>
      <w:r w:rsidRPr="00741911">
        <w:rPr>
          <w:rFonts w:ascii="Times New Roman" w:hAnsi="Times New Roman" w:cs="Times New Roman"/>
          <w:spacing w:val="-1"/>
          <w:sz w:val="24"/>
          <w:szCs w:val="24"/>
        </w:rPr>
        <w:t xml:space="preserve"> (cinco) dias.</w:t>
      </w:r>
    </w:p>
    <w:p w:rsidR="00AF0A3D" w:rsidRDefault="00D27149">
      <w:pPr>
        <w:pStyle w:val="PargrafodaLista"/>
        <w:numPr>
          <w:ilvl w:val="0"/>
          <w:numId w:val="8"/>
        </w:numPr>
        <w:tabs>
          <w:tab w:val="left" w:pos="1287"/>
          <w:tab w:val="left" w:pos="1289"/>
        </w:tabs>
        <w:spacing w:before="2"/>
        <w:ind w:right="713"/>
        <w:rPr>
          <w:rFonts w:ascii="Times New Roman" w:hAnsi="Times New Roman" w:cs="Times New Roman"/>
          <w:sz w:val="24"/>
          <w:szCs w:val="24"/>
        </w:rPr>
      </w:pPr>
      <w:r w:rsidRPr="00741911">
        <w:rPr>
          <w:rFonts w:ascii="Times New Roman" w:hAnsi="Times New Roman" w:cs="Times New Roman"/>
          <w:sz w:val="24"/>
          <w:szCs w:val="24"/>
        </w:rPr>
        <w:t>Prazo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Liquidação: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10</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(dez</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dias)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úteis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liquidação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despesa, 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 xml:space="preserve">contar do recebimento da nota fiscal ou instrumento de </w:t>
      </w:r>
      <w:proofErr w:type="gramStart"/>
      <w:r w:rsidRPr="00741911">
        <w:rPr>
          <w:rFonts w:ascii="Times New Roman" w:hAnsi="Times New Roman" w:cs="Times New Roman"/>
          <w:sz w:val="24"/>
          <w:szCs w:val="24"/>
        </w:rPr>
        <w:t>cobrança</w:t>
      </w:r>
      <w:proofErr w:type="gramEnd"/>
      <w:r w:rsidRPr="00741911">
        <w:rPr>
          <w:rFonts w:ascii="Times New Roman" w:hAnsi="Times New Roman" w:cs="Times New Roman"/>
          <w:sz w:val="24"/>
          <w:szCs w:val="24"/>
        </w:rPr>
        <w:t xml:space="preserve"> </w:t>
      </w:r>
    </w:p>
    <w:p w:rsidR="00591B97" w:rsidRPr="00AF0A3D" w:rsidRDefault="00D27149" w:rsidP="00AF0A3D">
      <w:pPr>
        <w:pStyle w:val="PargrafodaLista"/>
        <w:tabs>
          <w:tab w:val="left" w:pos="1287"/>
          <w:tab w:val="left" w:pos="1289"/>
        </w:tabs>
        <w:spacing w:before="2"/>
        <w:ind w:left="1289" w:right="713"/>
        <w:rPr>
          <w:rFonts w:ascii="Times New Roman" w:hAnsi="Times New Roman" w:cs="Times New Roman"/>
          <w:sz w:val="24"/>
          <w:szCs w:val="24"/>
        </w:rPr>
      </w:pPr>
      <w:proofErr w:type="gramStart"/>
      <w:r w:rsidRPr="00AF0A3D">
        <w:rPr>
          <w:rFonts w:ascii="Times New Roman" w:hAnsi="Times New Roman" w:cs="Times New Roman"/>
          <w:sz w:val="24"/>
          <w:szCs w:val="24"/>
        </w:rPr>
        <w:t>equivalente</w:t>
      </w:r>
      <w:proofErr w:type="gramEnd"/>
      <w:r w:rsidRPr="00AF0A3D">
        <w:rPr>
          <w:rFonts w:ascii="Times New Roman" w:hAnsi="Times New Roman" w:cs="Times New Roman"/>
          <w:sz w:val="24"/>
          <w:szCs w:val="24"/>
        </w:rPr>
        <w:t xml:space="preserve"> pela Administração, conforme Decreto Municipal nº 7182 de 31/01/2024.</w:t>
      </w:r>
    </w:p>
    <w:p w:rsidR="008200A7" w:rsidRDefault="00D27149">
      <w:pPr>
        <w:pStyle w:val="PargrafodaLista"/>
        <w:numPr>
          <w:ilvl w:val="0"/>
          <w:numId w:val="8"/>
        </w:numPr>
        <w:tabs>
          <w:tab w:val="left" w:pos="1287"/>
          <w:tab w:val="left" w:pos="1289"/>
        </w:tabs>
        <w:spacing w:before="5"/>
        <w:ind w:right="713"/>
        <w:rPr>
          <w:rFonts w:ascii="Times New Roman" w:hAnsi="Times New Roman" w:cs="Times New Roman"/>
          <w:sz w:val="24"/>
          <w:szCs w:val="24"/>
        </w:rPr>
      </w:pPr>
      <w:r w:rsidRPr="00741911">
        <w:rPr>
          <w:rFonts w:ascii="Times New Roman" w:hAnsi="Times New Roman" w:cs="Times New Roman"/>
          <w:sz w:val="24"/>
          <w:szCs w:val="24"/>
        </w:rPr>
        <w:t xml:space="preserve">Prazo de pagamento: 20 (vinte dias) úteis para pagamento, a contar </w:t>
      </w:r>
      <w:proofErr w:type="gramStart"/>
      <w:r w:rsidRPr="00741911">
        <w:rPr>
          <w:rFonts w:ascii="Times New Roman" w:hAnsi="Times New Roman" w:cs="Times New Roman"/>
          <w:sz w:val="24"/>
          <w:szCs w:val="24"/>
        </w:rPr>
        <w:t>da</w:t>
      </w:r>
      <w:proofErr w:type="gramEnd"/>
      <w:r w:rsidRPr="00741911">
        <w:rPr>
          <w:rFonts w:ascii="Times New Roman" w:hAnsi="Times New Roman" w:cs="Times New Roman"/>
          <w:sz w:val="24"/>
          <w:szCs w:val="24"/>
        </w:rPr>
        <w:t xml:space="preserve"> </w:t>
      </w:r>
    </w:p>
    <w:p w:rsidR="00591B97" w:rsidRPr="008200A7" w:rsidRDefault="00D27149" w:rsidP="008200A7">
      <w:pPr>
        <w:tabs>
          <w:tab w:val="left" w:pos="1287"/>
          <w:tab w:val="left" w:pos="1289"/>
        </w:tabs>
        <w:spacing w:before="5"/>
        <w:ind w:left="928" w:right="713"/>
        <w:rPr>
          <w:rFonts w:ascii="Times New Roman" w:hAnsi="Times New Roman" w:cs="Times New Roman"/>
          <w:sz w:val="24"/>
          <w:szCs w:val="24"/>
        </w:rPr>
      </w:pPr>
      <w:proofErr w:type="gramStart"/>
      <w:r w:rsidRPr="008200A7">
        <w:rPr>
          <w:rFonts w:ascii="Times New Roman" w:hAnsi="Times New Roman" w:cs="Times New Roman"/>
          <w:sz w:val="24"/>
          <w:szCs w:val="24"/>
        </w:rPr>
        <w:t>liquidação</w:t>
      </w:r>
      <w:proofErr w:type="gramEnd"/>
      <w:r w:rsidRPr="008200A7">
        <w:rPr>
          <w:rFonts w:ascii="Times New Roman" w:hAnsi="Times New Roman" w:cs="Times New Roman"/>
          <w:sz w:val="24"/>
          <w:szCs w:val="24"/>
        </w:rPr>
        <w:t xml:space="preserve"> da despesa, conforme Decreto Municipal nº 7182 de 31/01/2024.</w:t>
      </w:r>
    </w:p>
    <w:p w:rsidR="00591B97" w:rsidRPr="00741911" w:rsidRDefault="00D27149" w:rsidP="00BC582D">
      <w:pPr>
        <w:pStyle w:val="PargrafodaLista"/>
        <w:numPr>
          <w:ilvl w:val="2"/>
          <w:numId w:val="9"/>
        </w:numPr>
        <w:tabs>
          <w:tab w:val="left" w:pos="1186"/>
        </w:tabs>
        <w:ind w:left="1134" w:right="713" w:firstLine="0"/>
        <w:rPr>
          <w:rFonts w:ascii="Times New Roman" w:hAnsi="Times New Roman" w:cs="Times New Roman"/>
          <w:sz w:val="24"/>
          <w:szCs w:val="24"/>
        </w:rPr>
      </w:pPr>
      <w:r w:rsidRPr="00741911">
        <w:rPr>
          <w:rFonts w:ascii="Times New Roman" w:hAnsi="Times New Roman" w:cs="Times New Roman"/>
          <w:sz w:val="24"/>
          <w:szCs w:val="24"/>
        </w:rPr>
        <w:t>Na emissão das notas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fiscais para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pagamento, as empresas deverão observar 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regras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retenção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Imposto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Renda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dispostas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Instrução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Normativa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 xml:space="preserve">RFB nº 1234, de 11 de janeiro de 2012, </w:t>
      </w:r>
      <w:proofErr w:type="gramStart"/>
      <w:r w:rsidRPr="00741911">
        <w:rPr>
          <w:rFonts w:ascii="Times New Roman" w:hAnsi="Times New Roman" w:cs="Times New Roman"/>
          <w:sz w:val="24"/>
          <w:szCs w:val="24"/>
        </w:rPr>
        <w:t>sob pena</w:t>
      </w:r>
      <w:proofErr w:type="gramEnd"/>
      <w:r w:rsidRPr="00741911">
        <w:rPr>
          <w:rFonts w:ascii="Times New Roman" w:hAnsi="Times New Roman" w:cs="Times New Roman"/>
          <w:sz w:val="24"/>
          <w:szCs w:val="24"/>
        </w:rPr>
        <w:t xml:space="preserve"> de não aceitação por parte do </w:t>
      </w:r>
      <w:r w:rsidRPr="00741911">
        <w:rPr>
          <w:rFonts w:ascii="Times New Roman" w:hAnsi="Times New Roman" w:cs="Times New Roman"/>
          <w:spacing w:val="-2"/>
          <w:sz w:val="24"/>
          <w:szCs w:val="24"/>
        </w:rPr>
        <w:t>CONTRATANTE.</w:t>
      </w:r>
    </w:p>
    <w:p w:rsidR="00591B97" w:rsidRPr="00741911" w:rsidRDefault="00D27149" w:rsidP="00BC582D">
      <w:pPr>
        <w:pStyle w:val="PargrafodaLista"/>
        <w:numPr>
          <w:ilvl w:val="2"/>
          <w:numId w:val="9"/>
        </w:numPr>
        <w:tabs>
          <w:tab w:val="left" w:pos="1252"/>
        </w:tabs>
        <w:ind w:left="1134" w:right="713" w:firstLine="0"/>
        <w:rPr>
          <w:rFonts w:ascii="Times New Roman" w:hAnsi="Times New Roman" w:cs="Times New Roman"/>
          <w:sz w:val="24"/>
          <w:szCs w:val="24"/>
        </w:rPr>
      </w:pPr>
      <w:r w:rsidRPr="00741911">
        <w:rPr>
          <w:rFonts w:ascii="Times New Roman" w:hAnsi="Times New Roman" w:cs="Times New Roman"/>
          <w:sz w:val="24"/>
          <w:szCs w:val="24"/>
        </w:rPr>
        <w:t>No caso da CONTRATADA ser enquadrada nas hipóteses de não retenção constante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4º,</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como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pessoa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jurídica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amparada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medida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judicial</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constante do art. 36, ambos da Instrução Normativa nº RFB nº 1234, de 11 de janeiro de 2012, deverá</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apresentar</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juntamente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documento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cobrança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comprovação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 xml:space="preserve">exigida na referida Instrução Normativa, </w:t>
      </w:r>
      <w:proofErr w:type="gramStart"/>
      <w:r w:rsidRPr="00741911">
        <w:rPr>
          <w:rFonts w:ascii="Times New Roman" w:hAnsi="Times New Roman" w:cs="Times New Roman"/>
          <w:sz w:val="24"/>
          <w:szCs w:val="24"/>
          <w:u w:val="single"/>
        </w:rPr>
        <w:t>SOB PENA</w:t>
      </w:r>
      <w:proofErr w:type="gramEnd"/>
      <w:r w:rsidRPr="00741911">
        <w:rPr>
          <w:rFonts w:ascii="Times New Roman" w:hAnsi="Times New Roman" w:cs="Times New Roman"/>
          <w:sz w:val="24"/>
          <w:szCs w:val="24"/>
          <w:u w:val="single"/>
        </w:rPr>
        <w:t xml:space="preserve"> DE RETENÇÃO DE TRIBUTOS NA</w:t>
      </w:r>
      <w:r w:rsidRPr="00741911">
        <w:rPr>
          <w:rFonts w:ascii="Times New Roman" w:hAnsi="Times New Roman" w:cs="Times New Roman"/>
          <w:sz w:val="24"/>
          <w:szCs w:val="24"/>
        </w:rPr>
        <w:t xml:space="preserve"> </w:t>
      </w:r>
      <w:r w:rsidRPr="00741911">
        <w:rPr>
          <w:rFonts w:ascii="Times New Roman" w:hAnsi="Times New Roman" w:cs="Times New Roman"/>
          <w:spacing w:val="-2"/>
          <w:sz w:val="24"/>
          <w:szCs w:val="24"/>
          <w:u w:val="single"/>
        </w:rPr>
        <w:t>FONTE</w:t>
      </w:r>
      <w:r w:rsidRPr="00741911">
        <w:rPr>
          <w:rFonts w:ascii="Times New Roman" w:hAnsi="Times New Roman" w:cs="Times New Roman"/>
          <w:spacing w:val="-2"/>
          <w:sz w:val="24"/>
          <w:szCs w:val="24"/>
        </w:rPr>
        <w:t>.</w:t>
      </w:r>
    </w:p>
    <w:p w:rsidR="00591B97" w:rsidRPr="00741911" w:rsidRDefault="00D27149">
      <w:pPr>
        <w:pStyle w:val="Ttulo1"/>
        <w:numPr>
          <w:ilvl w:val="1"/>
          <w:numId w:val="9"/>
        </w:numPr>
        <w:tabs>
          <w:tab w:val="left" w:pos="996"/>
        </w:tabs>
        <w:spacing w:before="252"/>
        <w:ind w:left="996" w:hanging="428"/>
        <w:rPr>
          <w:rFonts w:ascii="Times New Roman" w:hAnsi="Times New Roman" w:cs="Times New Roman"/>
          <w:sz w:val="24"/>
          <w:szCs w:val="24"/>
        </w:rPr>
      </w:pPr>
      <w:r w:rsidRPr="00741911">
        <w:rPr>
          <w:rFonts w:ascii="Times New Roman" w:hAnsi="Times New Roman" w:cs="Times New Roman"/>
          <w:spacing w:val="-2"/>
          <w:sz w:val="24"/>
          <w:szCs w:val="24"/>
        </w:rPr>
        <w:t>Recebimento:</w:t>
      </w:r>
    </w:p>
    <w:p w:rsidR="00591B97" w:rsidRPr="00741911" w:rsidRDefault="00D27149">
      <w:pPr>
        <w:pStyle w:val="PargrafodaLista"/>
        <w:numPr>
          <w:ilvl w:val="0"/>
          <w:numId w:val="7"/>
        </w:numPr>
        <w:tabs>
          <w:tab w:val="left" w:pos="1286"/>
          <w:tab w:val="left" w:pos="1288"/>
        </w:tabs>
        <w:spacing w:before="187"/>
        <w:ind w:right="704"/>
        <w:rPr>
          <w:rFonts w:ascii="Times New Roman" w:hAnsi="Times New Roman" w:cs="Times New Roman"/>
          <w:sz w:val="24"/>
          <w:szCs w:val="24"/>
        </w:rPr>
      </w:pPr>
      <w:r w:rsidRPr="00741911">
        <w:rPr>
          <w:rFonts w:ascii="Times New Roman" w:hAnsi="Times New Roman" w:cs="Times New Roman"/>
          <w:sz w:val="24"/>
          <w:szCs w:val="24"/>
        </w:rPr>
        <w:t>Os serviços serão recebidos provisoriamente pelos responsáveis pelo acompanhamento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fiscalização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efeito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posterior</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verificação de sua conformidade com as especificações constantes neste Termo de </w:t>
      </w:r>
      <w:r w:rsidRPr="00741911">
        <w:rPr>
          <w:rFonts w:ascii="Times New Roman" w:hAnsi="Times New Roman" w:cs="Times New Roman"/>
          <w:spacing w:val="-2"/>
          <w:sz w:val="24"/>
          <w:szCs w:val="24"/>
        </w:rPr>
        <w:t>Referência.</w:t>
      </w:r>
    </w:p>
    <w:p w:rsidR="00591B97" w:rsidRPr="00741911" w:rsidRDefault="00D27149">
      <w:pPr>
        <w:pStyle w:val="PargrafodaLista"/>
        <w:numPr>
          <w:ilvl w:val="0"/>
          <w:numId w:val="7"/>
        </w:numPr>
        <w:tabs>
          <w:tab w:val="left" w:pos="1286"/>
          <w:tab w:val="left" w:pos="1288"/>
        </w:tabs>
        <w:spacing w:before="187"/>
        <w:ind w:right="704"/>
        <w:rPr>
          <w:rFonts w:ascii="Times New Roman" w:hAnsi="Times New Roman" w:cs="Times New Roman"/>
          <w:sz w:val="24"/>
          <w:szCs w:val="24"/>
        </w:rPr>
      </w:pPr>
      <w:r w:rsidRPr="00741911">
        <w:rPr>
          <w:rFonts w:ascii="Times New Roman" w:hAnsi="Times New Roman" w:cs="Times New Roman"/>
          <w:sz w:val="24"/>
          <w:szCs w:val="24"/>
        </w:rPr>
        <w: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recebimento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objeto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realizado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forma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provisória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pela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fiscalização,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no prazo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máximo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informado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tópico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acima,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termos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lastRenderedPageBreak/>
        <w:t>art.</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140,</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inciso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alínea a, da Lei Federal nº 14.133/21.</w:t>
      </w:r>
    </w:p>
    <w:p w:rsidR="00591B97" w:rsidRPr="00741911" w:rsidRDefault="00D27149">
      <w:pPr>
        <w:pStyle w:val="PargrafodaLista"/>
        <w:numPr>
          <w:ilvl w:val="0"/>
          <w:numId w:val="7"/>
        </w:numPr>
        <w:tabs>
          <w:tab w:val="left" w:pos="1286"/>
          <w:tab w:val="left" w:pos="1288"/>
        </w:tabs>
        <w:spacing w:before="2"/>
        <w:ind w:right="708"/>
        <w:rPr>
          <w:rFonts w:ascii="Times New Roman" w:hAnsi="Times New Roman" w:cs="Times New Roman"/>
          <w:sz w:val="24"/>
          <w:szCs w:val="24"/>
        </w:rPr>
      </w:pPr>
      <w:r w:rsidRPr="00741911">
        <w:rPr>
          <w:rFonts w:ascii="Times New Roman" w:hAnsi="Times New Roman" w:cs="Times New Roman"/>
          <w:sz w:val="24"/>
          <w:szCs w:val="24"/>
        </w:rPr>
        <w:t>Após o recebimento provisório, a fiscalização avaliará as características do objeto, identificando eventuais problemas.</w:t>
      </w:r>
    </w:p>
    <w:p w:rsidR="00591B97" w:rsidRPr="00741911" w:rsidRDefault="00D27149">
      <w:pPr>
        <w:pStyle w:val="PargrafodaLista"/>
        <w:numPr>
          <w:ilvl w:val="0"/>
          <w:numId w:val="7"/>
        </w:numPr>
        <w:tabs>
          <w:tab w:val="left" w:pos="1286"/>
          <w:tab w:val="left" w:pos="1288"/>
        </w:tabs>
        <w:spacing w:before="3"/>
        <w:ind w:right="702"/>
        <w:rPr>
          <w:rFonts w:ascii="Times New Roman" w:hAnsi="Times New Roman" w:cs="Times New Roman"/>
          <w:sz w:val="24"/>
          <w:szCs w:val="24"/>
        </w:rPr>
      </w:pPr>
      <w:r w:rsidRPr="00741911">
        <w:rPr>
          <w:rFonts w:ascii="Times New Roman" w:hAnsi="Times New Roman" w:cs="Times New Roman"/>
          <w:sz w:val="24"/>
          <w:szCs w:val="24"/>
        </w:rPr>
        <w:t>Se, após o recebimento provisório, constatar-se que o objeto foi executado em desacordo com o especificado, com defeito ou incompleto, a fiscalização notificará por escrito à CONTRATADA, interrompendo-se os prazos 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recebimento e pagamento até que sanada a irregularidade.</w:t>
      </w:r>
    </w:p>
    <w:p w:rsidR="00047D12" w:rsidRPr="00741911" w:rsidRDefault="00D27149" w:rsidP="00047D12">
      <w:pPr>
        <w:pStyle w:val="PargrafodaLista"/>
        <w:numPr>
          <w:ilvl w:val="0"/>
          <w:numId w:val="7"/>
        </w:numPr>
        <w:tabs>
          <w:tab w:val="left" w:pos="1287"/>
        </w:tabs>
        <w:spacing w:before="4"/>
        <w:ind w:left="1287" w:hanging="359"/>
        <w:rPr>
          <w:rFonts w:ascii="Times New Roman" w:hAnsi="Times New Roman" w:cs="Times New Roman"/>
          <w:spacing w:val="-2"/>
          <w:sz w:val="24"/>
          <w:szCs w:val="24"/>
        </w:rPr>
      </w:pPr>
      <w:r w:rsidRPr="00741911">
        <w:rPr>
          <w:rFonts w:ascii="Times New Roman" w:hAnsi="Times New Roman" w:cs="Times New Roman"/>
          <w:sz w:val="24"/>
          <w:szCs w:val="24"/>
        </w:rPr>
        <w:t>Estando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conformidade,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efetuado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recebimento</w:t>
      </w:r>
      <w:r w:rsidRPr="00741911">
        <w:rPr>
          <w:rFonts w:ascii="Times New Roman" w:hAnsi="Times New Roman" w:cs="Times New Roman"/>
          <w:spacing w:val="-7"/>
          <w:sz w:val="24"/>
          <w:szCs w:val="24"/>
        </w:rPr>
        <w:t xml:space="preserve"> </w:t>
      </w:r>
      <w:r w:rsidRPr="00741911">
        <w:rPr>
          <w:rFonts w:ascii="Times New Roman" w:hAnsi="Times New Roman" w:cs="Times New Roman"/>
          <w:spacing w:val="-2"/>
          <w:sz w:val="24"/>
          <w:szCs w:val="24"/>
        </w:rPr>
        <w:t>definitivo.</w:t>
      </w:r>
    </w:p>
    <w:p w:rsidR="009365D8" w:rsidRPr="00741911" w:rsidRDefault="00D27149" w:rsidP="005E1D27">
      <w:pPr>
        <w:pStyle w:val="PargrafodaLista"/>
        <w:numPr>
          <w:ilvl w:val="0"/>
          <w:numId w:val="7"/>
        </w:numPr>
        <w:tabs>
          <w:tab w:val="left" w:pos="1286"/>
          <w:tab w:val="left" w:pos="1701"/>
        </w:tabs>
        <w:ind w:right="701"/>
        <w:rPr>
          <w:rFonts w:ascii="Times New Roman" w:hAnsi="Times New Roman" w:cs="Times New Roman"/>
          <w:sz w:val="24"/>
          <w:szCs w:val="24"/>
        </w:rPr>
      </w:pPr>
      <w:r w:rsidRPr="00741911">
        <w:rPr>
          <w:rFonts w:ascii="Times New Roman" w:hAnsi="Times New Roman" w:cs="Times New Roman"/>
          <w:sz w:val="24"/>
          <w:szCs w:val="24"/>
        </w:rPr>
        <w:t>O recebimento definitivo do objeto será efetuado pela fiscalização, nos termos do art.140, inciso I, alínea b, da Lei Federal nº 14.133/2021, no prazo máximo informado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tópico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acima,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depois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verificada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conformidade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das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quantidades e especificações com aquelas CONTRATADA</w:t>
      </w:r>
      <w:r w:rsidR="009365D8" w:rsidRPr="00741911">
        <w:rPr>
          <w:rFonts w:ascii="Times New Roman" w:hAnsi="Times New Roman" w:cs="Times New Roman"/>
          <w:sz w:val="24"/>
          <w:szCs w:val="24"/>
        </w:rPr>
        <w:t>S</w:t>
      </w:r>
      <w:r w:rsidRPr="00741911">
        <w:rPr>
          <w:rFonts w:ascii="Times New Roman" w:hAnsi="Times New Roman" w:cs="Times New Roman"/>
          <w:sz w:val="24"/>
          <w:szCs w:val="24"/>
        </w:rPr>
        <w:t xml:space="preserve"> e consignadas no Termo de </w:t>
      </w:r>
      <w:r w:rsidRPr="00741911">
        <w:rPr>
          <w:rFonts w:ascii="Times New Roman" w:hAnsi="Times New Roman" w:cs="Times New Roman"/>
          <w:spacing w:val="-2"/>
          <w:sz w:val="24"/>
          <w:szCs w:val="24"/>
        </w:rPr>
        <w:t>Referência.</w:t>
      </w:r>
    </w:p>
    <w:p w:rsidR="00591B97" w:rsidRPr="00741911" w:rsidRDefault="00D27149" w:rsidP="009365D8">
      <w:pPr>
        <w:pStyle w:val="PargrafodaLista"/>
        <w:numPr>
          <w:ilvl w:val="0"/>
          <w:numId w:val="7"/>
        </w:numPr>
        <w:tabs>
          <w:tab w:val="left" w:pos="1286"/>
          <w:tab w:val="left" w:pos="1288"/>
        </w:tabs>
        <w:ind w:right="701"/>
        <w:rPr>
          <w:rFonts w:ascii="Times New Roman" w:hAnsi="Times New Roman" w:cs="Times New Roman"/>
          <w:sz w:val="24"/>
          <w:szCs w:val="24"/>
        </w:rPr>
      </w:pPr>
      <w:r w:rsidRPr="00741911">
        <w:rPr>
          <w:rFonts w:ascii="Times New Roman" w:hAnsi="Times New Roman" w:cs="Times New Roman"/>
          <w:sz w:val="24"/>
          <w:szCs w:val="24"/>
        </w:rPr>
        <w:t>O aceite/aprovação do objeto pelo CONTRATANTE não exclui a responsabilidade civil</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vício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quantidade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e/ou</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qualidade</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disparidades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com as especificações estabelecidas neste Termo de Referência.</w:t>
      </w:r>
    </w:p>
    <w:p w:rsidR="00591B97" w:rsidRPr="00741911" w:rsidRDefault="00D27149" w:rsidP="00D17BF8">
      <w:pPr>
        <w:pStyle w:val="Ttulo1"/>
        <w:numPr>
          <w:ilvl w:val="0"/>
          <w:numId w:val="22"/>
        </w:numPr>
        <w:tabs>
          <w:tab w:val="left" w:pos="569"/>
          <w:tab w:val="left" w:pos="814"/>
        </w:tabs>
        <w:spacing w:before="247"/>
        <w:ind w:left="569" w:right="864" w:hanging="1"/>
        <w:rPr>
          <w:rFonts w:ascii="Times New Roman" w:hAnsi="Times New Roman" w:cs="Times New Roman"/>
          <w:sz w:val="24"/>
          <w:szCs w:val="24"/>
        </w:rPr>
      </w:pPr>
      <w:r w:rsidRPr="00741911">
        <w:rPr>
          <w:rFonts w:ascii="Times New Roman" w:hAnsi="Times New Roman" w:cs="Times New Roman"/>
          <w:sz w:val="24"/>
          <w:szCs w:val="24"/>
        </w:rPr>
        <w:t>FORMA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CRITÉRIOS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SELEÇÃO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FORNECEDOR</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“h”,</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 Lei nº 14.133/2021:</w:t>
      </w:r>
    </w:p>
    <w:p w:rsidR="00591B97" w:rsidRPr="00741911" w:rsidRDefault="00D27149">
      <w:pPr>
        <w:pStyle w:val="Corpodetexto"/>
        <w:spacing w:before="120"/>
        <w:ind w:left="1289" w:right="713"/>
        <w:rPr>
          <w:rFonts w:ascii="Times New Roman" w:hAnsi="Times New Roman" w:cs="Times New Roman"/>
          <w:sz w:val="24"/>
          <w:szCs w:val="24"/>
        </w:rPr>
      </w:pPr>
      <w:r w:rsidRPr="00741911">
        <w:rPr>
          <w:rFonts w:ascii="Times New Roman" w:hAnsi="Times New Roman" w:cs="Times New Roman"/>
          <w:sz w:val="24"/>
          <w:szCs w:val="24"/>
        </w:rPr>
        <w:t>O fornecedor será selecionado por meio da realização de procedimento de</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LICITAÇÃO, na forma de:</w:t>
      </w:r>
    </w:p>
    <w:p w:rsidR="00591B97" w:rsidRPr="00741911" w:rsidRDefault="00D27149">
      <w:pPr>
        <w:pStyle w:val="Corpodetexto"/>
        <w:tabs>
          <w:tab w:val="left" w:pos="1987"/>
        </w:tabs>
        <w:ind w:left="1289" w:right="713"/>
        <w:rPr>
          <w:rFonts w:ascii="Times New Roman" w:hAnsi="Times New Roman" w:cs="Times New Roman"/>
          <w:sz w:val="24"/>
          <w:szCs w:val="24"/>
        </w:rPr>
      </w:pPr>
      <w:proofErr w:type="gramStart"/>
      <w:r w:rsidRPr="00741911">
        <w:rPr>
          <w:rFonts w:ascii="Times New Roman" w:hAnsi="Times New Roman" w:cs="Times New Roman"/>
          <w:spacing w:val="-10"/>
          <w:sz w:val="24"/>
          <w:szCs w:val="24"/>
        </w:rPr>
        <w:t xml:space="preserve">( </w:t>
      </w:r>
      <w:proofErr w:type="gramEnd"/>
      <w:r w:rsidRPr="00741911">
        <w:rPr>
          <w:rFonts w:ascii="Times New Roman" w:hAnsi="Times New Roman" w:cs="Times New Roman"/>
          <w:spacing w:val="-10"/>
          <w:sz w:val="24"/>
          <w:szCs w:val="24"/>
        </w:rPr>
        <w:t xml:space="preserve">X </w:t>
      </w:r>
      <w:r w:rsidRPr="00741911">
        <w:rPr>
          <w:rFonts w:ascii="Times New Roman" w:hAnsi="Times New Roman" w:cs="Times New Roman"/>
          <w:sz w:val="24"/>
          <w:szCs w:val="24"/>
        </w:rPr>
        <w:t>)</w:t>
      </w:r>
      <w:r w:rsidRPr="00741911">
        <w:rPr>
          <w:rFonts w:ascii="Times New Roman" w:hAnsi="Times New Roman" w:cs="Times New Roman"/>
          <w:spacing w:val="80"/>
          <w:sz w:val="24"/>
          <w:szCs w:val="24"/>
        </w:rPr>
        <w:t xml:space="preserve"> </w:t>
      </w:r>
      <w:r w:rsidRPr="00741911">
        <w:rPr>
          <w:rFonts w:ascii="Times New Roman" w:hAnsi="Times New Roman" w:cs="Times New Roman"/>
          <w:sz w:val="24"/>
          <w:szCs w:val="24"/>
        </w:rPr>
        <w:t>PREGÃO,</w:t>
      </w:r>
      <w:r w:rsidRPr="00741911">
        <w:rPr>
          <w:rFonts w:ascii="Times New Roman" w:hAnsi="Times New Roman" w:cs="Times New Roman"/>
          <w:spacing w:val="32"/>
          <w:sz w:val="24"/>
          <w:szCs w:val="24"/>
        </w:rPr>
        <w:t xml:space="preserve"> </w:t>
      </w:r>
      <w:r w:rsidRPr="00741911">
        <w:rPr>
          <w:rFonts w:ascii="Times New Roman" w:hAnsi="Times New Roman" w:cs="Times New Roman"/>
          <w:sz w:val="24"/>
          <w:szCs w:val="24"/>
        </w:rPr>
        <w:t>sob</w:t>
      </w:r>
      <w:r w:rsidRPr="00741911">
        <w:rPr>
          <w:rFonts w:ascii="Times New Roman" w:hAnsi="Times New Roman" w:cs="Times New Roman"/>
          <w:spacing w:val="29"/>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31"/>
          <w:sz w:val="24"/>
          <w:szCs w:val="24"/>
        </w:rPr>
        <w:t xml:space="preserve"> </w:t>
      </w:r>
      <w:r w:rsidRPr="00741911">
        <w:rPr>
          <w:rFonts w:ascii="Times New Roman" w:hAnsi="Times New Roman" w:cs="Times New Roman"/>
          <w:sz w:val="24"/>
          <w:szCs w:val="24"/>
        </w:rPr>
        <w:t>forma</w:t>
      </w:r>
      <w:r w:rsidRPr="00741911">
        <w:rPr>
          <w:rFonts w:ascii="Times New Roman" w:hAnsi="Times New Roman" w:cs="Times New Roman"/>
          <w:spacing w:val="31"/>
          <w:sz w:val="24"/>
          <w:szCs w:val="24"/>
        </w:rPr>
        <w:t xml:space="preserve"> </w:t>
      </w:r>
      <w:r w:rsidRPr="00741911">
        <w:rPr>
          <w:rFonts w:ascii="Times New Roman" w:hAnsi="Times New Roman" w:cs="Times New Roman"/>
          <w:sz w:val="24"/>
          <w:szCs w:val="24"/>
        </w:rPr>
        <w:t>ELETRÔNICA</w:t>
      </w:r>
      <w:r w:rsidRPr="00741911">
        <w:rPr>
          <w:rFonts w:ascii="Times New Roman" w:hAnsi="Times New Roman" w:cs="Times New Roman"/>
          <w:spacing w:val="30"/>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30"/>
          <w:sz w:val="24"/>
          <w:szCs w:val="24"/>
        </w:rPr>
        <w:t xml:space="preserve"> </w:t>
      </w:r>
      <w:r w:rsidRPr="00741911">
        <w:rPr>
          <w:rFonts w:ascii="Times New Roman" w:hAnsi="Times New Roman" w:cs="Times New Roman"/>
          <w:sz w:val="24"/>
          <w:szCs w:val="24"/>
        </w:rPr>
        <w:t>adoção</w:t>
      </w:r>
      <w:r w:rsidRPr="00741911">
        <w:rPr>
          <w:rFonts w:ascii="Times New Roman" w:hAnsi="Times New Roman" w:cs="Times New Roman"/>
          <w:spacing w:val="3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1"/>
          <w:sz w:val="24"/>
          <w:szCs w:val="24"/>
        </w:rPr>
        <w:t xml:space="preserve"> </w:t>
      </w:r>
      <w:r w:rsidRPr="00741911">
        <w:rPr>
          <w:rFonts w:ascii="Times New Roman" w:hAnsi="Times New Roman" w:cs="Times New Roman"/>
          <w:sz w:val="24"/>
          <w:szCs w:val="24"/>
        </w:rPr>
        <w:t>critério</w:t>
      </w:r>
      <w:r w:rsidRPr="00741911">
        <w:rPr>
          <w:rFonts w:ascii="Times New Roman" w:hAnsi="Times New Roman" w:cs="Times New Roman"/>
          <w:spacing w:val="31"/>
          <w:sz w:val="24"/>
          <w:szCs w:val="24"/>
        </w:rPr>
        <w:t xml:space="preserve"> </w:t>
      </w:r>
      <w:r w:rsidRPr="00741911">
        <w:rPr>
          <w:rFonts w:ascii="Times New Roman" w:hAnsi="Times New Roman" w:cs="Times New Roman"/>
          <w:sz w:val="24"/>
          <w:szCs w:val="24"/>
        </w:rPr>
        <w:t>de julgamento pelo menor preço;</w:t>
      </w:r>
    </w:p>
    <w:p w:rsidR="002161B3" w:rsidRPr="00741911" w:rsidRDefault="002161B3">
      <w:pPr>
        <w:pStyle w:val="Corpodetexto"/>
        <w:tabs>
          <w:tab w:val="left" w:pos="1987"/>
        </w:tabs>
        <w:ind w:left="1289" w:right="713"/>
        <w:rPr>
          <w:rFonts w:ascii="Times New Roman" w:hAnsi="Times New Roman" w:cs="Times New Roman"/>
          <w:sz w:val="24"/>
          <w:szCs w:val="24"/>
        </w:rPr>
      </w:pPr>
    </w:p>
    <w:p w:rsidR="00591B97" w:rsidRPr="00741911" w:rsidRDefault="00D27149" w:rsidP="00D17BF8">
      <w:pPr>
        <w:pStyle w:val="Ttulo1"/>
        <w:numPr>
          <w:ilvl w:val="1"/>
          <w:numId w:val="22"/>
        </w:numPr>
        <w:tabs>
          <w:tab w:val="left" w:pos="1276"/>
        </w:tabs>
        <w:ind w:left="1276" w:hanging="708"/>
        <w:rPr>
          <w:rFonts w:ascii="Times New Roman" w:hAnsi="Times New Roman" w:cs="Times New Roman"/>
          <w:sz w:val="24"/>
          <w:szCs w:val="24"/>
        </w:rPr>
      </w:pPr>
      <w:r w:rsidRPr="00741911">
        <w:rPr>
          <w:rFonts w:ascii="Times New Roman" w:hAnsi="Times New Roman" w:cs="Times New Roman"/>
          <w:spacing w:val="-2"/>
          <w:sz w:val="24"/>
          <w:szCs w:val="24"/>
        </w:rPr>
        <w:t>Qualificação</w:t>
      </w:r>
      <w:r w:rsidRPr="00741911">
        <w:rPr>
          <w:rFonts w:ascii="Times New Roman" w:hAnsi="Times New Roman" w:cs="Times New Roman"/>
          <w:spacing w:val="27"/>
          <w:sz w:val="24"/>
          <w:szCs w:val="24"/>
        </w:rPr>
        <w:t xml:space="preserve"> </w:t>
      </w:r>
      <w:r w:rsidRPr="00741911">
        <w:rPr>
          <w:rFonts w:ascii="Times New Roman" w:hAnsi="Times New Roman" w:cs="Times New Roman"/>
          <w:spacing w:val="-2"/>
          <w:sz w:val="24"/>
          <w:szCs w:val="24"/>
        </w:rPr>
        <w:t>econômico-financeira</w:t>
      </w:r>
    </w:p>
    <w:p w:rsidR="00591B97" w:rsidRPr="00741911" w:rsidRDefault="00591B97">
      <w:pPr>
        <w:pStyle w:val="Ttulo1"/>
        <w:tabs>
          <w:tab w:val="left" w:pos="1276"/>
        </w:tabs>
        <w:ind w:left="1276"/>
        <w:jc w:val="right"/>
        <w:rPr>
          <w:rFonts w:ascii="Times New Roman" w:hAnsi="Times New Roman" w:cs="Times New Roman"/>
          <w:sz w:val="24"/>
          <w:szCs w:val="24"/>
        </w:rPr>
      </w:pPr>
    </w:p>
    <w:p w:rsidR="00591B97" w:rsidRPr="00741911" w:rsidRDefault="00D27149" w:rsidP="00BD3A51">
      <w:pPr>
        <w:pStyle w:val="Corpodetexto"/>
        <w:tabs>
          <w:tab w:val="left" w:pos="1701"/>
          <w:tab w:val="left" w:pos="9072"/>
        </w:tabs>
        <w:ind w:left="1288" w:right="713"/>
        <w:jc w:val="center"/>
        <w:rPr>
          <w:rFonts w:ascii="Times New Roman" w:hAnsi="Times New Roman" w:cs="Times New Roman"/>
          <w:sz w:val="24"/>
          <w:szCs w:val="24"/>
        </w:rPr>
      </w:pPr>
      <w:proofErr w:type="gramStart"/>
      <w:r w:rsidRPr="00741911">
        <w:rPr>
          <w:rFonts w:ascii="Times New Roman" w:hAnsi="Times New Roman" w:cs="Times New Roman"/>
          <w:sz w:val="24"/>
          <w:szCs w:val="24"/>
        </w:rPr>
        <w:t>(</w:t>
      </w:r>
      <w:r w:rsidR="00BD3A51" w:rsidRPr="00741911">
        <w:rPr>
          <w:rFonts w:ascii="Times New Roman" w:hAnsi="Times New Roman" w:cs="Times New Roman"/>
          <w:spacing w:val="80"/>
          <w:sz w:val="24"/>
          <w:szCs w:val="24"/>
        </w:rPr>
        <w:t xml:space="preserve"> </w:t>
      </w:r>
      <w:proofErr w:type="gramEnd"/>
      <w:r w:rsidR="00BD3A51" w:rsidRPr="00741911">
        <w:rPr>
          <w:rFonts w:ascii="Times New Roman" w:hAnsi="Times New Roman" w:cs="Times New Roman"/>
          <w:spacing w:val="80"/>
          <w:sz w:val="24"/>
          <w:szCs w:val="24"/>
        </w:rPr>
        <w:t>X</w:t>
      </w:r>
      <w:r w:rsidRPr="00741911">
        <w:rPr>
          <w:rFonts w:ascii="Times New Roman" w:hAnsi="Times New Roman" w:cs="Times New Roman"/>
          <w:sz w:val="24"/>
          <w:szCs w:val="24"/>
        </w:rPr>
        <w:t>) Certidão negativa de falência expedida pelo distribuidor da sede do fornecedor - Lei nº 14.133, de 2021, art. 69, caput, inciso II);</w:t>
      </w:r>
    </w:p>
    <w:p w:rsidR="00591B97" w:rsidRPr="00741911" w:rsidRDefault="00D27149" w:rsidP="002F1FDC">
      <w:pPr>
        <w:pStyle w:val="Ttulo1"/>
        <w:numPr>
          <w:ilvl w:val="2"/>
          <w:numId w:val="22"/>
        </w:numPr>
        <w:tabs>
          <w:tab w:val="left" w:pos="1118"/>
        </w:tabs>
        <w:spacing w:before="251" w:after="2"/>
        <w:ind w:left="1701" w:right="870" w:hanging="567"/>
        <w:rPr>
          <w:rFonts w:ascii="Times New Roman" w:hAnsi="Times New Roman" w:cs="Times New Roman"/>
          <w:sz w:val="24"/>
          <w:szCs w:val="24"/>
        </w:rPr>
      </w:pPr>
      <w:r w:rsidRPr="00741911">
        <w:rPr>
          <w:rFonts w:ascii="Times New Roman" w:hAnsi="Times New Roman" w:cs="Times New Roman"/>
          <w:sz w:val="24"/>
          <w:szCs w:val="24"/>
        </w:rPr>
        <w:t>Justificativa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exigência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Qualificação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Econômico-Financeira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69 da Lei 14.133/2021):</w:t>
      </w:r>
    </w:p>
    <w:p w:rsidR="00591B97" w:rsidRPr="00741911" w:rsidRDefault="00591B97">
      <w:pPr>
        <w:pStyle w:val="PargrafodaLista"/>
        <w:rPr>
          <w:rFonts w:ascii="Times New Roman" w:hAnsi="Times New Roman" w:cs="Times New Roman"/>
          <w:sz w:val="24"/>
          <w:szCs w:val="24"/>
        </w:rPr>
      </w:pPr>
    </w:p>
    <w:p w:rsidR="00591B97" w:rsidRPr="00741911" w:rsidRDefault="00D27149">
      <w:pPr>
        <w:pStyle w:val="PargrafodaLista"/>
        <w:ind w:right="713"/>
        <w:rPr>
          <w:rFonts w:ascii="Times New Roman" w:hAnsi="Times New Roman" w:cs="Times New Roman"/>
          <w:sz w:val="24"/>
          <w:szCs w:val="24"/>
        </w:rPr>
      </w:pPr>
      <w:r w:rsidRPr="00741911">
        <w:rPr>
          <w:rFonts w:ascii="Times New Roman" w:hAnsi="Times New Roman" w:cs="Times New Roman"/>
          <w:sz w:val="24"/>
          <w:szCs w:val="24"/>
        </w:rPr>
        <w:t>A exigência da qualificação econômico-financeira se faz necessária para assegurar a viabilidade dos serviços prestados. Por meio dessa qualificação, busca-se garantir que a empresa CONTRATADA possua a solidez financeira adequada para cumprir com todas as obrigações contratuais, tais como o pagamento de salários, fornecedores, encargos sociais, tributos, entre outros.</w:t>
      </w:r>
    </w:p>
    <w:p w:rsidR="00591B97" w:rsidRPr="00741911" w:rsidRDefault="00D27149">
      <w:pPr>
        <w:pStyle w:val="PargrafodaLista"/>
        <w:ind w:right="713"/>
        <w:rPr>
          <w:rFonts w:ascii="Times New Roman" w:hAnsi="Times New Roman" w:cs="Times New Roman"/>
          <w:sz w:val="24"/>
          <w:szCs w:val="24"/>
        </w:rPr>
      </w:pPr>
      <w:r w:rsidRPr="00741911">
        <w:rPr>
          <w:rFonts w:ascii="Times New Roman" w:hAnsi="Times New Roman" w:cs="Times New Roman"/>
          <w:sz w:val="24"/>
          <w:szCs w:val="24"/>
        </w:rPr>
        <w:t>Além disso, a verificação da situação econômico-financeira da empresa a ser CONTRATADA é essencial para minimizar riscos de interrupção dos serviços devido a eventuais problemas financeiros, o que poderia comprometer a qualidade e a eficiência das atividades desenvolvidas.</w:t>
      </w:r>
    </w:p>
    <w:p w:rsidR="00591B97" w:rsidRDefault="00D27149">
      <w:pPr>
        <w:pStyle w:val="PargrafodaLista"/>
        <w:ind w:right="713"/>
        <w:rPr>
          <w:rFonts w:ascii="Times New Roman" w:hAnsi="Times New Roman" w:cs="Times New Roman"/>
          <w:sz w:val="24"/>
          <w:szCs w:val="24"/>
        </w:rPr>
      </w:pPr>
      <w:r w:rsidRPr="00741911">
        <w:rPr>
          <w:rFonts w:ascii="Times New Roman" w:hAnsi="Times New Roman" w:cs="Times New Roman"/>
          <w:sz w:val="24"/>
          <w:szCs w:val="24"/>
        </w:rPr>
        <w:t>Portanto, a exigência da qualificação econômico-financeira visa proteger os interesses da Administração Pública, garantindo a realização dos serviços de forma segura, eficaz e dentro dos padrões estabelecidos.</w:t>
      </w:r>
    </w:p>
    <w:p w:rsidR="00F60309" w:rsidRPr="00741911" w:rsidRDefault="00F60309">
      <w:pPr>
        <w:pStyle w:val="PargrafodaLista"/>
        <w:ind w:right="713"/>
        <w:rPr>
          <w:rFonts w:ascii="Times New Roman" w:hAnsi="Times New Roman" w:cs="Times New Roman"/>
          <w:sz w:val="24"/>
          <w:szCs w:val="24"/>
        </w:rPr>
      </w:pPr>
    </w:p>
    <w:p w:rsidR="00591B97" w:rsidRPr="00741911" w:rsidRDefault="00D27149" w:rsidP="00D17BF8">
      <w:pPr>
        <w:pStyle w:val="PargrafodaLista"/>
        <w:numPr>
          <w:ilvl w:val="1"/>
          <w:numId w:val="22"/>
        </w:numPr>
        <w:tabs>
          <w:tab w:val="left" w:pos="1276"/>
        </w:tabs>
        <w:spacing w:before="227"/>
        <w:ind w:left="1276" w:hanging="708"/>
        <w:jc w:val="left"/>
        <w:rPr>
          <w:rFonts w:ascii="Times New Roman" w:hAnsi="Times New Roman" w:cs="Times New Roman"/>
          <w:b/>
          <w:sz w:val="24"/>
          <w:szCs w:val="24"/>
        </w:rPr>
      </w:pPr>
      <w:r w:rsidRPr="00741911">
        <w:rPr>
          <w:rFonts w:ascii="Times New Roman" w:hAnsi="Times New Roman" w:cs="Times New Roman"/>
          <w:b/>
          <w:sz w:val="24"/>
          <w:szCs w:val="24"/>
        </w:rPr>
        <w:lastRenderedPageBreak/>
        <w:t>Qualificação</w:t>
      </w:r>
      <w:r w:rsidRPr="00741911">
        <w:rPr>
          <w:rFonts w:ascii="Times New Roman" w:hAnsi="Times New Roman" w:cs="Times New Roman"/>
          <w:b/>
          <w:spacing w:val="-6"/>
          <w:sz w:val="24"/>
          <w:szCs w:val="24"/>
        </w:rPr>
        <w:t xml:space="preserve"> </w:t>
      </w:r>
      <w:r w:rsidRPr="00741911">
        <w:rPr>
          <w:rFonts w:ascii="Times New Roman" w:hAnsi="Times New Roman" w:cs="Times New Roman"/>
          <w:b/>
          <w:sz w:val="24"/>
          <w:szCs w:val="24"/>
        </w:rPr>
        <w:t>técnica</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(Art.</w:t>
      </w:r>
      <w:r w:rsidRPr="00741911">
        <w:rPr>
          <w:rFonts w:ascii="Times New Roman" w:hAnsi="Times New Roman" w:cs="Times New Roman"/>
          <w:b/>
          <w:spacing w:val="-3"/>
          <w:sz w:val="24"/>
          <w:szCs w:val="24"/>
        </w:rPr>
        <w:t xml:space="preserve"> </w:t>
      </w:r>
      <w:r w:rsidRPr="00741911">
        <w:rPr>
          <w:rFonts w:ascii="Times New Roman" w:hAnsi="Times New Roman" w:cs="Times New Roman"/>
          <w:b/>
          <w:sz w:val="24"/>
          <w:szCs w:val="24"/>
        </w:rPr>
        <w:t>67</w:t>
      </w:r>
      <w:r w:rsidRPr="00741911">
        <w:rPr>
          <w:rFonts w:ascii="Times New Roman" w:hAnsi="Times New Roman" w:cs="Times New Roman"/>
          <w:b/>
          <w:spacing w:val="-4"/>
          <w:sz w:val="24"/>
          <w:szCs w:val="24"/>
        </w:rPr>
        <w:t xml:space="preserve"> </w:t>
      </w:r>
      <w:r w:rsidRPr="00741911">
        <w:rPr>
          <w:rFonts w:ascii="Times New Roman" w:hAnsi="Times New Roman" w:cs="Times New Roman"/>
          <w:b/>
          <w:sz w:val="24"/>
          <w:szCs w:val="24"/>
        </w:rPr>
        <w:t>da</w:t>
      </w:r>
      <w:r w:rsidRPr="00741911">
        <w:rPr>
          <w:rFonts w:ascii="Times New Roman" w:hAnsi="Times New Roman" w:cs="Times New Roman"/>
          <w:b/>
          <w:spacing w:val="-5"/>
          <w:sz w:val="24"/>
          <w:szCs w:val="24"/>
        </w:rPr>
        <w:t xml:space="preserve"> </w:t>
      </w:r>
      <w:r w:rsidRPr="00741911">
        <w:rPr>
          <w:rFonts w:ascii="Times New Roman" w:hAnsi="Times New Roman" w:cs="Times New Roman"/>
          <w:b/>
          <w:sz w:val="24"/>
          <w:szCs w:val="24"/>
        </w:rPr>
        <w:t>Lei</w:t>
      </w:r>
      <w:r w:rsidRPr="00741911">
        <w:rPr>
          <w:rFonts w:ascii="Times New Roman" w:hAnsi="Times New Roman" w:cs="Times New Roman"/>
          <w:b/>
          <w:spacing w:val="-1"/>
          <w:sz w:val="24"/>
          <w:szCs w:val="24"/>
        </w:rPr>
        <w:t xml:space="preserve"> </w:t>
      </w:r>
      <w:r w:rsidRPr="00741911">
        <w:rPr>
          <w:rFonts w:ascii="Times New Roman" w:hAnsi="Times New Roman" w:cs="Times New Roman"/>
          <w:b/>
          <w:spacing w:val="-2"/>
          <w:sz w:val="24"/>
          <w:szCs w:val="24"/>
        </w:rPr>
        <w:t>14.133/2021)</w:t>
      </w:r>
    </w:p>
    <w:p w:rsidR="00591B97" w:rsidRPr="00741911" w:rsidRDefault="00D27149">
      <w:pPr>
        <w:pStyle w:val="Corpodetexto"/>
        <w:tabs>
          <w:tab w:val="left" w:pos="9072"/>
        </w:tabs>
        <w:ind w:left="567" w:right="713"/>
        <w:rPr>
          <w:rFonts w:ascii="Times New Roman" w:hAnsi="Times New Roman" w:cs="Times New Roman"/>
          <w:sz w:val="24"/>
          <w:szCs w:val="24"/>
        </w:rPr>
      </w:pPr>
      <w:r w:rsidRPr="00741911">
        <w:rPr>
          <w:rFonts w:ascii="Times New Roman" w:hAnsi="Times New Roman" w:cs="Times New Roman"/>
          <w:sz w:val="24"/>
          <w:szCs w:val="24"/>
        </w:rPr>
        <w:t xml:space="preserve"> </w:t>
      </w:r>
    </w:p>
    <w:p w:rsidR="00BC3F58" w:rsidRDefault="00BC3F58" w:rsidP="00BC3F58">
      <w:pPr>
        <w:pStyle w:val="Corpodetexto"/>
        <w:numPr>
          <w:ilvl w:val="2"/>
          <w:numId w:val="22"/>
        </w:numPr>
        <w:tabs>
          <w:tab w:val="left" w:pos="9072"/>
        </w:tabs>
        <w:ind w:right="713"/>
        <w:rPr>
          <w:rFonts w:ascii="Times New Roman" w:hAnsi="Times New Roman" w:cs="Times New Roman"/>
          <w:sz w:val="24"/>
          <w:szCs w:val="24"/>
          <w:lang w:val="pt-BR"/>
        </w:rPr>
      </w:pPr>
      <w:r w:rsidRPr="00BC3F58">
        <w:rPr>
          <w:rFonts w:ascii="Times New Roman" w:hAnsi="Times New Roman" w:cs="Times New Roman"/>
          <w:sz w:val="24"/>
          <w:szCs w:val="24"/>
          <w:lang w:val="pt-BR"/>
        </w:rPr>
        <w:t xml:space="preserve">Comprovação de registro ou inscrição da empresa licitante e de seu(s) respectivo(s) </w:t>
      </w:r>
      <w:proofErr w:type="gramStart"/>
      <w:r w:rsidRPr="00BC3F58">
        <w:rPr>
          <w:rFonts w:ascii="Times New Roman" w:hAnsi="Times New Roman" w:cs="Times New Roman"/>
          <w:sz w:val="24"/>
          <w:szCs w:val="24"/>
          <w:lang w:val="pt-BR"/>
        </w:rPr>
        <w:t>responsável(</w:t>
      </w:r>
      <w:proofErr w:type="gramEnd"/>
      <w:r w:rsidRPr="00BC3F58">
        <w:rPr>
          <w:rFonts w:ascii="Times New Roman" w:hAnsi="Times New Roman" w:cs="Times New Roman"/>
          <w:sz w:val="24"/>
          <w:szCs w:val="24"/>
          <w:lang w:val="pt-BR"/>
        </w:rPr>
        <w:t>is) técnico(s) em um dos seguintes conselhos profissionais, em plena validade:</w:t>
      </w:r>
    </w:p>
    <w:p w:rsidR="00BC3F58" w:rsidRPr="00BC3F58" w:rsidRDefault="00BC3F58" w:rsidP="00BC3F58">
      <w:pPr>
        <w:pStyle w:val="Corpodetexto"/>
        <w:tabs>
          <w:tab w:val="left" w:pos="9072"/>
        </w:tabs>
        <w:ind w:left="1856" w:right="713"/>
        <w:rPr>
          <w:rFonts w:ascii="Times New Roman" w:hAnsi="Times New Roman" w:cs="Times New Roman"/>
          <w:sz w:val="24"/>
          <w:szCs w:val="24"/>
          <w:lang w:val="pt-BR"/>
        </w:rPr>
      </w:pPr>
    </w:p>
    <w:p w:rsidR="00BC3F58" w:rsidRDefault="00BC3F58" w:rsidP="00BC3F58">
      <w:pPr>
        <w:pStyle w:val="Corpodetexto"/>
        <w:numPr>
          <w:ilvl w:val="0"/>
          <w:numId w:val="49"/>
        </w:numPr>
        <w:tabs>
          <w:tab w:val="left" w:pos="9072"/>
        </w:tabs>
        <w:ind w:right="713"/>
        <w:rPr>
          <w:rFonts w:ascii="Times New Roman" w:hAnsi="Times New Roman" w:cs="Times New Roman"/>
          <w:sz w:val="24"/>
          <w:szCs w:val="24"/>
          <w:lang w:val="pt-BR"/>
        </w:rPr>
      </w:pPr>
      <w:r w:rsidRPr="00BC3F58">
        <w:rPr>
          <w:rFonts w:ascii="Times New Roman" w:hAnsi="Times New Roman" w:cs="Times New Roman"/>
          <w:sz w:val="24"/>
          <w:szCs w:val="24"/>
          <w:lang w:val="pt-BR"/>
        </w:rPr>
        <w:t xml:space="preserve">CREA (Conselho Regional de Engenharia e Agronomia): com profissional detentor de atribuições nas áreas de Engenharia Elétrica, Engenharia Mecânica ou Engenharia Eletromecânica; </w:t>
      </w:r>
      <w:proofErr w:type="gramStart"/>
      <w:r w:rsidRPr="00BC3F58">
        <w:rPr>
          <w:rFonts w:ascii="Times New Roman" w:hAnsi="Times New Roman" w:cs="Times New Roman"/>
          <w:sz w:val="24"/>
          <w:szCs w:val="24"/>
          <w:lang w:val="pt-BR"/>
        </w:rPr>
        <w:t>OU</w:t>
      </w:r>
      <w:proofErr w:type="gramEnd"/>
    </w:p>
    <w:p w:rsidR="00BC3F58" w:rsidRDefault="00BC3F58" w:rsidP="00BC3F58">
      <w:pPr>
        <w:pStyle w:val="Corpodetexto"/>
        <w:numPr>
          <w:ilvl w:val="0"/>
          <w:numId w:val="49"/>
        </w:numPr>
        <w:tabs>
          <w:tab w:val="left" w:pos="9072"/>
        </w:tabs>
        <w:ind w:right="713"/>
        <w:rPr>
          <w:rFonts w:ascii="Times New Roman" w:hAnsi="Times New Roman" w:cs="Times New Roman"/>
          <w:sz w:val="24"/>
          <w:szCs w:val="24"/>
          <w:lang w:val="pt-BR"/>
        </w:rPr>
      </w:pPr>
      <w:r w:rsidRPr="00BC3F58">
        <w:rPr>
          <w:rFonts w:ascii="Times New Roman" w:hAnsi="Times New Roman" w:cs="Times New Roman"/>
          <w:sz w:val="24"/>
          <w:szCs w:val="24"/>
          <w:lang w:val="pt-BR"/>
        </w:rPr>
        <w:t xml:space="preserve">CRT (Conselho Regional dos Técnicos Industriais): com profissional habilitado como Técnico </w:t>
      </w:r>
      <w:proofErr w:type="gramStart"/>
      <w:r w:rsidRPr="00BC3F58">
        <w:rPr>
          <w:rFonts w:ascii="Times New Roman" w:hAnsi="Times New Roman" w:cs="Times New Roman"/>
          <w:sz w:val="24"/>
          <w:szCs w:val="24"/>
          <w:lang w:val="pt-BR"/>
        </w:rPr>
        <w:t>em Eletrotécnica ou Técnico em Eletromecânica</w:t>
      </w:r>
      <w:proofErr w:type="gramEnd"/>
      <w:r w:rsidRPr="00BC3F58">
        <w:rPr>
          <w:rFonts w:ascii="Times New Roman" w:hAnsi="Times New Roman" w:cs="Times New Roman"/>
          <w:sz w:val="24"/>
          <w:szCs w:val="24"/>
          <w:lang w:val="pt-BR"/>
        </w:rPr>
        <w:t xml:space="preserve">, </w:t>
      </w:r>
      <w:r>
        <w:rPr>
          <w:rFonts w:ascii="Times New Roman" w:hAnsi="Times New Roman" w:cs="Times New Roman"/>
          <w:sz w:val="24"/>
          <w:szCs w:val="24"/>
          <w:lang w:val="pt-BR"/>
        </w:rPr>
        <w:t>conforme competências vigentes.</w:t>
      </w:r>
    </w:p>
    <w:p w:rsidR="00591B97" w:rsidRPr="00741911" w:rsidRDefault="00D27149" w:rsidP="00BC3F58">
      <w:pPr>
        <w:pStyle w:val="Corpodetexto"/>
        <w:numPr>
          <w:ilvl w:val="2"/>
          <w:numId w:val="22"/>
        </w:numPr>
        <w:tabs>
          <w:tab w:val="left" w:pos="9072"/>
        </w:tabs>
        <w:ind w:right="713"/>
        <w:rPr>
          <w:rFonts w:ascii="Times New Roman" w:hAnsi="Times New Roman" w:cs="Times New Roman"/>
          <w:sz w:val="24"/>
          <w:szCs w:val="24"/>
          <w:lang w:val="pt-BR"/>
        </w:rPr>
      </w:pPr>
      <w:r w:rsidRPr="00741911">
        <w:rPr>
          <w:rFonts w:ascii="Times New Roman" w:hAnsi="Times New Roman" w:cs="Times New Roman"/>
          <w:sz w:val="24"/>
          <w:szCs w:val="24"/>
        </w:rPr>
        <w:t>Apresentar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mínimo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01</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(um)</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atestado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fornecido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pessoa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jurídica de direito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público ou</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privado, que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comprove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ter 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licitante cumprido, 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forma satisfatória, a execução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 objeto pertinente e compatível</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ao especificado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no TERMO DE REFERÊNCIA, com clara menção da execução bem sucedida, quanto ao cumprimento de prazos, especificações e qualidade do mesmo.</w:t>
      </w:r>
    </w:p>
    <w:p w:rsidR="00591B97" w:rsidRPr="00741911" w:rsidRDefault="00D27149" w:rsidP="00BD3A51">
      <w:pPr>
        <w:pStyle w:val="Corpodetexto"/>
        <w:numPr>
          <w:ilvl w:val="3"/>
          <w:numId w:val="22"/>
        </w:numPr>
        <w:tabs>
          <w:tab w:val="left" w:pos="9072"/>
        </w:tabs>
        <w:ind w:right="713" w:hanging="721"/>
        <w:rPr>
          <w:rFonts w:ascii="Times New Roman" w:hAnsi="Times New Roman" w:cs="Times New Roman"/>
          <w:sz w:val="24"/>
          <w:szCs w:val="24"/>
        </w:rPr>
      </w:pPr>
      <w:r w:rsidRPr="00741911">
        <w:rPr>
          <w:rFonts w:ascii="Times New Roman" w:hAnsi="Times New Roman" w:cs="Times New Roman"/>
          <w:sz w:val="24"/>
          <w:szCs w:val="24"/>
        </w:rPr>
        <w:t>Os atestados de capacidade técnica poderão ser apresentados em nome da matriz ou da filial do fornecedor.</w:t>
      </w:r>
    </w:p>
    <w:p w:rsidR="00591B97" w:rsidRPr="00741911" w:rsidRDefault="00D27149" w:rsidP="00D17BF8">
      <w:pPr>
        <w:pStyle w:val="Corpodetexto"/>
        <w:numPr>
          <w:ilvl w:val="3"/>
          <w:numId w:val="22"/>
        </w:numPr>
        <w:tabs>
          <w:tab w:val="left" w:pos="9072"/>
        </w:tabs>
        <w:ind w:right="713"/>
        <w:rPr>
          <w:rFonts w:ascii="Times New Roman" w:hAnsi="Times New Roman" w:cs="Times New Roman"/>
          <w:sz w:val="24"/>
          <w:szCs w:val="24"/>
        </w:rPr>
      </w:pPr>
      <w:r w:rsidRPr="00741911">
        <w:rPr>
          <w:rFonts w:ascii="Times New Roman" w:hAnsi="Times New Roman" w:cs="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591B97" w:rsidRPr="00741911" w:rsidRDefault="00D27149">
      <w:pPr>
        <w:pStyle w:val="Ttulo1"/>
        <w:spacing w:before="226"/>
        <w:ind w:left="567"/>
        <w:jc w:val="both"/>
        <w:rPr>
          <w:rFonts w:ascii="Times New Roman" w:hAnsi="Times New Roman" w:cs="Times New Roman"/>
          <w:spacing w:val="-2"/>
          <w:sz w:val="24"/>
          <w:szCs w:val="24"/>
        </w:rPr>
      </w:pPr>
      <w:r w:rsidRPr="00741911">
        <w:rPr>
          <w:rFonts w:ascii="Times New Roman" w:hAnsi="Times New Roman" w:cs="Times New Roman"/>
          <w:sz w:val="24"/>
          <w:szCs w:val="24"/>
        </w:rPr>
        <w:t>Justificativa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exigência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qualificação</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técnica:</w:t>
      </w:r>
    </w:p>
    <w:p w:rsidR="00251B5F" w:rsidRPr="00741911" w:rsidRDefault="00D27149" w:rsidP="00DB7CDC">
      <w:pPr>
        <w:pStyle w:val="Ttulo1"/>
        <w:spacing w:before="226"/>
        <w:ind w:left="567" w:right="713"/>
        <w:jc w:val="both"/>
        <w:rPr>
          <w:rFonts w:ascii="Times New Roman" w:hAnsi="Times New Roman" w:cs="Times New Roman"/>
          <w:b w:val="0"/>
          <w:sz w:val="24"/>
          <w:szCs w:val="24"/>
        </w:rPr>
      </w:pPr>
      <w:r w:rsidRPr="00741911">
        <w:rPr>
          <w:rFonts w:ascii="Times New Roman" w:hAnsi="Times New Roman" w:cs="Times New Roman"/>
          <w:b w:val="0"/>
          <w:sz w:val="24"/>
          <w:szCs w:val="24"/>
        </w:rPr>
        <w:t xml:space="preserve">A qualificação técnica busca afastar das contratações públicas, licitantes que por pouca ou nenhuma experiência sejam incapazes de executar com perfeição o objeto da licitação. Portanto, a exigência da qualificação técnica visa proteger os interesses da Administração Pública, garantindo a prestação de serviço de forma </w:t>
      </w:r>
      <w:r w:rsidR="00DB7CDC">
        <w:rPr>
          <w:rFonts w:ascii="Times New Roman" w:hAnsi="Times New Roman" w:cs="Times New Roman"/>
          <w:b w:val="0"/>
          <w:sz w:val="24"/>
          <w:szCs w:val="24"/>
        </w:rPr>
        <w:t>s</w:t>
      </w:r>
      <w:r w:rsidRPr="00741911">
        <w:rPr>
          <w:rFonts w:ascii="Times New Roman" w:hAnsi="Times New Roman" w:cs="Times New Roman"/>
          <w:b w:val="0"/>
          <w:sz w:val="24"/>
          <w:szCs w:val="24"/>
        </w:rPr>
        <w:t>egura, eficaz e dentro dos padrões estabelecidos pela legislação.</w:t>
      </w:r>
    </w:p>
    <w:p w:rsidR="00591B97" w:rsidRPr="00741911" w:rsidRDefault="00D27149" w:rsidP="00D17BF8">
      <w:pPr>
        <w:pStyle w:val="Ttulo1"/>
        <w:numPr>
          <w:ilvl w:val="0"/>
          <w:numId w:val="22"/>
        </w:numPr>
        <w:tabs>
          <w:tab w:val="left" w:pos="859"/>
          <w:tab w:val="left" w:pos="6158"/>
        </w:tabs>
        <w:spacing w:before="227"/>
        <w:ind w:left="859" w:hanging="291"/>
        <w:jc w:val="both"/>
        <w:rPr>
          <w:rFonts w:ascii="Times New Roman" w:hAnsi="Times New Roman" w:cs="Times New Roman"/>
          <w:sz w:val="24"/>
          <w:szCs w:val="24"/>
        </w:rPr>
      </w:pPr>
      <w:r w:rsidRPr="00741911">
        <w:rPr>
          <w:rFonts w:ascii="Times New Roman" w:hAnsi="Times New Roman" w:cs="Times New Roman"/>
          <w:sz w:val="24"/>
          <w:szCs w:val="24"/>
        </w:rPr>
        <w:t>ESTIMATIVA</w:t>
      </w:r>
      <w:r w:rsidRPr="00741911">
        <w:rPr>
          <w:rFonts w:ascii="Times New Roman" w:hAnsi="Times New Roman" w:cs="Times New Roman"/>
          <w:spacing w:val="4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VALOR</w:t>
      </w:r>
      <w:r w:rsidRPr="00741911">
        <w:rPr>
          <w:rFonts w:ascii="Times New Roman" w:hAnsi="Times New Roman" w:cs="Times New Roman"/>
          <w:spacing w:val="37"/>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38"/>
          <w:sz w:val="24"/>
          <w:szCs w:val="24"/>
        </w:rPr>
        <w:t xml:space="preserve"> </w:t>
      </w:r>
      <w:r w:rsidRPr="00741911">
        <w:rPr>
          <w:rFonts w:ascii="Times New Roman" w:hAnsi="Times New Roman" w:cs="Times New Roman"/>
          <w:sz w:val="24"/>
          <w:szCs w:val="24"/>
        </w:rPr>
        <w:t>CONTRATAÇÃO</w:t>
      </w:r>
      <w:r w:rsidRPr="00741911">
        <w:rPr>
          <w:rFonts w:ascii="Times New Roman" w:hAnsi="Times New Roman" w:cs="Times New Roman"/>
          <w:spacing w:val="39"/>
          <w:sz w:val="24"/>
          <w:szCs w:val="24"/>
        </w:rPr>
        <w:t xml:space="preserve"> </w:t>
      </w:r>
      <w:r w:rsidRPr="00741911">
        <w:rPr>
          <w:rFonts w:ascii="Times New Roman" w:hAnsi="Times New Roman" w:cs="Times New Roman"/>
          <w:spacing w:val="-10"/>
          <w:sz w:val="24"/>
          <w:szCs w:val="24"/>
        </w:rPr>
        <w:t>-</w:t>
      </w:r>
      <w:r w:rsidRPr="00741911">
        <w:rPr>
          <w:rFonts w:ascii="Times New Roman" w:hAnsi="Times New Roman" w:cs="Times New Roman"/>
          <w:sz w:val="24"/>
          <w:szCs w:val="24"/>
        </w:rPr>
        <w:tab/>
        <w:t>art.</w:t>
      </w:r>
      <w:r w:rsidRPr="00741911">
        <w:rPr>
          <w:rFonts w:ascii="Times New Roman" w:hAnsi="Times New Roman" w:cs="Times New Roman"/>
          <w:spacing w:val="40"/>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44"/>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42"/>
          <w:sz w:val="24"/>
          <w:szCs w:val="24"/>
        </w:rPr>
        <w:t xml:space="preserve"> </w:t>
      </w:r>
      <w:r w:rsidRPr="00741911">
        <w:rPr>
          <w:rFonts w:ascii="Times New Roman" w:hAnsi="Times New Roman" w:cs="Times New Roman"/>
          <w:sz w:val="24"/>
          <w:szCs w:val="24"/>
        </w:rPr>
        <w:t>“i”,</w:t>
      </w:r>
      <w:r w:rsidRPr="00741911">
        <w:rPr>
          <w:rFonts w:ascii="Times New Roman" w:hAnsi="Times New Roman" w:cs="Times New Roman"/>
          <w:spacing w:val="42"/>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43"/>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45"/>
          <w:sz w:val="24"/>
          <w:szCs w:val="24"/>
        </w:rPr>
        <w:t xml:space="preserve"> </w:t>
      </w:r>
      <w:proofErr w:type="gramStart"/>
      <w:r w:rsidRPr="00741911">
        <w:rPr>
          <w:rFonts w:ascii="Times New Roman" w:hAnsi="Times New Roman" w:cs="Times New Roman"/>
          <w:spacing w:val="-5"/>
          <w:sz w:val="24"/>
          <w:szCs w:val="24"/>
        </w:rPr>
        <w:t>nº</w:t>
      </w:r>
      <w:proofErr w:type="gramEnd"/>
    </w:p>
    <w:p w:rsidR="00591B97" w:rsidRPr="00741911" w:rsidRDefault="00D27149">
      <w:pPr>
        <w:spacing w:before="1"/>
        <w:ind w:left="568"/>
        <w:rPr>
          <w:rFonts w:ascii="Times New Roman" w:hAnsi="Times New Roman" w:cs="Times New Roman"/>
          <w:b/>
          <w:sz w:val="24"/>
          <w:szCs w:val="24"/>
        </w:rPr>
      </w:pPr>
      <w:r w:rsidRPr="00741911">
        <w:rPr>
          <w:rFonts w:ascii="Times New Roman" w:hAnsi="Times New Roman" w:cs="Times New Roman"/>
          <w:b/>
          <w:spacing w:val="-2"/>
          <w:sz w:val="24"/>
          <w:szCs w:val="24"/>
        </w:rPr>
        <w:t>14.133/2021</w:t>
      </w:r>
    </w:p>
    <w:p w:rsidR="00591B97" w:rsidRPr="00741911" w:rsidRDefault="00591B97">
      <w:pPr>
        <w:pStyle w:val="Corpodetexto"/>
        <w:spacing w:before="1"/>
        <w:ind w:left="0"/>
        <w:jc w:val="left"/>
        <w:rPr>
          <w:rFonts w:ascii="Times New Roman" w:hAnsi="Times New Roman" w:cs="Times New Roman"/>
          <w:b/>
          <w:sz w:val="24"/>
          <w:szCs w:val="24"/>
        </w:rPr>
      </w:pPr>
    </w:p>
    <w:p w:rsidR="00591B97" w:rsidRPr="00741911" w:rsidRDefault="00D27149" w:rsidP="00D17BF8">
      <w:pPr>
        <w:pStyle w:val="PargrafodaLista"/>
        <w:numPr>
          <w:ilvl w:val="1"/>
          <w:numId w:val="22"/>
        </w:numPr>
        <w:tabs>
          <w:tab w:val="left" w:pos="1654"/>
        </w:tabs>
        <w:ind w:left="1654" w:hanging="366"/>
        <w:rPr>
          <w:rFonts w:ascii="Times New Roman" w:hAnsi="Times New Roman" w:cs="Times New Roman"/>
          <w:sz w:val="24"/>
          <w:szCs w:val="24"/>
        </w:rPr>
      </w:pPr>
      <w:r w:rsidRPr="00741911">
        <w:rPr>
          <w:rFonts w:ascii="Times New Roman" w:hAnsi="Times New Roman" w:cs="Times New Roman"/>
          <w:sz w:val="24"/>
          <w:szCs w:val="24"/>
        </w:rPr>
        <w:t>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custo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estimado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total</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contratação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constará</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anexo:</w:t>
      </w:r>
    </w:p>
    <w:p w:rsidR="00591B97" w:rsidRPr="00741911" w:rsidRDefault="00D27149">
      <w:pPr>
        <w:pStyle w:val="Corpodetexto"/>
        <w:ind w:left="1276"/>
        <w:rPr>
          <w:rFonts w:ascii="Times New Roman" w:hAnsi="Times New Roman" w:cs="Times New Roman"/>
          <w:sz w:val="24"/>
          <w:szCs w:val="24"/>
        </w:rPr>
      </w:pPr>
      <w:r w:rsidRPr="00741911">
        <w:rPr>
          <w:rFonts w:ascii="Times New Roman" w:hAnsi="Times New Roman" w:cs="Times New Roman"/>
          <w:sz w:val="24"/>
          <w:szCs w:val="24"/>
        </w:rPr>
        <w:t xml:space="preserve"> </w:t>
      </w:r>
      <w:proofErr w:type="gramStart"/>
      <w:r w:rsidRPr="00741911">
        <w:rPr>
          <w:rFonts w:ascii="Times New Roman" w:hAnsi="Times New Roman" w:cs="Times New Roman"/>
          <w:sz w:val="24"/>
          <w:szCs w:val="24"/>
        </w:rPr>
        <w:t>(</w:t>
      </w:r>
      <w:r w:rsidR="00F31A5A" w:rsidRPr="00741911">
        <w:rPr>
          <w:rFonts w:ascii="Times New Roman" w:hAnsi="Times New Roman" w:cs="Times New Roman"/>
          <w:spacing w:val="61"/>
          <w:sz w:val="24"/>
          <w:szCs w:val="24"/>
        </w:rPr>
        <w:t xml:space="preserve"> </w:t>
      </w:r>
      <w:proofErr w:type="gramEnd"/>
      <w:r w:rsidR="00F31A5A" w:rsidRPr="00741911">
        <w:rPr>
          <w:rFonts w:ascii="Times New Roman" w:hAnsi="Times New Roman" w:cs="Times New Roman"/>
          <w:spacing w:val="61"/>
          <w:sz w:val="24"/>
          <w:szCs w:val="24"/>
        </w:rPr>
        <w:t>X</w:t>
      </w:r>
      <w:r w:rsidRPr="00741911">
        <w:rPr>
          <w:rFonts w:ascii="Times New Roman" w:hAnsi="Times New Roman" w:cs="Times New Roman"/>
          <w:sz w:val="24"/>
          <w:szCs w:val="24"/>
        </w:rPr>
        <w:t>)</w:t>
      </w:r>
      <w:r w:rsidRPr="00741911">
        <w:rPr>
          <w:rFonts w:ascii="Times New Roman" w:hAnsi="Times New Roman" w:cs="Times New Roman"/>
          <w:spacing w:val="-1"/>
          <w:sz w:val="24"/>
          <w:szCs w:val="24"/>
        </w:rPr>
        <w:t xml:space="preserve"> </w:t>
      </w:r>
      <w:r w:rsidRPr="00741911">
        <w:rPr>
          <w:rFonts w:ascii="Times New Roman" w:hAnsi="Times New Roman" w:cs="Times New Roman"/>
          <w:spacing w:val="-5"/>
          <w:sz w:val="24"/>
          <w:szCs w:val="24"/>
        </w:rPr>
        <w:t>Sim</w:t>
      </w:r>
    </w:p>
    <w:p w:rsidR="00591B97" w:rsidRPr="00741911" w:rsidRDefault="00D27149" w:rsidP="00D17BF8">
      <w:pPr>
        <w:pStyle w:val="PargrafodaLista"/>
        <w:numPr>
          <w:ilvl w:val="1"/>
          <w:numId w:val="22"/>
        </w:numPr>
        <w:tabs>
          <w:tab w:val="left" w:pos="1726"/>
        </w:tabs>
        <w:spacing w:before="249"/>
        <w:ind w:left="1288" w:right="713" w:firstLine="0"/>
        <w:rPr>
          <w:rFonts w:ascii="Times New Roman" w:hAnsi="Times New Roman" w:cs="Times New Roman"/>
          <w:sz w:val="24"/>
          <w:szCs w:val="24"/>
        </w:rPr>
      </w:pPr>
      <w:r w:rsidRPr="00741911">
        <w:rPr>
          <w:rFonts w:ascii="Times New Roman" w:hAnsi="Times New Roman" w:cs="Times New Roman"/>
          <w:sz w:val="24"/>
          <w:szCs w:val="24"/>
        </w:rPr>
        <w:t>A estimativa de custo levou em consideração o risco envolvido na contratação e sua alocação entre CONTRATANTE e contratado, conforme especificado na matriz de risco constante do Contrato.</w:t>
      </w:r>
    </w:p>
    <w:p w:rsidR="00591B97" w:rsidRPr="00741911" w:rsidRDefault="00D27149">
      <w:pPr>
        <w:pStyle w:val="Corpodetexto"/>
        <w:spacing w:before="107"/>
        <w:ind w:left="1276"/>
        <w:rPr>
          <w:rFonts w:ascii="Times New Roman" w:hAnsi="Times New Roman" w:cs="Times New Roman"/>
          <w:sz w:val="24"/>
          <w:szCs w:val="24"/>
        </w:rPr>
      </w:pPr>
      <w:proofErr w:type="gramStart"/>
      <w:r w:rsidRPr="00741911">
        <w:rPr>
          <w:rFonts w:ascii="Times New Roman" w:hAnsi="Times New Roman" w:cs="Times New Roman"/>
          <w:sz w:val="24"/>
          <w:szCs w:val="24"/>
        </w:rPr>
        <w:t>(</w:t>
      </w:r>
      <w:r w:rsidR="00F31A5A" w:rsidRPr="00741911">
        <w:rPr>
          <w:rFonts w:ascii="Times New Roman" w:hAnsi="Times New Roman" w:cs="Times New Roman"/>
          <w:spacing w:val="57"/>
          <w:sz w:val="24"/>
          <w:szCs w:val="24"/>
        </w:rPr>
        <w:t xml:space="preserve"> </w:t>
      </w:r>
      <w:proofErr w:type="gramEnd"/>
      <w:r w:rsidR="00F31A5A" w:rsidRPr="00741911">
        <w:rPr>
          <w:rFonts w:ascii="Times New Roman" w:hAnsi="Times New Roman" w:cs="Times New Roman"/>
          <w:spacing w:val="57"/>
          <w:sz w:val="24"/>
          <w:szCs w:val="24"/>
        </w:rPr>
        <w:t>X</w:t>
      </w:r>
      <w:r w:rsidRPr="00741911">
        <w:rPr>
          <w:rFonts w:ascii="Times New Roman" w:hAnsi="Times New Roman" w:cs="Times New Roman"/>
          <w:sz w:val="24"/>
          <w:szCs w:val="24"/>
        </w:rPr>
        <w:t xml:space="preserve">) </w:t>
      </w:r>
      <w:r w:rsidRPr="00741911">
        <w:rPr>
          <w:rFonts w:ascii="Times New Roman" w:hAnsi="Times New Roman" w:cs="Times New Roman"/>
          <w:spacing w:val="-5"/>
          <w:sz w:val="24"/>
          <w:szCs w:val="24"/>
        </w:rPr>
        <w:t>Não</w:t>
      </w:r>
    </w:p>
    <w:p w:rsidR="00591B97" w:rsidRPr="00741911" w:rsidRDefault="00591B97">
      <w:pPr>
        <w:pStyle w:val="Corpodetexto"/>
        <w:ind w:left="0"/>
        <w:jc w:val="left"/>
        <w:rPr>
          <w:rFonts w:ascii="Times New Roman" w:hAnsi="Times New Roman" w:cs="Times New Roman"/>
          <w:sz w:val="24"/>
          <w:szCs w:val="24"/>
        </w:rPr>
      </w:pPr>
    </w:p>
    <w:p w:rsidR="00591B97" w:rsidRPr="00741911" w:rsidRDefault="00D27149" w:rsidP="00D17BF8">
      <w:pPr>
        <w:pStyle w:val="Ttulo1"/>
        <w:numPr>
          <w:ilvl w:val="0"/>
          <w:numId w:val="22"/>
        </w:numPr>
        <w:tabs>
          <w:tab w:val="left" w:pos="933"/>
        </w:tabs>
        <w:ind w:left="933" w:hanging="365"/>
        <w:rPr>
          <w:rFonts w:ascii="Times New Roman" w:hAnsi="Times New Roman" w:cs="Times New Roman"/>
          <w:sz w:val="24"/>
          <w:szCs w:val="24"/>
        </w:rPr>
      </w:pPr>
      <w:r w:rsidRPr="00741911">
        <w:rPr>
          <w:rFonts w:ascii="Times New Roman" w:hAnsi="Times New Roman" w:cs="Times New Roman"/>
          <w:sz w:val="24"/>
          <w:szCs w:val="24"/>
        </w:rPr>
        <w:t>ADEQUAÇÃO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ORÇAMENTÁRIA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art.</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6º,</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XXIII,</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“j”,</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nº</w:t>
      </w:r>
      <w:r w:rsidRPr="00741911">
        <w:rPr>
          <w:rFonts w:ascii="Times New Roman" w:hAnsi="Times New Roman" w:cs="Times New Roman"/>
          <w:spacing w:val="-2"/>
          <w:sz w:val="24"/>
          <w:szCs w:val="24"/>
        </w:rPr>
        <w:t xml:space="preserve"> 14.133/</w:t>
      </w:r>
      <w:proofErr w:type="gramStart"/>
      <w:r w:rsidRPr="00741911">
        <w:rPr>
          <w:rFonts w:ascii="Times New Roman" w:hAnsi="Times New Roman" w:cs="Times New Roman"/>
          <w:spacing w:val="-2"/>
          <w:sz w:val="24"/>
          <w:szCs w:val="24"/>
        </w:rPr>
        <w:t>2021</w:t>
      </w:r>
      <w:proofErr w:type="gramEnd"/>
    </w:p>
    <w:p w:rsidR="00591B97" w:rsidRPr="00741911" w:rsidRDefault="00D27149" w:rsidP="00F60309">
      <w:pPr>
        <w:pStyle w:val="Corpodetexto"/>
        <w:spacing w:before="121"/>
        <w:rPr>
          <w:rFonts w:ascii="Times New Roman" w:hAnsi="Times New Roman" w:cs="Times New Roman"/>
          <w:sz w:val="24"/>
          <w:szCs w:val="24"/>
        </w:rPr>
      </w:pPr>
      <w:r w:rsidRPr="00741911">
        <w:rPr>
          <w:rFonts w:ascii="Times New Roman" w:hAnsi="Times New Roman" w:cs="Times New Roman"/>
          <w:sz w:val="24"/>
          <w:szCs w:val="24"/>
        </w:rPr>
        <w:t>As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despesas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correrão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conta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dotação:</w:t>
      </w:r>
    </w:p>
    <w:tbl>
      <w:tblPr>
        <w:tblStyle w:val="TableNormal"/>
        <w:tblW w:w="9046" w:type="dxa"/>
        <w:tblInd w:w="302" w:type="dxa"/>
        <w:tblLayout w:type="fixed"/>
        <w:tblCellMar>
          <w:left w:w="5" w:type="dxa"/>
          <w:right w:w="5" w:type="dxa"/>
        </w:tblCellMar>
        <w:tblLook w:val="01E0" w:firstRow="1" w:lastRow="1" w:firstColumn="1" w:lastColumn="1" w:noHBand="0" w:noVBand="0"/>
      </w:tblPr>
      <w:tblGrid>
        <w:gridCol w:w="1957"/>
        <w:gridCol w:w="2127"/>
        <w:gridCol w:w="1559"/>
        <w:gridCol w:w="1703"/>
        <w:gridCol w:w="1700"/>
      </w:tblGrid>
      <w:tr w:rsidR="00591B97" w:rsidRPr="00741911">
        <w:trPr>
          <w:trHeight w:val="558"/>
        </w:trPr>
        <w:tc>
          <w:tcPr>
            <w:tcW w:w="1957"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591B97" w:rsidRPr="00741911" w:rsidRDefault="00D27149">
            <w:pPr>
              <w:pStyle w:val="TableParagraph"/>
              <w:spacing w:before="33"/>
              <w:ind w:left="338" w:right="197" w:hanging="82"/>
              <w:rPr>
                <w:rFonts w:ascii="Times New Roman" w:hAnsi="Times New Roman" w:cs="Times New Roman"/>
                <w:sz w:val="24"/>
                <w:szCs w:val="24"/>
              </w:rPr>
            </w:pPr>
            <w:r w:rsidRPr="00741911">
              <w:rPr>
                <w:rFonts w:ascii="Times New Roman" w:hAnsi="Times New Roman" w:cs="Times New Roman"/>
                <w:spacing w:val="-2"/>
                <w:sz w:val="24"/>
                <w:szCs w:val="24"/>
              </w:rPr>
              <w:t>Órgão/Unidade Orçamentária</w:t>
            </w:r>
          </w:p>
        </w:tc>
        <w:tc>
          <w:tcPr>
            <w:tcW w:w="2127"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591B97" w:rsidRPr="00741911" w:rsidRDefault="00D27149">
            <w:pPr>
              <w:pStyle w:val="TableParagraph"/>
              <w:spacing w:before="33"/>
              <w:ind w:left="629" w:right="412" w:hanging="202"/>
              <w:rPr>
                <w:rFonts w:ascii="Times New Roman" w:hAnsi="Times New Roman" w:cs="Times New Roman"/>
                <w:sz w:val="24"/>
                <w:szCs w:val="24"/>
              </w:rPr>
            </w:pPr>
            <w:r w:rsidRPr="00741911">
              <w:rPr>
                <w:rFonts w:ascii="Times New Roman" w:hAnsi="Times New Roman" w:cs="Times New Roman"/>
                <w:sz w:val="24"/>
                <w:szCs w:val="24"/>
              </w:rPr>
              <w:t>Programa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 xml:space="preserve">de </w:t>
            </w:r>
            <w:r w:rsidRPr="00741911">
              <w:rPr>
                <w:rFonts w:ascii="Times New Roman" w:hAnsi="Times New Roman" w:cs="Times New Roman"/>
                <w:spacing w:val="-2"/>
                <w:sz w:val="24"/>
                <w:szCs w:val="24"/>
              </w:rPr>
              <w:t>Trabalho</w:t>
            </w:r>
          </w:p>
        </w:tc>
        <w:tc>
          <w:tcPr>
            <w:tcW w:w="155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591B97" w:rsidRPr="00741911" w:rsidRDefault="00D27149">
            <w:pPr>
              <w:pStyle w:val="TableParagraph"/>
              <w:spacing w:before="33"/>
              <w:ind w:left="298" w:right="194" w:hanging="183"/>
              <w:rPr>
                <w:rFonts w:ascii="Times New Roman" w:hAnsi="Times New Roman" w:cs="Times New Roman"/>
                <w:sz w:val="24"/>
                <w:szCs w:val="24"/>
              </w:rPr>
            </w:pPr>
            <w:r w:rsidRPr="00741911">
              <w:rPr>
                <w:rFonts w:ascii="Times New Roman" w:hAnsi="Times New Roman" w:cs="Times New Roman"/>
                <w:sz w:val="24"/>
                <w:szCs w:val="24"/>
              </w:rPr>
              <w:t>Elemento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 xml:space="preserve">de </w:t>
            </w:r>
            <w:r w:rsidRPr="00741911">
              <w:rPr>
                <w:rFonts w:ascii="Times New Roman" w:hAnsi="Times New Roman" w:cs="Times New Roman"/>
                <w:spacing w:val="-2"/>
                <w:sz w:val="24"/>
                <w:szCs w:val="24"/>
              </w:rPr>
              <w:t>Despesa</w:t>
            </w:r>
          </w:p>
        </w:tc>
        <w:tc>
          <w:tcPr>
            <w:tcW w:w="170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591B97" w:rsidRPr="00741911" w:rsidRDefault="00D27149">
            <w:pPr>
              <w:pStyle w:val="TableParagraph"/>
              <w:spacing w:before="33"/>
              <w:ind w:left="387" w:right="372" w:firstLine="28"/>
              <w:rPr>
                <w:rFonts w:ascii="Times New Roman" w:hAnsi="Times New Roman" w:cs="Times New Roman"/>
                <w:sz w:val="24"/>
                <w:szCs w:val="24"/>
              </w:rPr>
            </w:pPr>
            <w:r w:rsidRPr="00741911">
              <w:rPr>
                <w:rFonts w:ascii="Times New Roman" w:hAnsi="Times New Roman" w:cs="Times New Roman"/>
                <w:sz w:val="24"/>
                <w:szCs w:val="24"/>
              </w:rPr>
              <w:t>Fonte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 xml:space="preserve">de </w:t>
            </w:r>
            <w:r w:rsidRPr="00741911">
              <w:rPr>
                <w:rFonts w:ascii="Times New Roman" w:hAnsi="Times New Roman" w:cs="Times New Roman"/>
                <w:spacing w:val="-2"/>
                <w:sz w:val="24"/>
                <w:szCs w:val="24"/>
              </w:rPr>
              <w:t>Recursos</w:t>
            </w:r>
          </w:p>
        </w:tc>
        <w:tc>
          <w:tcPr>
            <w:tcW w:w="170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591B97" w:rsidRPr="00741911" w:rsidRDefault="00D27149">
            <w:pPr>
              <w:pStyle w:val="TableParagraph"/>
              <w:spacing w:before="33"/>
              <w:ind w:left="413" w:right="405" w:firstLine="12"/>
              <w:rPr>
                <w:rFonts w:ascii="Times New Roman" w:hAnsi="Times New Roman" w:cs="Times New Roman"/>
                <w:sz w:val="24"/>
                <w:szCs w:val="24"/>
              </w:rPr>
            </w:pPr>
            <w:r w:rsidRPr="00741911">
              <w:rPr>
                <w:rFonts w:ascii="Times New Roman" w:hAnsi="Times New Roman" w:cs="Times New Roman"/>
                <w:sz w:val="24"/>
                <w:szCs w:val="24"/>
              </w:rPr>
              <w:t>Ficha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 xml:space="preserve">de </w:t>
            </w:r>
            <w:r w:rsidRPr="00741911">
              <w:rPr>
                <w:rFonts w:ascii="Times New Roman" w:hAnsi="Times New Roman" w:cs="Times New Roman"/>
                <w:spacing w:val="-2"/>
                <w:sz w:val="24"/>
                <w:szCs w:val="24"/>
              </w:rPr>
              <w:t>Despesa</w:t>
            </w:r>
          </w:p>
        </w:tc>
      </w:tr>
      <w:tr w:rsidR="00480A14" w:rsidRPr="00741911" w:rsidTr="00D423C0">
        <w:trPr>
          <w:trHeight w:val="253"/>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rsidR="00480A14" w:rsidRPr="00741911" w:rsidRDefault="00480A14"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02.02.10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480A14" w:rsidRPr="00741911" w:rsidRDefault="00F17C72" w:rsidP="00D423C0">
            <w:pPr>
              <w:pStyle w:val="TableParagraph"/>
              <w:jc w:val="center"/>
              <w:rPr>
                <w:rFonts w:ascii="Times New Roman" w:hAnsi="Times New Roman" w:cs="Times New Roman"/>
                <w:sz w:val="24"/>
                <w:szCs w:val="24"/>
              </w:rPr>
            </w:pPr>
            <w:r>
              <w:t>10.302.2014.2038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80A14" w:rsidRPr="00741911" w:rsidRDefault="00480A14"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3.3.90.39.00</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rsidR="00480A14" w:rsidRPr="00741911" w:rsidRDefault="00F17C72" w:rsidP="00D423C0">
            <w:pPr>
              <w:pStyle w:val="TableParagraph"/>
              <w:jc w:val="center"/>
              <w:rPr>
                <w:rFonts w:ascii="Times New Roman" w:hAnsi="Times New Roman" w:cs="Times New Roman"/>
                <w:sz w:val="24"/>
                <w:szCs w:val="24"/>
              </w:rPr>
            </w:pPr>
            <w:r>
              <w:rPr>
                <w:rFonts w:ascii="Times New Roman" w:hAnsi="Times New Roman" w:cs="Times New Roman"/>
                <w:sz w:val="24"/>
                <w:szCs w:val="24"/>
              </w:rPr>
              <w:t>086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80A14" w:rsidRPr="00741911" w:rsidRDefault="00480A14" w:rsidP="00F17C72">
            <w:pPr>
              <w:pStyle w:val="TableParagraph"/>
              <w:jc w:val="center"/>
              <w:rPr>
                <w:rFonts w:ascii="Times New Roman" w:hAnsi="Times New Roman" w:cs="Times New Roman"/>
                <w:color w:val="FF0000"/>
                <w:sz w:val="24"/>
                <w:szCs w:val="24"/>
              </w:rPr>
            </w:pPr>
            <w:r w:rsidRPr="00741911">
              <w:rPr>
                <w:rFonts w:ascii="Times New Roman" w:hAnsi="Times New Roman" w:cs="Times New Roman"/>
                <w:sz w:val="24"/>
                <w:szCs w:val="24"/>
              </w:rPr>
              <w:t>0</w:t>
            </w:r>
            <w:r w:rsidR="00F17C72">
              <w:rPr>
                <w:rFonts w:ascii="Times New Roman" w:hAnsi="Times New Roman" w:cs="Times New Roman"/>
                <w:sz w:val="24"/>
                <w:szCs w:val="24"/>
              </w:rPr>
              <w:t>664</w:t>
            </w:r>
          </w:p>
        </w:tc>
      </w:tr>
      <w:tr w:rsidR="00093098" w:rsidRPr="00741911" w:rsidTr="00D423C0">
        <w:trPr>
          <w:trHeight w:val="253"/>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02.02.10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F17C72">
            <w:pPr>
              <w:pStyle w:val="TableParagraph"/>
              <w:tabs>
                <w:tab w:val="left" w:pos="585"/>
              </w:tabs>
              <w:jc w:val="center"/>
              <w:rPr>
                <w:rFonts w:ascii="Times New Roman" w:hAnsi="Times New Roman" w:cs="Times New Roman"/>
                <w:sz w:val="24"/>
                <w:szCs w:val="24"/>
              </w:rPr>
            </w:pPr>
            <w:r>
              <w:t>10.302.2014.2038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3.3.90.39.00</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Pr>
                <w:rFonts w:ascii="Times New Roman" w:hAnsi="Times New Roman" w:cs="Times New Roman"/>
                <w:sz w:val="24"/>
                <w:szCs w:val="24"/>
              </w:rPr>
              <w:t>122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Pr>
                <w:rFonts w:ascii="Times New Roman" w:hAnsi="Times New Roman" w:cs="Times New Roman"/>
                <w:sz w:val="24"/>
                <w:szCs w:val="24"/>
              </w:rPr>
              <w:t>0665</w:t>
            </w:r>
          </w:p>
        </w:tc>
      </w:tr>
      <w:tr w:rsidR="00093098" w:rsidRPr="00741911" w:rsidTr="00D423C0">
        <w:trPr>
          <w:trHeight w:val="253"/>
        </w:trPr>
        <w:tc>
          <w:tcPr>
            <w:tcW w:w="1957"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02.02.10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t>10.305.2014.2048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sidRPr="00741911">
              <w:rPr>
                <w:rFonts w:ascii="Times New Roman" w:hAnsi="Times New Roman" w:cs="Times New Roman"/>
                <w:sz w:val="24"/>
                <w:szCs w:val="24"/>
              </w:rPr>
              <w:t>3.3.90.39.00</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Pr>
                <w:rFonts w:ascii="Times New Roman" w:hAnsi="Times New Roman" w:cs="Times New Roman"/>
                <w:sz w:val="24"/>
                <w:szCs w:val="24"/>
              </w:rPr>
              <w:t>124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093098" w:rsidRPr="00741911" w:rsidRDefault="00F17C72" w:rsidP="00D423C0">
            <w:pPr>
              <w:pStyle w:val="TableParagraph"/>
              <w:jc w:val="center"/>
              <w:rPr>
                <w:rFonts w:ascii="Times New Roman" w:hAnsi="Times New Roman" w:cs="Times New Roman"/>
                <w:sz w:val="24"/>
                <w:szCs w:val="24"/>
              </w:rPr>
            </w:pPr>
            <w:r>
              <w:rPr>
                <w:rFonts w:ascii="Times New Roman" w:hAnsi="Times New Roman" w:cs="Times New Roman"/>
                <w:sz w:val="24"/>
                <w:szCs w:val="24"/>
              </w:rPr>
              <w:t>0675</w:t>
            </w:r>
          </w:p>
        </w:tc>
      </w:tr>
    </w:tbl>
    <w:p w:rsidR="00591B97" w:rsidRPr="00741911" w:rsidRDefault="00591B97">
      <w:pPr>
        <w:pStyle w:val="Corpodetexto"/>
        <w:ind w:left="0"/>
        <w:jc w:val="left"/>
        <w:rPr>
          <w:rFonts w:ascii="Times New Roman" w:hAnsi="Times New Roman" w:cs="Times New Roman"/>
          <w:sz w:val="24"/>
          <w:szCs w:val="24"/>
        </w:rPr>
      </w:pPr>
    </w:p>
    <w:p w:rsidR="00591B97" w:rsidRDefault="00895AD2" w:rsidP="00D17BF8">
      <w:pPr>
        <w:pStyle w:val="PargrafodaLista"/>
        <w:numPr>
          <w:ilvl w:val="0"/>
          <w:numId w:val="22"/>
        </w:numPr>
        <w:tabs>
          <w:tab w:val="left" w:pos="938"/>
        </w:tabs>
        <w:ind w:left="568" w:right="704" w:firstLine="0"/>
        <w:jc w:val="left"/>
        <w:rPr>
          <w:rFonts w:ascii="Times New Roman" w:hAnsi="Times New Roman" w:cs="Times New Roman"/>
          <w:b/>
          <w:sz w:val="24"/>
          <w:szCs w:val="24"/>
        </w:rPr>
      </w:pPr>
      <w:r>
        <w:rPr>
          <w:rFonts w:ascii="Times New Roman" w:hAnsi="Times New Roman" w:cs="Times New Roman"/>
          <w:b/>
          <w:sz w:val="24"/>
          <w:szCs w:val="24"/>
        </w:rPr>
        <w:t xml:space="preserve">. </w:t>
      </w:r>
      <w:r w:rsidR="00D27149" w:rsidRPr="00741911">
        <w:rPr>
          <w:rFonts w:ascii="Times New Roman" w:hAnsi="Times New Roman" w:cs="Times New Roman"/>
          <w:b/>
          <w:sz w:val="24"/>
          <w:szCs w:val="24"/>
        </w:rPr>
        <w:t>DO</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ATENDIMENTO</w:t>
      </w:r>
      <w:r w:rsidR="00D27149" w:rsidRPr="00741911">
        <w:rPr>
          <w:rFonts w:ascii="Times New Roman" w:hAnsi="Times New Roman" w:cs="Times New Roman"/>
          <w:b/>
          <w:spacing w:val="-4"/>
          <w:sz w:val="24"/>
          <w:szCs w:val="24"/>
        </w:rPr>
        <w:t xml:space="preserve"> </w:t>
      </w:r>
      <w:r w:rsidR="00D27149" w:rsidRPr="00741911">
        <w:rPr>
          <w:rFonts w:ascii="Times New Roman" w:hAnsi="Times New Roman" w:cs="Times New Roman"/>
          <w:b/>
          <w:sz w:val="24"/>
          <w:szCs w:val="24"/>
        </w:rPr>
        <w:t>AO</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DISPOSTO NA LEI</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GERAL DE</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PROTEÇÃO</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DE</w:t>
      </w:r>
      <w:r w:rsidR="00D27149" w:rsidRPr="00741911">
        <w:rPr>
          <w:rFonts w:ascii="Times New Roman" w:hAnsi="Times New Roman" w:cs="Times New Roman"/>
          <w:b/>
          <w:spacing w:val="-1"/>
          <w:sz w:val="24"/>
          <w:szCs w:val="24"/>
        </w:rPr>
        <w:t xml:space="preserve"> </w:t>
      </w:r>
      <w:r w:rsidR="00D27149" w:rsidRPr="00741911">
        <w:rPr>
          <w:rFonts w:ascii="Times New Roman" w:hAnsi="Times New Roman" w:cs="Times New Roman"/>
          <w:b/>
          <w:sz w:val="24"/>
          <w:szCs w:val="24"/>
        </w:rPr>
        <w:t>DADOS – LEI N. 13.709/2018 (LGPD)</w:t>
      </w:r>
    </w:p>
    <w:p w:rsidR="00895AD2" w:rsidRPr="00741911" w:rsidRDefault="00895AD2" w:rsidP="00895AD2">
      <w:pPr>
        <w:pStyle w:val="PargrafodaLista"/>
        <w:tabs>
          <w:tab w:val="left" w:pos="938"/>
        </w:tabs>
        <w:ind w:right="704"/>
        <w:jc w:val="left"/>
        <w:rPr>
          <w:rFonts w:ascii="Times New Roman" w:hAnsi="Times New Roman" w:cs="Times New Roman"/>
          <w:b/>
          <w:sz w:val="24"/>
          <w:szCs w:val="24"/>
        </w:rPr>
      </w:pP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 xml:space="preserve">Todos os órgãos integrantes da Administração Direta deverão seguir expressamente o modelo padrão </w:t>
      </w:r>
      <w:proofErr w:type="gramStart"/>
      <w:r w:rsidRPr="00741911">
        <w:rPr>
          <w:rFonts w:ascii="Times New Roman" w:hAnsi="Times New Roman" w:cs="Times New Roman"/>
          <w:sz w:val="24"/>
          <w:szCs w:val="24"/>
        </w:rPr>
        <w:t>definido</w:t>
      </w:r>
      <w:proofErr w:type="gramEnd"/>
      <w:r w:rsidRPr="00741911">
        <w:rPr>
          <w:rFonts w:ascii="Times New Roman" w:hAnsi="Times New Roman" w:cs="Times New Roman"/>
          <w:sz w:val="24"/>
          <w:szCs w:val="24"/>
        </w:rPr>
        <w:t xml:space="preserve"> pelo Decreto Municipal nº 6966 de 02 de janeiro 2023, especialmente no que se refere à cláusula obrigatória a ser inserida em todos os instrumentos de ajuste pactuados, na forma </w:t>
      </w:r>
      <w:r w:rsidRPr="00741911">
        <w:rPr>
          <w:rFonts w:ascii="Times New Roman" w:hAnsi="Times New Roman" w:cs="Times New Roman"/>
          <w:spacing w:val="-2"/>
          <w:sz w:val="24"/>
          <w:szCs w:val="24"/>
        </w:rPr>
        <w:t>estabelecida:</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PARAGRÁFO PRIMEIRO: O tratamento de dados pessoais dar-se-á de acordo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bases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legais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previstas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nas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hipóteses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arts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7º,</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11</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e/ou</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14</w:t>
      </w:r>
      <w:r w:rsidRPr="00741911">
        <w:rPr>
          <w:rFonts w:ascii="Times New Roman" w:hAnsi="Times New Roman" w:cs="Times New Roman"/>
          <w:spacing w:val="-10"/>
          <w:sz w:val="24"/>
          <w:szCs w:val="24"/>
        </w:rPr>
        <w:t xml:space="preserve"> </w:t>
      </w:r>
      <w:r w:rsidRPr="00741911">
        <w:rPr>
          <w:rFonts w:ascii="Times New Roman" w:hAnsi="Times New Roman" w:cs="Times New Roman"/>
          <w:spacing w:val="-5"/>
          <w:sz w:val="24"/>
          <w:szCs w:val="24"/>
        </w:rPr>
        <w:t xml:space="preserve">da </w:t>
      </w:r>
      <w:r w:rsidRPr="00741911">
        <w:rPr>
          <w:rFonts w:ascii="Times New Roman" w:hAnsi="Times New Roman" w:cs="Times New Roman"/>
          <w:sz w:val="24"/>
          <w:szCs w:val="24"/>
        </w:rPr>
        <w:t>Lei Federal nº 13.709/2018 (LGPD) às quais se submeterão os serviços, e para propósitos legítimos, específicos, explícitos e informados ao titular.</w:t>
      </w:r>
    </w:p>
    <w:p w:rsidR="00591B97" w:rsidRDefault="00D27149">
      <w:pPr>
        <w:pStyle w:val="Corpodetexto"/>
        <w:ind w:left="567" w:right="930"/>
        <w:rPr>
          <w:rFonts w:ascii="Times New Roman" w:hAnsi="Times New Roman" w:cs="Times New Roman"/>
          <w:sz w:val="24"/>
          <w:szCs w:val="24"/>
        </w:rPr>
      </w:pPr>
      <w:r w:rsidRPr="00741911">
        <w:rPr>
          <w:rFonts w:ascii="Times New Roman" w:hAnsi="Times New Roman" w:cs="Times New Roman"/>
          <w:sz w:val="24"/>
          <w:szCs w:val="24"/>
        </w:rPr>
        <w:t>PARÁGRAFO SEGUNDO: O tratamento seja limitado às atividades necessárias para 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alcance das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finalidades do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serviço contratado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quando for o caso, ao cumprimento de obrigação legal ou regulatória, no exercício regular de direito, por determinação judicial ou por requisição da ANPD – Autoridade Nacional de Proteção de Dados.</w:t>
      </w:r>
    </w:p>
    <w:p w:rsidR="00940FFD" w:rsidRDefault="00D27149">
      <w:pPr>
        <w:pStyle w:val="Corpodetexto"/>
        <w:ind w:left="567" w:right="930"/>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Contratado/Fornecedor/Conveniado/Parceiro)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 xml:space="preserve">obriga-se ao dever de proteção, confidencialidade e sigilo de toda informação, </w:t>
      </w:r>
      <w:proofErr w:type="gramStart"/>
      <w:r w:rsidRPr="00741911">
        <w:rPr>
          <w:rFonts w:ascii="Times New Roman" w:hAnsi="Times New Roman" w:cs="Times New Roman"/>
          <w:sz w:val="24"/>
          <w:szCs w:val="24"/>
        </w:rPr>
        <w:t>dados</w:t>
      </w:r>
      <w:proofErr w:type="gramEnd"/>
      <w:r w:rsidRPr="00741911">
        <w:rPr>
          <w:rFonts w:ascii="Times New Roman" w:hAnsi="Times New Roman" w:cs="Times New Roman"/>
          <w:sz w:val="24"/>
          <w:szCs w:val="24"/>
        </w:rPr>
        <w:t xml:space="preserve"> </w:t>
      </w:r>
    </w:p>
    <w:p w:rsidR="00047D12" w:rsidRPr="00741911" w:rsidRDefault="00D27149">
      <w:pPr>
        <w:pStyle w:val="Corpodetexto"/>
        <w:ind w:left="567" w:right="930"/>
        <w:rPr>
          <w:rFonts w:ascii="Times New Roman" w:hAnsi="Times New Roman" w:cs="Times New Roman"/>
          <w:sz w:val="24"/>
          <w:szCs w:val="24"/>
        </w:rPr>
      </w:pPr>
      <w:proofErr w:type="gramStart"/>
      <w:r w:rsidRPr="00741911">
        <w:rPr>
          <w:rFonts w:ascii="Times New Roman" w:hAnsi="Times New Roman" w:cs="Times New Roman"/>
          <w:sz w:val="24"/>
          <w:szCs w:val="24"/>
        </w:rPr>
        <w:t>pessoais</w:t>
      </w:r>
      <w:proofErr w:type="gramEnd"/>
      <w:r w:rsidRPr="00741911">
        <w:rPr>
          <w:rFonts w:ascii="Times New Roman" w:hAnsi="Times New Roman" w:cs="Times New Roman"/>
          <w:sz w:val="24"/>
          <w:szCs w:val="24"/>
        </w:rPr>
        <w:t xml:space="preserve"> e/ou base de dados a que tenha acesso, inclusive em razão de licenciamento ou da operação dos programas/sistemas, nos termos da Lei Federal nº 13.709/2018 (LGPD), suas alterações e regulamentações posteriores, durante o cumprimento do objeto descrito no instrumento </w:t>
      </w:r>
      <w:r w:rsidRPr="00741911">
        <w:rPr>
          <w:rFonts w:ascii="Times New Roman" w:hAnsi="Times New Roman" w:cs="Times New Roman"/>
          <w:spacing w:val="-2"/>
          <w:sz w:val="24"/>
          <w:szCs w:val="24"/>
        </w:rPr>
        <w:t>contratual.</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PARÁGRAFO PRIMEIRO: A CONTRATADA não poderá se utilizar de informação,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pessoais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base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tenham</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acesso,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fins distintos ao cumprimento do objeto do instrumento contratual.</w:t>
      </w:r>
    </w:p>
    <w:p w:rsidR="00591B97" w:rsidRPr="00741911" w:rsidRDefault="00D27149">
      <w:pPr>
        <w:pStyle w:val="Corpodetexto"/>
        <w:ind w:left="567" w:right="930"/>
        <w:rPr>
          <w:rFonts w:ascii="Times New Roman" w:hAnsi="Times New Roman" w:cs="Times New Roman"/>
          <w:sz w:val="24"/>
          <w:szCs w:val="24"/>
        </w:rPr>
      </w:pPr>
      <w:r w:rsidRPr="00741911">
        <w:rPr>
          <w:rFonts w:ascii="Times New Roman" w:hAnsi="Times New Roman" w:cs="Times New Roman"/>
          <w:sz w:val="24"/>
          <w:szCs w:val="24"/>
        </w:rPr>
        <w:t>PARÁGRAFO SEGUNDO: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ser</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utilizados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serviços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especificados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 xml:space="preserve">e em hipótese alguma poderão ser compartilhados ou utilizados para outras </w:t>
      </w:r>
      <w:r w:rsidRPr="00741911">
        <w:rPr>
          <w:rFonts w:ascii="Times New Roman" w:hAnsi="Times New Roman" w:cs="Times New Roman"/>
          <w:spacing w:val="-2"/>
          <w:sz w:val="24"/>
          <w:szCs w:val="24"/>
        </w:rPr>
        <w:lastRenderedPageBreak/>
        <w:t>finalidades.</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 xml:space="preserve">PARAGRÁFO TERCEIRO: Os dados obtidos em razão do contrato serão armazenados em um banco de dados seguro, com garantia de registro das transações realizadas na aplicação de acesso (log), adequado controle baseado em função (role based </w:t>
      </w:r>
      <w:proofErr w:type="gramStart"/>
      <w:r w:rsidRPr="00741911">
        <w:rPr>
          <w:rFonts w:ascii="Times New Roman" w:hAnsi="Times New Roman" w:cs="Times New Roman"/>
          <w:sz w:val="24"/>
          <w:szCs w:val="24"/>
        </w:rPr>
        <w:t>access</w:t>
      </w:r>
      <w:proofErr w:type="gramEnd"/>
      <w:r w:rsidRPr="00741911">
        <w:rPr>
          <w:rFonts w:ascii="Times New Roman" w:hAnsi="Times New Roman" w:cs="Times New Roman"/>
          <w:sz w:val="24"/>
          <w:szCs w:val="24"/>
        </w:rPr>
        <w:t xml:space="preserve">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obriga-se</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3"/>
          <w:sz w:val="24"/>
          <w:szCs w:val="24"/>
        </w:rPr>
        <w:t xml:space="preserve"> </w:t>
      </w:r>
      <w:proofErr w:type="gramStart"/>
      <w:r w:rsidRPr="00741911">
        <w:rPr>
          <w:rFonts w:ascii="Times New Roman" w:hAnsi="Times New Roman" w:cs="Times New Roman"/>
          <w:sz w:val="24"/>
          <w:szCs w:val="24"/>
        </w:rPr>
        <w:t>implementar</w:t>
      </w:r>
      <w:proofErr w:type="gramEnd"/>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medidas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técnicas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administrativas aptas a promover a segurança, a proteção, a confidencialidade e o sigilo de toda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informação,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pessoais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e/ou</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base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tenha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acesso,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fim de evitar acessos não autorizados, acidentes, vazamentos acidentais ou ilícitos que causem destruição, perda, alteração, comunicação ou qualquer outra forma de tratamento não previsto, inadequado ou ilícito, tudo isso de forma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reduzir</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risco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ao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qual</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objeto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TRÊS RIOS está exposto.</w:t>
      </w:r>
    </w:p>
    <w:p w:rsidR="00AF0A3D" w:rsidRDefault="00D27149" w:rsidP="00895AD2">
      <w:pPr>
        <w:pStyle w:val="Corpodetexto"/>
        <w:ind w:left="567"/>
        <w:rPr>
          <w:rFonts w:ascii="Times New Roman" w:hAnsi="Times New Roman" w:cs="Times New Roman"/>
          <w:spacing w:val="24"/>
          <w:sz w:val="24"/>
          <w:szCs w:val="24"/>
        </w:rPr>
      </w:pPr>
      <w:r w:rsidRPr="00741911">
        <w:rPr>
          <w:rFonts w:ascii="Times New Roman" w:hAnsi="Times New Roman" w:cs="Times New Roman"/>
          <w:sz w:val="24"/>
          <w:szCs w:val="24"/>
        </w:rPr>
        <w:t>PARÁGRAFO</w:t>
      </w:r>
      <w:proofErr w:type="gramStart"/>
      <w:r w:rsidRPr="00741911">
        <w:rPr>
          <w:rFonts w:ascii="Times New Roman" w:hAnsi="Times New Roman" w:cs="Times New Roman"/>
          <w:spacing w:val="25"/>
          <w:sz w:val="24"/>
          <w:szCs w:val="24"/>
        </w:rPr>
        <w:t xml:space="preserve">  </w:t>
      </w:r>
      <w:proofErr w:type="gramEnd"/>
      <w:r w:rsidRPr="00741911">
        <w:rPr>
          <w:rFonts w:ascii="Times New Roman" w:hAnsi="Times New Roman" w:cs="Times New Roman"/>
          <w:sz w:val="24"/>
          <w:szCs w:val="24"/>
        </w:rPr>
        <w:t>ÚNICO:</w:t>
      </w:r>
      <w:r w:rsidRPr="00741911">
        <w:rPr>
          <w:rFonts w:ascii="Times New Roman" w:hAnsi="Times New Roman" w:cs="Times New Roman"/>
          <w:spacing w:val="2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78"/>
          <w:w w:val="150"/>
          <w:sz w:val="24"/>
          <w:szCs w:val="24"/>
        </w:rPr>
        <w:t xml:space="preserve"> </w:t>
      </w:r>
      <w:r w:rsidRPr="00741911">
        <w:rPr>
          <w:rFonts w:ascii="Times New Roman" w:hAnsi="Times New Roman" w:cs="Times New Roman"/>
          <w:sz w:val="24"/>
          <w:szCs w:val="24"/>
        </w:rPr>
        <w:t>critério</w:t>
      </w:r>
      <w:r w:rsidRPr="00741911">
        <w:rPr>
          <w:rFonts w:ascii="Times New Roman" w:hAnsi="Times New Roman" w:cs="Times New Roman"/>
          <w:spacing w:val="2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76"/>
          <w:w w:val="150"/>
          <w:sz w:val="24"/>
          <w:szCs w:val="24"/>
        </w:rPr>
        <w:t xml:space="preserve"> </w:t>
      </w:r>
      <w:r w:rsidRPr="00741911">
        <w:rPr>
          <w:rFonts w:ascii="Times New Roman" w:hAnsi="Times New Roman" w:cs="Times New Roman"/>
          <w:sz w:val="24"/>
          <w:szCs w:val="24"/>
        </w:rPr>
        <w:t>MUNICIPÍO</w:t>
      </w:r>
      <w:r w:rsidRPr="00741911">
        <w:rPr>
          <w:rFonts w:ascii="Times New Roman" w:hAnsi="Times New Roman" w:cs="Times New Roman"/>
          <w:spacing w:val="79"/>
          <w:w w:val="150"/>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7"/>
          <w:w w:val="150"/>
          <w:sz w:val="24"/>
          <w:szCs w:val="24"/>
        </w:rPr>
        <w:t xml:space="preserve"> </w:t>
      </w:r>
      <w:r w:rsidRPr="00741911">
        <w:rPr>
          <w:rFonts w:ascii="Times New Roman" w:hAnsi="Times New Roman" w:cs="Times New Roman"/>
          <w:sz w:val="24"/>
          <w:szCs w:val="24"/>
        </w:rPr>
        <w:t>TRÊS</w:t>
      </w:r>
      <w:r w:rsidRPr="00741911">
        <w:rPr>
          <w:rFonts w:ascii="Times New Roman" w:hAnsi="Times New Roman" w:cs="Times New Roman"/>
          <w:spacing w:val="24"/>
          <w:sz w:val="24"/>
          <w:szCs w:val="24"/>
        </w:rPr>
        <w:t xml:space="preserve">  </w:t>
      </w:r>
    </w:p>
    <w:p w:rsidR="00AF0A3D" w:rsidRDefault="00D27149" w:rsidP="00895AD2">
      <w:pPr>
        <w:pStyle w:val="Corpodetexto"/>
        <w:ind w:left="567"/>
        <w:rPr>
          <w:rFonts w:ascii="Times New Roman" w:hAnsi="Times New Roman" w:cs="Times New Roman"/>
          <w:sz w:val="24"/>
          <w:szCs w:val="24"/>
        </w:rPr>
      </w:pPr>
      <w:r w:rsidRPr="00741911">
        <w:rPr>
          <w:rFonts w:ascii="Times New Roman" w:hAnsi="Times New Roman" w:cs="Times New Roman"/>
          <w:sz w:val="24"/>
          <w:szCs w:val="24"/>
        </w:rPr>
        <w:t>RIOS,</w:t>
      </w:r>
      <w:r w:rsidRPr="00741911">
        <w:rPr>
          <w:rFonts w:ascii="Times New Roman" w:hAnsi="Times New Roman" w:cs="Times New Roman"/>
          <w:spacing w:val="26"/>
          <w:sz w:val="24"/>
          <w:szCs w:val="24"/>
        </w:rPr>
        <w:t xml:space="preserve"> </w:t>
      </w:r>
      <w:r w:rsidR="00895AD2">
        <w:rPr>
          <w:rFonts w:ascii="Times New Roman" w:hAnsi="Times New Roman" w:cs="Times New Roman"/>
          <w:spacing w:val="26"/>
          <w:sz w:val="24"/>
          <w:szCs w:val="24"/>
        </w:rPr>
        <w:t xml:space="preserve">         </w:t>
      </w:r>
      <w:r w:rsidRPr="00741911">
        <w:rPr>
          <w:rFonts w:ascii="Times New Roman" w:hAnsi="Times New Roman" w:cs="Times New Roman"/>
          <w:spacing w:val="26"/>
          <w:sz w:val="24"/>
          <w:szCs w:val="24"/>
        </w:rPr>
        <w:t xml:space="preserve"> </w:t>
      </w:r>
      <w:r w:rsidRPr="00741911">
        <w:rPr>
          <w:rFonts w:ascii="Times New Roman" w:hAnsi="Times New Roman" w:cs="Times New Roman"/>
          <w:spacing w:val="-10"/>
          <w:sz w:val="24"/>
          <w:szCs w:val="24"/>
        </w:rPr>
        <w:t>a</w:t>
      </w:r>
      <w:r w:rsidR="00895AD2">
        <w:rPr>
          <w:rFonts w:ascii="Times New Roman" w:hAnsi="Times New Roman" w:cs="Times New Roman"/>
          <w:sz w:val="24"/>
          <w:szCs w:val="24"/>
        </w:rPr>
        <w:t xml:space="preserve"> </w:t>
      </w:r>
      <w:r w:rsidRPr="00741911">
        <w:rPr>
          <w:rFonts w:ascii="Times New Roman" w:hAnsi="Times New Roman" w:cs="Times New Roman"/>
          <w:sz w:val="24"/>
          <w:szCs w:val="24"/>
        </w:rPr>
        <w:t xml:space="preserve">CONTRATADA poderá ser provocada a colaborar na </w:t>
      </w:r>
      <w:proofErr w:type="gramStart"/>
      <w:r w:rsidRPr="00741911">
        <w:rPr>
          <w:rFonts w:ascii="Times New Roman" w:hAnsi="Times New Roman" w:cs="Times New Roman"/>
          <w:sz w:val="24"/>
          <w:szCs w:val="24"/>
        </w:rPr>
        <w:t>elaboração</w:t>
      </w:r>
      <w:proofErr w:type="gramEnd"/>
      <w:r w:rsidRPr="00741911">
        <w:rPr>
          <w:rFonts w:ascii="Times New Roman" w:hAnsi="Times New Roman" w:cs="Times New Roman"/>
          <w:sz w:val="24"/>
          <w:szCs w:val="24"/>
        </w:rPr>
        <w:t xml:space="preserve"> </w:t>
      </w:r>
    </w:p>
    <w:p w:rsidR="00AF0A3D" w:rsidRDefault="00D27149" w:rsidP="00895AD2">
      <w:pPr>
        <w:pStyle w:val="Corpodetexto"/>
        <w:ind w:left="567"/>
        <w:rPr>
          <w:rFonts w:ascii="Times New Roman" w:hAnsi="Times New Roman" w:cs="Times New Roman"/>
          <w:sz w:val="24"/>
          <w:szCs w:val="24"/>
        </w:rPr>
      </w:pPr>
      <w:proofErr w:type="gramStart"/>
      <w:r w:rsidRPr="00741911">
        <w:rPr>
          <w:rFonts w:ascii="Times New Roman" w:hAnsi="Times New Roman" w:cs="Times New Roman"/>
          <w:sz w:val="24"/>
          <w:szCs w:val="24"/>
        </w:rPr>
        <w:t>do</w:t>
      </w:r>
      <w:proofErr w:type="gramEnd"/>
      <w:r w:rsidRPr="00741911">
        <w:rPr>
          <w:rFonts w:ascii="Times New Roman" w:hAnsi="Times New Roman" w:cs="Times New Roman"/>
          <w:sz w:val="24"/>
          <w:szCs w:val="24"/>
        </w:rPr>
        <w:t xml:space="preserve"> relatório 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impacto,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conforme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sensibilidade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risco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inerente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serviços</w:t>
      </w:r>
    </w:p>
    <w:p w:rsidR="00591B97" w:rsidRPr="00741911" w:rsidRDefault="00D27149" w:rsidP="00895AD2">
      <w:pPr>
        <w:pStyle w:val="Corpodetexto"/>
        <w:ind w:left="567"/>
        <w:rPr>
          <w:rFonts w:ascii="Times New Roman" w:hAnsi="Times New Roman" w:cs="Times New Roman"/>
          <w:sz w:val="24"/>
          <w:szCs w:val="24"/>
        </w:rPr>
      </w:pPr>
      <w:r w:rsidRPr="00741911">
        <w:rPr>
          <w:rFonts w:ascii="Times New Roman" w:hAnsi="Times New Roman" w:cs="Times New Roman"/>
          <w:spacing w:val="-8"/>
          <w:sz w:val="24"/>
          <w:szCs w:val="24"/>
        </w:rPr>
        <w:t xml:space="preserve"> </w:t>
      </w:r>
      <w:proofErr w:type="gramStart"/>
      <w:r w:rsidRPr="00741911">
        <w:rPr>
          <w:rFonts w:ascii="Times New Roman" w:hAnsi="Times New Roman" w:cs="Times New Roman"/>
          <w:sz w:val="24"/>
          <w:szCs w:val="24"/>
        </w:rPr>
        <w:t>objeto</w:t>
      </w:r>
      <w:proofErr w:type="gramEnd"/>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do contrato, no tocante a dados pessoais.</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A CONTRATADA deverá manter os registros de tratamento de dados pessoais</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realizar,</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assim</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como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aqueles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compartilhados,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condições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 rastreabilidade e de prova eletrônica a qualquer tempo.</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PARÁGRAFO PRIMEIRO: A CONTRATADA deverá permitir a realização de auditorias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pelo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TRÊS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RIOS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disponibilizar</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toda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informação necessária para demonstrar o cumprimento das obrigações relacionadas à sistemática de proteção de dados.</w:t>
      </w:r>
    </w:p>
    <w:p w:rsidR="00895AD2"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PARÁGRAFO SEGUNDO: A CONTRATADA deverá apresentar ao MUNICÍPIO DE TRÊS RIOS, sempre que solicitado, toda e qualquer informação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documentação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comprovem</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implementação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 xml:space="preserve">requisitos de segurança especificados na contratação, de forma a assegurar a auditabilidade do objeto contratado, bem como os demais dispositivos </w:t>
      </w:r>
      <w:proofErr w:type="gramStart"/>
      <w:r w:rsidRPr="00741911">
        <w:rPr>
          <w:rFonts w:ascii="Times New Roman" w:hAnsi="Times New Roman" w:cs="Times New Roman"/>
          <w:sz w:val="24"/>
          <w:szCs w:val="24"/>
        </w:rPr>
        <w:t>legais</w:t>
      </w:r>
      <w:proofErr w:type="gramEnd"/>
      <w:r w:rsidRPr="00741911">
        <w:rPr>
          <w:rFonts w:ascii="Times New Roman" w:hAnsi="Times New Roman" w:cs="Times New Roman"/>
          <w:sz w:val="24"/>
          <w:szCs w:val="24"/>
        </w:rPr>
        <w:t xml:space="preserve"> </w:t>
      </w:r>
    </w:p>
    <w:p w:rsidR="00591B97" w:rsidRPr="00741911" w:rsidRDefault="00D27149">
      <w:pPr>
        <w:pStyle w:val="Corpodetexto"/>
        <w:ind w:left="567" w:right="932"/>
        <w:rPr>
          <w:rFonts w:ascii="Times New Roman" w:hAnsi="Times New Roman" w:cs="Times New Roman"/>
          <w:sz w:val="24"/>
          <w:szCs w:val="24"/>
        </w:rPr>
      </w:pPr>
      <w:proofErr w:type="gramStart"/>
      <w:r w:rsidRPr="00741911">
        <w:rPr>
          <w:rFonts w:ascii="Times New Roman" w:hAnsi="Times New Roman" w:cs="Times New Roman"/>
          <w:spacing w:val="-2"/>
          <w:sz w:val="24"/>
          <w:szCs w:val="24"/>
        </w:rPr>
        <w:t>aplicáveis</w:t>
      </w:r>
      <w:proofErr w:type="gramEnd"/>
      <w:r w:rsidRPr="00741911">
        <w:rPr>
          <w:rFonts w:ascii="Times New Roman" w:hAnsi="Times New Roman" w:cs="Times New Roman"/>
          <w:spacing w:val="-2"/>
          <w:sz w:val="24"/>
          <w:szCs w:val="24"/>
        </w:rPr>
        <w:t>.</w:t>
      </w:r>
    </w:p>
    <w:p w:rsidR="002161B3" w:rsidRDefault="00D27149">
      <w:pPr>
        <w:pStyle w:val="Corpodetexto"/>
        <w:ind w:left="567" w:right="931"/>
        <w:rPr>
          <w:rFonts w:ascii="Times New Roman" w:hAnsi="Times New Roman" w:cs="Times New Roman"/>
          <w:spacing w:val="-5"/>
          <w:sz w:val="24"/>
          <w:szCs w:val="24"/>
        </w:rPr>
      </w:pPr>
      <w:r w:rsidRPr="00741911">
        <w:rPr>
          <w:rFonts w:ascii="Times New Roman" w:hAnsi="Times New Roman" w:cs="Times New Roman"/>
          <w:sz w:val="24"/>
          <w:szCs w:val="24"/>
        </w:rPr>
        <w:t>A CONTRATADA se responsabilizará por assegurar que todos os seus colaboradores, consultores, e/ou prestadores de serviços que, no exercício das suas atividades, tenham acesso e/ou conhecimento da informação e/ou dos</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pessoais,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respeitem</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dever</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proteção,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confidencialidade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sigilo, devendo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estes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assumir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compromisso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formal</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preservar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 xml:space="preserve">confidencialidade </w:t>
      </w:r>
      <w:proofErr w:type="gramStart"/>
      <w:r w:rsidRPr="00741911">
        <w:rPr>
          <w:rFonts w:ascii="Times New Roman" w:hAnsi="Times New Roman" w:cs="Times New Roman"/>
          <w:sz w:val="24"/>
          <w:szCs w:val="24"/>
        </w:rPr>
        <w:t>e</w:t>
      </w:r>
      <w:proofErr w:type="gramEnd"/>
      <w:r w:rsidRPr="00741911">
        <w:rPr>
          <w:rFonts w:ascii="Times New Roman" w:hAnsi="Times New Roman" w:cs="Times New Roman"/>
          <w:spacing w:val="-5"/>
          <w:sz w:val="24"/>
          <w:szCs w:val="24"/>
        </w:rPr>
        <w:t xml:space="preserve"> </w:t>
      </w:r>
    </w:p>
    <w:p w:rsidR="00591B97" w:rsidRPr="00741911" w:rsidRDefault="00D27149" w:rsidP="00DB7CDC">
      <w:pPr>
        <w:pStyle w:val="Corpodetexto"/>
        <w:ind w:left="567" w:right="931"/>
        <w:rPr>
          <w:rFonts w:ascii="Times New Roman" w:hAnsi="Times New Roman" w:cs="Times New Roman"/>
          <w:sz w:val="24"/>
          <w:szCs w:val="24"/>
        </w:rPr>
      </w:pPr>
      <w:proofErr w:type="gramStart"/>
      <w:r w:rsidRPr="00741911">
        <w:rPr>
          <w:rFonts w:ascii="Times New Roman" w:hAnsi="Times New Roman" w:cs="Times New Roman"/>
          <w:sz w:val="24"/>
          <w:szCs w:val="24"/>
        </w:rPr>
        <w:t>segurança</w:t>
      </w:r>
      <w:proofErr w:type="gramEnd"/>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tais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disponibilizando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caráter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permanente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para exibição ao MUNICÍPIO DE TRÊS RIOS, mediante solicitação.</w:t>
      </w:r>
    </w:p>
    <w:p w:rsidR="00591B97" w:rsidRPr="00741911" w:rsidRDefault="00D27149">
      <w:pPr>
        <w:pStyle w:val="Corpodetexto"/>
        <w:ind w:left="567" w:right="930"/>
        <w:rPr>
          <w:rFonts w:ascii="Times New Roman" w:hAnsi="Times New Roman" w:cs="Times New Roman"/>
          <w:sz w:val="24"/>
          <w:szCs w:val="24"/>
        </w:rPr>
      </w:pPr>
      <w:r w:rsidRPr="00741911">
        <w:rPr>
          <w:rFonts w:ascii="Times New Roman" w:hAnsi="Times New Roman" w:cs="Times New Roman"/>
          <w:sz w:val="24"/>
          <w:szCs w:val="24"/>
        </w:rPr>
        <w:t>PARÁGRAFO ÚNICO: A CONTRATADA deverá promover a revogação de todos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privilégios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acesso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sistemas, informações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recursos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tem acesso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são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titularidade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TRÊS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RIOS,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caso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 desligamento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funcionário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das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atividades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inerentes</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Contrato. A CONTRATADA não poderá disponibilizar ou transmitir a terceiros, sem prévia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autorização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escrito,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informação,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pessoais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base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 xml:space="preserve">dados a que tenha acesso em razão do cumprimento do objeto do instrumento </w:t>
      </w:r>
      <w:r w:rsidRPr="00741911">
        <w:rPr>
          <w:rFonts w:ascii="Times New Roman" w:hAnsi="Times New Roman" w:cs="Times New Roman"/>
          <w:spacing w:val="-2"/>
          <w:sz w:val="24"/>
          <w:szCs w:val="24"/>
        </w:rPr>
        <w:lastRenderedPageBreak/>
        <w:t>contratual.</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PARAGRÁFO ÚNICO: Caso autorizada transmissão de dados pela CONTRATADA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terceiros,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informações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fornecidas/compartilhadas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devem se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limitar</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estritamente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necessário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fiel</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desempenho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 instrumento contratual.</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deverá</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adotar</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planos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resposta</w:t>
      </w:r>
      <w:r w:rsidRPr="00741911">
        <w:rPr>
          <w:rFonts w:ascii="Times New Roman" w:hAnsi="Times New Roman" w:cs="Times New Roman"/>
          <w:spacing w:val="-15"/>
          <w:sz w:val="24"/>
          <w:szCs w:val="24"/>
        </w:rPr>
        <w:t xml:space="preserve"> </w:t>
      </w:r>
      <w:proofErr w:type="gramStart"/>
      <w:r w:rsidRPr="00741911">
        <w:rPr>
          <w:rFonts w:ascii="Times New Roman" w:hAnsi="Times New Roman" w:cs="Times New Roman"/>
          <w:sz w:val="24"/>
          <w:szCs w:val="24"/>
        </w:rPr>
        <w:t>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incidentes</w:t>
      </w:r>
      <w:proofErr w:type="gramEnd"/>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segurança eventualmente ocorridos durante o tratamento dos dados coletados para a execução das finalidades do contrato, bem como dispor de mecanismos que possibilitem</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sua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remediação,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modo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evitar</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minimizar</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eventuais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danos aos titulares dos dados.</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PARAGRÁFO ÚNICO: A comunicação acima mencionada não eximirá a CONTRATADA das obrigações, e/ou sanções que possam incidir em razão da perda de informação, dados pessoais e/ou base de dados.</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 xml:space="preserve">Encerrada a vigência do contrato ou após a satisfação da finalidade pretendida, a CONTRATADA interromperá o tratamento dos dados pessoais disponibilizados pelo MUNICÍPIO DE TRÊS RIOS e, no prazo 180 (cento e oitenta) dias, </w:t>
      </w:r>
      <w:proofErr w:type="gramStart"/>
      <w:r w:rsidRPr="00741911">
        <w:rPr>
          <w:rFonts w:ascii="Times New Roman" w:hAnsi="Times New Roman" w:cs="Times New Roman"/>
          <w:sz w:val="24"/>
          <w:szCs w:val="24"/>
        </w:rPr>
        <w:t>sob instruções</w:t>
      </w:r>
      <w:proofErr w:type="gramEnd"/>
      <w:r w:rsidRPr="00741911">
        <w:rPr>
          <w:rFonts w:ascii="Times New Roman" w:hAnsi="Times New Roman" w:cs="Times New Roman"/>
          <w:sz w:val="24"/>
          <w:szCs w:val="24"/>
        </w:rPr>
        <w:t xml:space="preserve">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PARAGRÁFO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ÚNICO: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permitida</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manter</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cópias</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ou backups,</w:t>
      </w:r>
      <w:r w:rsidRPr="00741911">
        <w:rPr>
          <w:rFonts w:ascii="Times New Roman" w:hAnsi="Times New Roman" w:cs="Times New Roman"/>
          <w:spacing w:val="19"/>
          <w:sz w:val="24"/>
          <w:szCs w:val="24"/>
        </w:rPr>
        <w:t xml:space="preserve"> </w:t>
      </w:r>
      <w:r w:rsidRPr="00741911">
        <w:rPr>
          <w:rFonts w:ascii="Times New Roman" w:hAnsi="Times New Roman" w:cs="Times New Roman"/>
          <w:sz w:val="24"/>
          <w:szCs w:val="24"/>
        </w:rPr>
        <w:t>informação,</w:t>
      </w:r>
      <w:r w:rsidRPr="00741911">
        <w:rPr>
          <w:rFonts w:ascii="Times New Roman" w:hAnsi="Times New Roman" w:cs="Times New Roman"/>
          <w:spacing w:val="17"/>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pessoais</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e/ou</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base</w:t>
      </w:r>
      <w:r w:rsidRPr="00741911">
        <w:rPr>
          <w:rFonts w:ascii="Times New Roman" w:hAnsi="Times New Roman" w:cs="Times New Roman"/>
          <w:spacing w:val="17"/>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18"/>
          <w:sz w:val="24"/>
          <w:szCs w:val="24"/>
        </w:rPr>
        <w:t xml:space="preserve"> </w:t>
      </w:r>
      <w:r w:rsidRPr="00741911">
        <w:rPr>
          <w:rFonts w:ascii="Times New Roman" w:hAnsi="Times New Roman" w:cs="Times New Roman"/>
          <w:sz w:val="24"/>
          <w:szCs w:val="24"/>
        </w:rPr>
        <w:t>tenha</w:t>
      </w:r>
      <w:r w:rsidRPr="00741911">
        <w:rPr>
          <w:rFonts w:ascii="Times New Roman" w:hAnsi="Times New Roman" w:cs="Times New Roman"/>
          <w:spacing w:val="19"/>
          <w:sz w:val="24"/>
          <w:szCs w:val="24"/>
        </w:rPr>
        <w:t xml:space="preserve"> </w:t>
      </w:r>
      <w:r w:rsidRPr="00741911">
        <w:rPr>
          <w:rFonts w:ascii="Times New Roman" w:hAnsi="Times New Roman" w:cs="Times New Roman"/>
          <w:spacing w:val="-4"/>
          <w:sz w:val="24"/>
          <w:szCs w:val="24"/>
        </w:rPr>
        <w:t xml:space="preserve">tido </w:t>
      </w:r>
      <w:r w:rsidRPr="00741911">
        <w:rPr>
          <w:rFonts w:ascii="Times New Roman" w:hAnsi="Times New Roman" w:cs="Times New Roman"/>
          <w:sz w:val="24"/>
          <w:szCs w:val="24"/>
        </w:rPr>
        <w:t>acesso durante a execução do cumprimento do objeto do instrumento contratual, após o encerramento do mesmo.</w:t>
      </w:r>
    </w:p>
    <w:p w:rsidR="00DB7CDC" w:rsidRDefault="00D27149">
      <w:pPr>
        <w:pStyle w:val="Corpodetexto"/>
        <w:ind w:left="567" w:right="929"/>
        <w:rPr>
          <w:rFonts w:ascii="Times New Roman" w:hAnsi="Times New Roman" w:cs="Times New Roman"/>
          <w:sz w:val="24"/>
          <w:szCs w:val="24"/>
        </w:rPr>
      </w:pPr>
      <w:r w:rsidRPr="00741911">
        <w:rPr>
          <w:rFonts w:ascii="Times New Roman" w:hAnsi="Times New Roman" w:cs="Times New Roman"/>
          <w:sz w:val="24"/>
          <w:szCs w:val="24"/>
        </w:rPr>
        <w:t xml:space="preserve">A CONTRATADA que descumprir nos termos da Lei Federal nº 13.709/2018 </w:t>
      </w:r>
    </w:p>
    <w:p w:rsidR="002161B3" w:rsidRDefault="00D27149">
      <w:pPr>
        <w:pStyle w:val="Corpodetexto"/>
        <w:ind w:left="567" w:right="929"/>
        <w:rPr>
          <w:rFonts w:ascii="Times New Roman" w:hAnsi="Times New Roman" w:cs="Times New Roman"/>
          <w:sz w:val="24"/>
          <w:szCs w:val="24"/>
        </w:rPr>
      </w:pPr>
      <w:r w:rsidRPr="00741911">
        <w:rPr>
          <w:rFonts w:ascii="Times New Roman" w:hAnsi="Times New Roman" w:cs="Times New Roman"/>
          <w:sz w:val="24"/>
          <w:szCs w:val="24"/>
        </w:rPr>
        <w:t>(LGPD) suas alterações e regulamentações posteriores, durante ou após a execução do objeto descrito no instrumento contratual ficará obrigada a assumir</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total</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responsabilidade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ressarcimento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todo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qualquer</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dano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e/ou prejuízo sofrido incluindo sanções aplicadas pela autoridade </w:t>
      </w:r>
      <w:proofErr w:type="gramStart"/>
      <w:r w:rsidRPr="00741911">
        <w:rPr>
          <w:rFonts w:ascii="Times New Roman" w:hAnsi="Times New Roman" w:cs="Times New Roman"/>
          <w:sz w:val="24"/>
          <w:szCs w:val="24"/>
        </w:rPr>
        <w:t>competente</w:t>
      </w:r>
      <w:proofErr w:type="gramEnd"/>
      <w:r w:rsidRPr="00741911">
        <w:rPr>
          <w:rFonts w:ascii="Times New Roman" w:hAnsi="Times New Roman" w:cs="Times New Roman"/>
          <w:sz w:val="24"/>
          <w:szCs w:val="24"/>
        </w:rPr>
        <w:t xml:space="preserve"> </w:t>
      </w:r>
    </w:p>
    <w:p w:rsidR="00591B97" w:rsidRPr="00741911" w:rsidRDefault="00D27149">
      <w:pPr>
        <w:pStyle w:val="Corpodetexto"/>
        <w:ind w:left="567" w:right="929"/>
        <w:rPr>
          <w:rFonts w:ascii="Times New Roman" w:hAnsi="Times New Roman" w:cs="Times New Roman"/>
          <w:sz w:val="24"/>
          <w:szCs w:val="24"/>
        </w:rPr>
      </w:pPr>
      <w:proofErr w:type="gramStart"/>
      <w:r w:rsidRPr="00741911">
        <w:rPr>
          <w:rFonts w:ascii="Times New Roman" w:hAnsi="Times New Roman" w:cs="Times New Roman"/>
          <w:sz w:val="24"/>
          <w:szCs w:val="24"/>
        </w:rPr>
        <w:t>decorrentes</w:t>
      </w:r>
      <w:proofErr w:type="gramEnd"/>
      <w:r w:rsidRPr="00741911">
        <w:rPr>
          <w:rFonts w:ascii="Times New Roman" w:hAnsi="Times New Roman" w:cs="Times New Roman"/>
          <w:sz w:val="24"/>
          <w:szCs w:val="24"/>
        </w:rPr>
        <w:t xml:space="preserve"> de tratamento inadequado dos dados pessoais compartilhados pelo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TRÊS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RIOS</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finalidades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pretendidas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contrato. A CONTRATADA fica obrigada a manter preposto para comunicação com a PREFEITURA MUNICIPAL DE TRÊS RIOS para os assuntos pertinentes à Lei Federal nº 13.709/2018 (LGPD) suas alterações e regulamentações </w:t>
      </w:r>
      <w:r w:rsidRPr="00741911">
        <w:rPr>
          <w:rFonts w:ascii="Times New Roman" w:hAnsi="Times New Roman" w:cs="Times New Roman"/>
          <w:spacing w:val="-2"/>
          <w:sz w:val="24"/>
          <w:szCs w:val="24"/>
        </w:rPr>
        <w:t>posteriores.</w:t>
      </w:r>
    </w:p>
    <w:p w:rsidR="00591B97" w:rsidRPr="00741911" w:rsidRDefault="00D27149">
      <w:pPr>
        <w:pStyle w:val="Corpodetexto"/>
        <w:ind w:left="567" w:right="933"/>
        <w:rPr>
          <w:rFonts w:ascii="Times New Roman" w:hAnsi="Times New Roman" w:cs="Times New Roman"/>
          <w:sz w:val="24"/>
          <w:szCs w:val="24"/>
        </w:rPr>
      </w:pPr>
      <w:r w:rsidRPr="00741911">
        <w:rPr>
          <w:rFonts w:ascii="Times New Roman" w:hAnsi="Times New Roman" w:cs="Times New Roman"/>
          <w:sz w:val="24"/>
          <w:szCs w:val="24"/>
        </w:rPr>
        <w:t>A CONTRATADA ficará obrigada a assumir total responsabilidade pelos danos patrimoniais, morais, individuais ou coletivos que venham a ser causados em razão do descumprimento de suas obrigações legais no processo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lastRenderedPageBreak/>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tratamento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dados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compartilhados</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pelo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 xml:space="preserve">TRÊS </w:t>
      </w:r>
      <w:r w:rsidRPr="00741911">
        <w:rPr>
          <w:rFonts w:ascii="Times New Roman" w:hAnsi="Times New Roman" w:cs="Times New Roman"/>
          <w:spacing w:val="-2"/>
          <w:sz w:val="24"/>
          <w:szCs w:val="24"/>
        </w:rPr>
        <w:t>RIOS.</w:t>
      </w:r>
    </w:p>
    <w:p w:rsidR="00591B97" w:rsidRPr="00741911" w:rsidRDefault="00D27149">
      <w:pPr>
        <w:pStyle w:val="Corpodetexto"/>
        <w:ind w:left="567" w:right="931"/>
        <w:rPr>
          <w:rFonts w:ascii="Times New Roman" w:hAnsi="Times New Roman" w:cs="Times New Roman"/>
          <w:sz w:val="24"/>
          <w:szCs w:val="24"/>
        </w:rPr>
      </w:pPr>
      <w:r w:rsidRPr="00741911">
        <w:rPr>
          <w:rFonts w:ascii="Times New Roman" w:hAnsi="Times New Roman" w:cs="Times New Roman"/>
          <w:sz w:val="24"/>
          <w:szCs w:val="24"/>
        </w:rPr>
        <w:t xml:space="preserve">PARAGRÁFO ÚNICO: Eventuais responsabilidades serão apuradas de acordo com o que dispõe a Seção III, </w:t>
      </w:r>
      <w:proofErr w:type="gramStart"/>
      <w:r w:rsidRPr="00741911">
        <w:rPr>
          <w:rFonts w:ascii="Times New Roman" w:hAnsi="Times New Roman" w:cs="Times New Roman"/>
          <w:sz w:val="24"/>
          <w:szCs w:val="24"/>
        </w:rPr>
        <w:t>Capítulo VI</w:t>
      </w:r>
      <w:proofErr w:type="gramEnd"/>
      <w:r w:rsidRPr="00741911">
        <w:rPr>
          <w:rFonts w:ascii="Times New Roman" w:hAnsi="Times New Roman" w:cs="Times New Roman"/>
          <w:sz w:val="24"/>
          <w:szCs w:val="24"/>
        </w:rPr>
        <w:t xml:space="preserve"> da Lei Federal nº 13.709/2018 (LGPD).</w:t>
      </w:r>
    </w:p>
    <w:p w:rsidR="00591B97" w:rsidRPr="00741911" w:rsidRDefault="00D27149">
      <w:pPr>
        <w:pStyle w:val="Corpodetexto"/>
        <w:ind w:left="567" w:right="932"/>
        <w:rPr>
          <w:rFonts w:ascii="Times New Roman" w:hAnsi="Times New Roman" w:cs="Times New Roman"/>
          <w:sz w:val="24"/>
          <w:szCs w:val="24"/>
        </w:rPr>
      </w:pPr>
      <w:r w:rsidRPr="00741911">
        <w:rPr>
          <w:rFonts w:ascii="Times New Roman" w:hAnsi="Times New Roman" w:cs="Times New Roman"/>
          <w:sz w:val="24"/>
          <w:szCs w:val="24"/>
        </w:rPr>
        <w:t>O dever de sigilo e confidencialidade, e as demais obrigações aqui</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descritas, permanecerão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vigor</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após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extinção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das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relações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entre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CONTRATADA e</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MUNICÍPIO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TRÊS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RIOS,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bem</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como,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entre</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CONTRATADA</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os</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seus colaboradores,</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subcontratados,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consultores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e/ou</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prestadores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serviços</w:t>
      </w:r>
      <w:r w:rsidRPr="00741911">
        <w:rPr>
          <w:rFonts w:ascii="Times New Roman" w:hAnsi="Times New Roman" w:cs="Times New Roman"/>
          <w:spacing w:val="-10"/>
          <w:sz w:val="24"/>
          <w:szCs w:val="24"/>
        </w:rPr>
        <w:t xml:space="preserve"> </w:t>
      </w:r>
      <w:proofErr w:type="gramStart"/>
      <w:r w:rsidRPr="00741911">
        <w:rPr>
          <w:rFonts w:ascii="Times New Roman" w:hAnsi="Times New Roman" w:cs="Times New Roman"/>
          <w:sz w:val="24"/>
          <w:szCs w:val="24"/>
        </w:rPr>
        <w:t>sob pena</w:t>
      </w:r>
      <w:proofErr w:type="gramEnd"/>
      <w:r w:rsidRPr="00741911">
        <w:rPr>
          <w:rFonts w:ascii="Times New Roman" w:hAnsi="Times New Roman" w:cs="Times New Roman"/>
          <w:sz w:val="24"/>
          <w:szCs w:val="24"/>
        </w:rPr>
        <w:t xml:space="preserve"> das sanções previstas na Lei Federal nº 13.709/2018 (LGPD), suas alterações e regulamentações posteriores, salvo decisão judicial contrária.</w:t>
      </w:r>
    </w:p>
    <w:p w:rsidR="00591B97" w:rsidRPr="00741911" w:rsidRDefault="00D27149">
      <w:pPr>
        <w:pStyle w:val="Corpodetexto"/>
        <w:ind w:left="567" w:right="930"/>
        <w:rPr>
          <w:rFonts w:ascii="Times New Roman" w:hAnsi="Times New Roman" w:cs="Times New Roman"/>
          <w:sz w:val="24"/>
          <w:szCs w:val="24"/>
        </w:rPr>
      </w:pPr>
      <w:r w:rsidRPr="00741911">
        <w:rPr>
          <w:rFonts w:ascii="Times New Roman" w:hAnsi="Times New Roman" w:cs="Times New Roman"/>
          <w:sz w:val="24"/>
          <w:szCs w:val="24"/>
        </w:rPr>
        <w:t>O não cumprimento de quaisquer das obrigações aqui descritas sujeitará a CONTRATADA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processo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administrativo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apuração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responsabilidade e, consequente, sanção, sem prejuízo de outras</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cominações cíveis e penais.</w:t>
      </w:r>
    </w:p>
    <w:p w:rsidR="00591B97" w:rsidRPr="00741911" w:rsidRDefault="00D27149" w:rsidP="00D17BF8">
      <w:pPr>
        <w:pStyle w:val="PargrafodaLista"/>
        <w:numPr>
          <w:ilvl w:val="0"/>
          <w:numId w:val="22"/>
        </w:numPr>
        <w:tabs>
          <w:tab w:val="left" w:pos="936"/>
        </w:tabs>
        <w:spacing w:before="250"/>
        <w:ind w:left="936" w:hanging="368"/>
        <w:rPr>
          <w:rFonts w:ascii="Times New Roman" w:hAnsi="Times New Roman" w:cs="Times New Roman"/>
          <w:b/>
          <w:sz w:val="24"/>
          <w:szCs w:val="24"/>
        </w:rPr>
      </w:pPr>
      <w:r w:rsidRPr="00741911">
        <w:rPr>
          <w:rFonts w:ascii="Times New Roman" w:hAnsi="Times New Roman" w:cs="Times New Roman"/>
          <w:b/>
          <w:spacing w:val="-2"/>
          <w:sz w:val="24"/>
          <w:szCs w:val="24"/>
        </w:rPr>
        <w:t>SANÇÕES</w:t>
      </w:r>
    </w:p>
    <w:p w:rsidR="00591B97" w:rsidRPr="00741911" w:rsidRDefault="00D27149">
      <w:pPr>
        <w:pStyle w:val="PargrafodaLista"/>
        <w:numPr>
          <w:ilvl w:val="1"/>
          <w:numId w:val="6"/>
        </w:numPr>
        <w:tabs>
          <w:tab w:val="left" w:pos="1122"/>
        </w:tabs>
        <w:spacing w:before="121"/>
        <w:ind w:right="707" w:firstLine="0"/>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aplicação das sanções pelo cometimento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 infração será precedida do devido processo legal, com garantias de contraditório e de ampla defesa.</w:t>
      </w:r>
    </w:p>
    <w:p w:rsidR="00591B97" w:rsidRPr="00741911" w:rsidRDefault="00D27149">
      <w:pPr>
        <w:pStyle w:val="Corpodetexto"/>
        <w:spacing w:before="118"/>
        <w:ind w:right="703"/>
        <w:rPr>
          <w:rFonts w:ascii="Times New Roman" w:hAnsi="Times New Roman" w:cs="Times New Roman"/>
          <w:sz w:val="24"/>
          <w:szCs w:val="24"/>
        </w:rPr>
      </w:pPr>
      <w:r w:rsidRPr="00741911">
        <w:rPr>
          <w:rFonts w:ascii="Times New Roman" w:hAnsi="Times New Roman" w:cs="Times New Roman"/>
          <w:sz w:val="24"/>
          <w:szCs w:val="24"/>
        </w:rPr>
        <w:t>Parágrafo Primeiro. A competência para determinar a instauração do processo administrativo,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julgar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aplicar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sanções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é</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autoridade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máxima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pessoa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por</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quem ele delegar, do órgão ou entidade.</w:t>
      </w:r>
    </w:p>
    <w:p w:rsidR="00591B97" w:rsidRPr="00741911" w:rsidRDefault="00D27149">
      <w:pPr>
        <w:pStyle w:val="Corpodetexto"/>
        <w:spacing w:before="122"/>
        <w:ind w:right="705"/>
        <w:rPr>
          <w:rFonts w:ascii="Times New Roman" w:hAnsi="Times New Roman" w:cs="Times New Roman"/>
          <w:sz w:val="24"/>
          <w:szCs w:val="24"/>
        </w:rPr>
      </w:pPr>
      <w:r w:rsidRPr="00741911">
        <w:rPr>
          <w:rFonts w:ascii="Times New Roman" w:hAnsi="Times New Roman" w:cs="Times New Roman"/>
          <w:sz w:val="24"/>
          <w:szCs w:val="24"/>
        </w:rPr>
        <w:t>Parágrafo Segundo A aplicação das sanções previstas em Lei não exclui, em hipótese alguma, a obrigação de reparação integral do dano causado à Administração Pública.</w:t>
      </w:r>
    </w:p>
    <w:p w:rsidR="00591B97" w:rsidRPr="00741911" w:rsidRDefault="00D27149">
      <w:pPr>
        <w:pStyle w:val="PargrafodaLista"/>
        <w:numPr>
          <w:ilvl w:val="1"/>
          <w:numId w:val="6"/>
        </w:numPr>
        <w:tabs>
          <w:tab w:val="left" w:pos="1118"/>
        </w:tabs>
        <w:spacing w:before="118"/>
        <w:ind w:left="1118" w:hanging="550"/>
        <w:rPr>
          <w:rFonts w:ascii="Times New Roman" w:hAnsi="Times New Roman" w:cs="Times New Roman"/>
          <w:sz w:val="24"/>
          <w:szCs w:val="24"/>
        </w:rPr>
      </w:pPr>
      <w:r w:rsidRPr="00741911">
        <w:rPr>
          <w:rFonts w:ascii="Times New Roman" w:hAnsi="Times New Roman" w:cs="Times New Roman"/>
          <w:sz w:val="24"/>
          <w:szCs w:val="24"/>
        </w:rPr>
        <w:t>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sanção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advertência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aplicada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nas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seguintes</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hipóteses:</w:t>
      </w:r>
    </w:p>
    <w:p w:rsidR="00591B97" w:rsidRPr="00741911" w:rsidRDefault="00D27149">
      <w:pPr>
        <w:pStyle w:val="PargrafodaLista"/>
        <w:numPr>
          <w:ilvl w:val="0"/>
          <w:numId w:val="5"/>
        </w:numPr>
        <w:tabs>
          <w:tab w:val="left" w:pos="747"/>
        </w:tabs>
        <w:spacing w:before="122"/>
        <w:ind w:right="704" w:firstLine="0"/>
        <w:rPr>
          <w:rFonts w:ascii="Times New Roman" w:hAnsi="Times New Roman" w:cs="Times New Roman"/>
          <w:sz w:val="24"/>
          <w:szCs w:val="24"/>
        </w:rPr>
      </w:pPr>
      <w:proofErr w:type="gramStart"/>
      <w:r w:rsidRPr="00741911">
        <w:rPr>
          <w:rFonts w:ascii="Times New Roman" w:hAnsi="Times New Roman" w:cs="Times New Roman"/>
          <w:sz w:val="24"/>
          <w:szCs w:val="24"/>
        </w:rPr>
        <w:t>descumprimento</w:t>
      </w:r>
      <w:proofErr w:type="gramEnd"/>
      <w:r w:rsidRPr="00741911">
        <w:rPr>
          <w:rFonts w:ascii="Times New Roman" w:hAnsi="Times New Roman" w:cs="Times New Roman"/>
          <w:sz w:val="24"/>
          <w:szCs w:val="24"/>
        </w:rPr>
        <w:t>,</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pequena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relevância,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obrigação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legal</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infração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Lei</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quando não se justificar aplicação de sanção mais grave;</w:t>
      </w:r>
    </w:p>
    <w:p w:rsidR="00591B97" w:rsidRDefault="00D27149">
      <w:pPr>
        <w:pStyle w:val="PargrafodaLista"/>
        <w:numPr>
          <w:ilvl w:val="0"/>
          <w:numId w:val="5"/>
        </w:numPr>
        <w:tabs>
          <w:tab w:val="left" w:pos="881"/>
        </w:tabs>
        <w:spacing w:before="120"/>
        <w:ind w:right="703" w:firstLine="0"/>
        <w:rPr>
          <w:rFonts w:ascii="Times New Roman" w:hAnsi="Times New Roman" w:cs="Times New Roman"/>
          <w:sz w:val="24"/>
          <w:szCs w:val="24"/>
        </w:rPr>
      </w:pPr>
      <w:proofErr w:type="gramStart"/>
      <w:r w:rsidRPr="00741911">
        <w:rPr>
          <w:rFonts w:ascii="Times New Roman" w:hAnsi="Times New Roman" w:cs="Times New Roman"/>
          <w:sz w:val="24"/>
          <w:szCs w:val="24"/>
        </w:rPr>
        <w:t>inexecução</w:t>
      </w:r>
      <w:proofErr w:type="gramEnd"/>
      <w:r w:rsidRPr="00741911">
        <w:rPr>
          <w:rFonts w:ascii="Times New Roman" w:hAnsi="Times New Roman" w:cs="Times New Roman"/>
          <w:sz w:val="24"/>
          <w:szCs w:val="24"/>
        </w:rPr>
        <w:t xml:space="preserve"> parcial de obrigação contratual principal ou acessória de pequena relevância, a critério da Administração, quando não se justificar aplicação de sanção mais grave;</w:t>
      </w:r>
    </w:p>
    <w:p w:rsidR="00DB7CDC" w:rsidRDefault="00D27149">
      <w:pPr>
        <w:pStyle w:val="Corpodetexto"/>
        <w:spacing w:before="120"/>
        <w:ind w:right="704"/>
        <w:rPr>
          <w:rFonts w:ascii="Times New Roman" w:hAnsi="Times New Roman" w:cs="Times New Roman"/>
          <w:sz w:val="24"/>
          <w:szCs w:val="24"/>
        </w:rPr>
      </w:pPr>
      <w:r w:rsidRPr="00741911">
        <w:rPr>
          <w:rFonts w:ascii="Times New Roman" w:hAnsi="Times New Roman" w:cs="Times New Roman"/>
          <w:sz w:val="24"/>
          <w:szCs w:val="24"/>
        </w:rPr>
        <w:t>Parágrafo único. Para os fins do subitem 12.2, considera-se pequena relevância o descumprimento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obrigações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deveres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instrumentais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formais</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 xml:space="preserve">impactam objetivamente na execução do contrato, bem como não </w:t>
      </w:r>
      <w:proofErr w:type="gramStart"/>
      <w:r w:rsidRPr="00741911">
        <w:rPr>
          <w:rFonts w:ascii="Times New Roman" w:hAnsi="Times New Roman" w:cs="Times New Roman"/>
          <w:sz w:val="24"/>
          <w:szCs w:val="24"/>
        </w:rPr>
        <w:t>causem</w:t>
      </w:r>
      <w:proofErr w:type="gramEnd"/>
      <w:r w:rsidRPr="00741911">
        <w:rPr>
          <w:rFonts w:ascii="Times New Roman" w:hAnsi="Times New Roman" w:cs="Times New Roman"/>
          <w:sz w:val="24"/>
          <w:szCs w:val="24"/>
        </w:rPr>
        <w:t xml:space="preserve"> </w:t>
      </w:r>
    </w:p>
    <w:p w:rsidR="00591B97" w:rsidRPr="00741911" w:rsidRDefault="00D27149">
      <w:pPr>
        <w:pStyle w:val="Corpodetexto"/>
        <w:spacing w:before="120"/>
        <w:ind w:right="704"/>
        <w:rPr>
          <w:rFonts w:ascii="Times New Roman" w:hAnsi="Times New Roman" w:cs="Times New Roman"/>
          <w:sz w:val="24"/>
          <w:szCs w:val="24"/>
        </w:rPr>
      </w:pPr>
      <w:proofErr w:type="gramStart"/>
      <w:r w:rsidRPr="00741911">
        <w:rPr>
          <w:rFonts w:ascii="Times New Roman" w:hAnsi="Times New Roman" w:cs="Times New Roman"/>
          <w:sz w:val="24"/>
          <w:szCs w:val="24"/>
        </w:rPr>
        <w:t>prejuízos</w:t>
      </w:r>
      <w:proofErr w:type="gramEnd"/>
      <w:r w:rsidRPr="00741911">
        <w:rPr>
          <w:rFonts w:ascii="Times New Roman" w:hAnsi="Times New Roman" w:cs="Times New Roman"/>
          <w:sz w:val="24"/>
          <w:szCs w:val="24"/>
        </w:rPr>
        <w:t xml:space="preserve"> à </w:t>
      </w:r>
      <w:r w:rsidRPr="00741911">
        <w:rPr>
          <w:rFonts w:ascii="Times New Roman" w:hAnsi="Times New Roman" w:cs="Times New Roman"/>
          <w:spacing w:val="-2"/>
          <w:sz w:val="24"/>
          <w:szCs w:val="24"/>
        </w:rPr>
        <w:t>Administração.</w:t>
      </w:r>
    </w:p>
    <w:p w:rsidR="00591B97" w:rsidRDefault="00D27149">
      <w:pPr>
        <w:pStyle w:val="PargrafodaLista"/>
        <w:numPr>
          <w:ilvl w:val="1"/>
          <w:numId w:val="6"/>
        </w:numPr>
        <w:tabs>
          <w:tab w:val="left" w:pos="1153"/>
        </w:tabs>
        <w:spacing w:before="118"/>
        <w:ind w:right="703" w:firstLine="0"/>
        <w:rPr>
          <w:rFonts w:ascii="Times New Roman" w:hAnsi="Times New Roman" w:cs="Times New Roman"/>
          <w:sz w:val="24"/>
          <w:szCs w:val="24"/>
        </w:rPr>
      </w:pPr>
      <w:proofErr w:type="gramStart"/>
      <w:r w:rsidRPr="00741911">
        <w:rPr>
          <w:rFonts w:ascii="Times New Roman" w:hAnsi="Times New Roman" w:cs="Times New Roman"/>
          <w:sz w:val="24"/>
          <w:szCs w:val="24"/>
        </w:rPr>
        <w:t>A sanção de impedimento de licitar e contratar será</w:t>
      </w:r>
      <w:proofErr w:type="gramEnd"/>
      <w:r w:rsidRPr="00741911">
        <w:rPr>
          <w:rFonts w:ascii="Times New Roman" w:hAnsi="Times New Roman" w:cs="Times New Roman"/>
          <w:sz w:val="24"/>
          <w:szCs w:val="24"/>
        </w:rPr>
        <w:t xml:space="preserve"> aplicada, quando não se justificar a imposição de penalidade mais grave, àquele que:</w:t>
      </w:r>
    </w:p>
    <w:p w:rsidR="00591B97" w:rsidRPr="00741911" w:rsidRDefault="00D27149">
      <w:pPr>
        <w:pStyle w:val="PargrafodaLista"/>
        <w:numPr>
          <w:ilvl w:val="0"/>
          <w:numId w:val="4"/>
        </w:numPr>
        <w:tabs>
          <w:tab w:val="left" w:pos="747"/>
        </w:tabs>
        <w:spacing w:before="121"/>
        <w:ind w:right="704" w:firstLine="0"/>
        <w:rPr>
          <w:rFonts w:ascii="Times New Roman" w:hAnsi="Times New Roman" w:cs="Times New Roman"/>
          <w:sz w:val="24"/>
          <w:szCs w:val="24"/>
        </w:rPr>
      </w:pPr>
      <w:proofErr w:type="gramStart"/>
      <w:r w:rsidRPr="00741911">
        <w:rPr>
          <w:rFonts w:ascii="Times New Roman" w:hAnsi="Times New Roman" w:cs="Times New Roman"/>
          <w:sz w:val="24"/>
          <w:szCs w:val="24"/>
        </w:rPr>
        <w:t>dar</w:t>
      </w:r>
      <w:proofErr w:type="gramEnd"/>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causa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inexecução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parcial</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supere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aquela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prevista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inciso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II</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 art. 155 da Lei Federal nº 14.133, de 2021, ou que cause grave dano à Administração, ao funcionamento dos serviços públicos ou ao interesse coletivo;</w:t>
      </w:r>
    </w:p>
    <w:p w:rsidR="00591B97" w:rsidRPr="00741911" w:rsidRDefault="00D27149">
      <w:pPr>
        <w:pStyle w:val="PargrafodaLista"/>
        <w:numPr>
          <w:ilvl w:val="0"/>
          <w:numId w:val="4"/>
        </w:numPr>
        <w:tabs>
          <w:tab w:val="left" w:pos="814"/>
        </w:tabs>
        <w:spacing w:before="119"/>
        <w:ind w:left="814" w:hanging="246"/>
        <w:rPr>
          <w:rFonts w:ascii="Times New Roman" w:hAnsi="Times New Roman" w:cs="Times New Roman"/>
          <w:sz w:val="24"/>
          <w:szCs w:val="24"/>
        </w:rPr>
      </w:pPr>
      <w:proofErr w:type="gramStart"/>
      <w:r w:rsidRPr="00741911">
        <w:rPr>
          <w:rFonts w:ascii="Times New Roman" w:hAnsi="Times New Roman" w:cs="Times New Roman"/>
          <w:sz w:val="24"/>
          <w:szCs w:val="24"/>
        </w:rPr>
        <w:t>dar</w:t>
      </w:r>
      <w:proofErr w:type="gramEnd"/>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causa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inexecução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total</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5"/>
          <w:sz w:val="24"/>
          <w:szCs w:val="24"/>
        </w:rPr>
        <w:t xml:space="preserve"> </w:t>
      </w:r>
      <w:r w:rsidRPr="00741911">
        <w:rPr>
          <w:rFonts w:ascii="Times New Roman" w:hAnsi="Times New Roman" w:cs="Times New Roman"/>
          <w:spacing w:val="-2"/>
          <w:sz w:val="24"/>
          <w:szCs w:val="24"/>
        </w:rPr>
        <w:t>contrato;</w:t>
      </w:r>
    </w:p>
    <w:p w:rsidR="00591B97" w:rsidRPr="00741911" w:rsidRDefault="00D27149">
      <w:pPr>
        <w:pStyle w:val="PargrafodaLista"/>
        <w:numPr>
          <w:ilvl w:val="0"/>
          <w:numId w:val="4"/>
        </w:numPr>
        <w:tabs>
          <w:tab w:val="left" w:pos="874"/>
        </w:tabs>
        <w:spacing w:before="122"/>
        <w:ind w:left="874" w:hanging="306"/>
        <w:rPr>
          <w:rFonts w:ascii="Times New Roman" w:hAnsi="Times New Roman" w:cs="Times New Roman"/>
          <w:sz w:val="24"/>
          <w:szCs w:val="24"/>
        </w:rPr>
      </w:pPr>
      <w:proofErr w:type="gramStart"/>
      <w:r w:rsidRPr="00741911">
        <w:rPr>
          <w:rFonts w:ascii="Times New Roman" w:hAnsi="Times New Roman" w:cs="Times New Roman"/>
          <w:sz w:val="24"/>
          <w:szCs w:val="24"/>
        </w:rPr>
        <w:t>deixar</w:t>
      </w:r>
      <w:proofErr w:type="gramEnd"/>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entregar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documentação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exigida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contratação;</w:t>
      </w:r>
    </w:p>
    <w:p w:rsidR="00591B97" w:rsidRPr="00741911" w:rsidRDefault="00D27149">
      <w:pPr>
        <w:pStyle w:val="PargrafodaLista"/>
        <w:numPr>
          <w:ilvl w:val="0"/>
          <w:numId w:val="4"/>
        </w:numPr>
        <w:tabs>
          <w:tab w:val="left" w:pos="922"/>
        </w:tabs>
        <w:spacing w:before="119"/>
        <w:ind w:right="706" w:firstLine="0"/>
        <w:rPr>
          <w:rFonts w:ascii="Times New Roman" w:hAnsi="Times New Roman" w:cs="Times New Roman"/>
          <w:sz w:val="24"/>
          <w:szCs w:val="24"/>
        </w:rPr>
      </w:pPr>
      <w:proofErr w:type="gramStart"/>
      <w:r w:rsidRPr="00741911">
        <w:rPr>
          <w:rFonts w:ascii="Times New Roman" w:hAnsi="Times New Roman" w:cs="Times New Roman"/>
          <w:sz w:val="24"/>
          <w:szCs w:val="24"/>
        </w:rPr>
        <w:t>não</w:t>
      </w:r>
      <w:proofErr w:type="gramEnd"/>
      <w:r w:rsidRPr="00741911">
        <w:rPr>
          <w:rFonts w:ascii="Times New Roman" w:hAnsi="Times New Roman" w:cs="Times New Roman"/>
          <w:sz w:val="24"/>
          <w:szCs w:val="24"/>
        </w:rPr>
        <w:t xml:space="preserve"> manter a proposta, salvo em decorrência de fato superveniente devidamente </w:t>
      </w:r>
      <w:r w:rsidRPr="00741911">
        <w:rPr>
          <w:rFonts w:ascii="Times New Roman" w:hAnsi="Times New Roman" w:cs="Times New Roman"/>
          <w:spacing w:val="-2"/>
          <w:sz w:val="24"/>
          <w:szCs w:val="24"/>
        </w:rPr>
        <w:t>justificado;</w:t>
      </w:r>
    </w:p>
    <w:p w:rsidR="00591B97" w:rsidRPr="00741911" w:rsidRDefault="00D27149">
      <w:pPr>
        <w:pStyle w:val="PargrafodaLista"/>
        <w:numPr>
          <w:ilvl w:val="0"/>
          <w:numId w:val="4"/>
        </w:numPr>
        <w:tabs>
          <w:tab w:val="left" w:pos="831"/>
        </w:tabs>
        <w:spacing w:before="120"/>
        <w:ind w:right="703" w:firstLine="0"/>
        <w:rPr>
          <w:rFonts w:ascii="Times New Roman" w:hAnsi="Times New Roman" w:cs="Times New Roman"/>
          <w:sz w:val="24"/>
          <w:szCs w:val="24"/>
        </w:rPr>
      </w:pPr>
      <w:proofErr w:type="gramStart"/>
      <w:r w:rsidRPr="00741911">
        <w:rPr>
          <w:rFonts w:ascii="Times New Roman" w:hAnsi="Times New Roman" w:cs="Times New Roman"/>
          <w:sz w:val="24"/>
          <w:szCs w:val="24"/>
        </w:rPr>
        <w:lastRenderedPageBreak/>
        <w:t>não</w:t>
      </w:r>
      <w:proofErr w:type="gramEnd"/>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celebrar</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instrumento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equivalente,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entregar</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 xml:space="preserve">documentação exigida para a contratação, quando convocado dentro do prazo de validade de sua </w:t>
      </w:r>
      <w:r w:rsidRPr="00741911">
        <w:rPr>
          <w:rFonts w:ascii="Times New Roman" w:hAnsi="Times New Roman" w:cs="Times New Roman"/>
          <w:spacing w:val="-2"/>
          <w:sz w:val="24"/>
          <w:szCs w:val="24"/>
        </w:rPr>
        <w:t>proposta;</w:t>
      </w:r>
    </w:p>
    <w:p w:rsidR="00591B97" w:rsidRPr="00741911" w:rsidRDefault="00D27149">
      <w:pPr>
        <w:pStyle w:val="PargrafodaLista"/>
        <w:numPr>
          <w:ilvl w:val="0"/>
          <w:numId w:val="4"/>
        </w:numPr>
        <w:tabs>
          <w:tab w:val="left" w:pos="915"/>
        </w:tabs>
        <w:spacing w:before="120"/>
        <w:ind w:right="706" w:firstLine="0"/>
        <w:rPr>
          <w:rFonts w:ascii="Times New Roman" w:hAnsi="Times New Roman" w:cs="Times New Roman"/>
          <w:sz w:val="24"/>
          <w:szCs w:val="24"/>
        </w:rPr>
      </w:pPr>
      <w:proofErr w:type="gramStart"/>
      <w:r w:rsidRPr="00741911">
        <w:rPr>
          <w:rFonts w:ascii="Times New Roman" w:hAnsi="Times New Roman" w:cs="Times New Roman"/>
          <w:sz w:val="24"/>
          <w:szCs w:val="24"/>
        </w:rPr>
        <w:t>ensejar</w:t>
      </w:r>
      <w:proofErr w:type="gramEnd"/>
      <w:r w:rsidRPr="00741911">
        <w:rPr>
          <w:rFonts w:ascii="Times New Roman" w:hAnsi="Times New Roman" w:cs="Times New Roman"/>
          <w:sz w:val="24"/>
          <w:szCs w:val="24"/>
        </w:rPr>
        <w:t xml:space="preserve"> o retardamento da execução ou da entrega do objeto da contratação sem motivo justificado;</w:t>
      </w:r>
    </w:p>
    <w:p w:rsidR="00591B97" w:rsidRPr="00741911" w:rsidRDefault="00D27149">
      <w:pPr>
        <w:pStyle w:val="Corpodetexto"/>
        <w:spacing w:before="120"/>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Primeiro.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Considera-se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inexecução</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total</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6"/>
          <w:sz w:val="24"/>
          <w:szCs w:val="24"/>
        </w:rPr>
        <w:t xml:space="preserve"> </w:t>
      </w:r>
      <w:r w:rsidRPr="00741911">
        <w:rPr>
          <w:rFonts w:ascii="Times New Roman" w:hAnsi="Times New Roman" w:cs="Times New Roman"/>
          <w:spacing w:val="-2"/>
          <w:sz w:val="24"/>
          <w:szCs w:val="24"/>
        </w:rPr>
        <w:t>contrato:</w:t>
      </w:r>
    </w:p>
    <w:p w:rsidR="00591B97" w:rsidRPr="00741911" w:rsidRDefault="00D27149">
      <w:pPr>
        <w:pStyle w:val="PargrafodaLista"/>
        <w:numPr>
          <w:ilvl w:val="1"/>
          <w:numId w:val="4"/>
        </w:numPr>
        <w:tabs>
          <w:tab w:val="left" w:pos="936"/>
        </w:tabs>
        <w:spacing w:before="122"/>
        <w:ind w:right="703" w:firstLine="0"/>
        <w:rPr>
          <w:rFonts w:ascii="Times New Roman" w:hAnsi="Times New Roman" w:cs="Times New Roman"/>
          <w:sz w:val="24"/>
          <w:szCs w:val="24"/>
        </w:rPr>
      </w:pPr>
      <w:proofErr w:type="gramStart"/>
      <w:r w:rsidRPr="00741911">
        <w:rPr>
          <w:rFonts w:ascii="Times New Roman" w:hAnsi="Times New Roman" w:cs="Times New Roman"/>
          <w:sz w:val="24"/>
          <w:szCs w:val="24"/>
        </w:rPr>
        <w:t>recusa</w:t>
      </w:r>
      <w:proofErr w:type="gramEnd"/>
      <w:r w:rsidRPr="00741911">
        <w:rPr>
          <w:rFonts w:ascii="Times New Roman" w:hAnsi="Times New Roman" w:cs="Times New Roman"/>
          <w:sz w:val="24"/>
          <w:szCs w:val="24"/>
        </w:rPr>
        <w:t xml:space="preserve"> injustificada de cumprimento integral da obrigação contratualmente </w:t>
      </w:r>
      <w:r w:rsidRPr="00741911">
        <w:rPr>
          <w:rFonts w:ascii="Times New Roman" w:hAnsi="Times New Roman" w:cs="Times New Roman"/>
          <w:spacing w:val="-2"/>
          <w:sz w:val="24"/>
          <w:szCs w:val="24"/>
        </w:rPr>
        <w:t>determinada;</w:t>
      </w:r>
    </w:p>
    <w:p w:rsidR="00591B97" w:rsidRPr="00741911" w:rsidRDefault="00D27149">
      <w:pPr>
        <w:pStyle w:val="PargrafodaLista"/>
        <w:numPr>
          <w:ilvl w:val="1"/>
          <w:numId w:val="4"/>
        </w:numPr>
        <w:tabs>
          <w:tab w:val="left" w:pos="807"/>
        </w:tabs>
        <w:spacing w:before="118"/>
        <w:ind w:right="706" w:firstLine="0"/>
        <w:rPr>
          <w:rFonts w:ascii="Times New Roman" w:hAnsi="Times New Roman" w:cs="Times New Roman"/>
          <w:sz w:val="24"/>
          <w:szCs w:val="24"/>
        </w:rPr>
      </w:pPr>
      <w:proofErr w:type="gramStart"/>
      <w:r w:rsidRPr="00741911">
        <w:rPr>
          <w:rFonts w:ascii="Times New Roman" w:hAnsi="Times New Roman" w:cs="Times New Roman"/>
          <w:sz w:val="24"/>
          <w:szCs w:val="24"/>
        </w:rPr>
        <w:t>recusa</w:t>
      </w:r>
      <w:proofErr w:type="gramEnd"/>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injustificada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adjudicatário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8"/>
          <w:sz w:val="24"/>
          <w:szCs w:val="24"/>
        </w:rPr>
        <w:t xml:space="preserve"> </w:t>
      </w:r>
      <w:r w:rsidRPr="00741911">
        <w:rPr>
          <w:rFonts w:ascii="Times New Roman" w:hAnsi="Times New Roman" w:cs="Times New Roman"/>
          <w:sz w:val="24"/>
          <w:szCs w:val="24"/>
        </w:rPr>
        <w:t>assinar</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ata</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registro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preços,</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contrato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ou em aceitar ou retirar o instrumento equivalente no prazo estabelecido pela Administração também caracterizará o descumprimento total da obrigação assumida.</w:t>
      </w:r>
    </w:p>
    <w:p w:rsidR="00591B97" w:rsidRPr="00741911" w:rsidRDefault="00D27149">
      <w:pPr>
        <w:pStyle w:val="Corpodetexto"/>
        <w:spacing w:before="121"/>
        <w:ind w:right="707"/>
        <w:rPr>
          <w:rFonts w:ascii="Times New Roman" w:hAnsi="Times New Roman" w:cs="Times New Roman"/>
          <w:sz w:val="24"/>
          <w:szCs w:val="24"/>
        </w:rPr>
      </w:pPr>
      <w:r w:rsidRPr="00741911">
        <w:rPr>
          <w:rFonts w:ascii="Times New Roman" w:hAnsi="Times New Roman" w:cs="Times New Roman"/>
          <w:sz w:val="24"/>
          <w:szCs w:val="24"/>
        </w:rPr>
        <w:t>Parágrafo Segundo. Evidenciada a inexecução total, a inexecução parcial ou o retardamento do cumprimento do encargo contratual:</w:t>
      </w:r>
    </w:p>
    <w:p w:rsidR="00591B97" w:rsidRPr="00741911" w:rsidRDefault="00D27149">
      <w:pPr>
        <w:pStyle w:val="PargrafodaLista"/>
        <w:numPr>
          <w:ilvl w:val="0"/>
          <w:numId w:val="3"/>
        </w:numPr>
        <w:tabs>
          <w:tab w:val="left" w:pos="814"/>
        </w:tabs>
        <w:spacing w:before="118"/>
        <w:ind w:right="704" w:firstLine="0"/>
        <w:rPr>
          <w:rFonts w:ascii="Times New Roman" w:hAnsi="Times New Roman" w:cs="Times New Roman"/>
          <w:sz w:val="24"/>
          <w:szCs w:val="24"/>
        </w:rPr>
      </w:pPr>
      <w:proofErr w:type="gramStart"/>
      <w:r w:rsidRPr="00741911">
        <w:rPr>
          <w:rFonts w:ascii="Times New Roman" w:hAnsi="Times New Roman" w:cs="Times New Roman"/>
          <w:sz w:val="24"/>
          <w:szCs w:val="24"/>
        </w:rPr>
        <w:t>será</w:t>
      </w:r>
      <w:proofErr w:type="gramEnd"/>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notificado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adjudicatário ou</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contratado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para apresentar</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justificativa,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prazo de 2 (dois) dias úteis, para o descumprimento do contrato;</w:t>
      </w:r>
    </w:p>
    <w:p w:rsidR="00591B97" w:rsidRPr="00741911" w:rsidRDefault="00D27149">
      <w:pPr>
        <w:pStyle w:val="PargrafodaLista"/>
        <w:numPr>
          <w:ilvl w:val="0"/>
          <w:numId w:val="3"/>
        </w:numPr>
        <w:tabs>
          <w:tab w:val="left" w:pos="823"/>
        </w:tabs>
        <w:spacing w:before="121"/>
        <w:ind w:right="706" w:firstLine="0"/>
        <w:rPr>
          <w:rFonts w:ascii="Times New Roman" w:hAnsi="Times New Roman" w:cs="Times New Roman"/>
          <w:sz w:val="24"/>
          <w:szCs w:val="24"/>
        </w:rPr>
      </w:pPr>
      <w:proofErr w:type="gramStart"/>
      <w:r w:rsidRPr="00741911">
        <w:rPr>
          <w:rFonts w:ascii="Times New Roman" w:hAnsi="Times New Roman" w:cs="Times New Roman"/>
          <w:sz w:val="24"/>
          <w:szCs w:val="24"/>
        </w:rPr>
        <w:t>a</w:t>
      </w:r>
      <w:proofErr w:type="gramEnd"/>
      <w:r w:rsidRPr="00741911">
        <w:rPr>
          <w:rFonts w:ascii="Times New Roman" w:hAnsi="Times New Roman" w:cs="Times New Roman"/>
          <w:sz w:val="24"/>
          <w:szCs w:val="24"/>
        </w:rPr>
        <w:t xml:space="preserve">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rsidR="00591B97" w:rsidRPr="00741911" w:rsidRDefault="00D27149">
      <w:pPr>
        <w:pStyle w:val="PargrafodaLista"/>
        <w:numPr>
          <w:ilvl w:val="0"/>
          <w:numId w:val="3"/>
        </w:numPr>
        <w:tabs>
          <w:tab w:val="left" w:pos="846"/>
        </w:tabs>
        <w:spacing w:before="121"/>
        <w:ind w:right="705" w:firstLine="0"/>
        <w:rPr>
          <w:rFonts w:ascii="Times New Roman" w:hAnsi="Times New Roman" w:cs="Times New Roman"/>
          <w:sz w:val="24"/>
          <w:szCs w:val="24"/>
        </w:rPr>
      </w:pPr>
      <w:proofErr w:type="gramStart"/>
      <w:r w:rsidRPr="00741911">
        <w:rPr>
          <w:rFonts w:ascii="Times New Roman" w:hAnsi="Times New Roman" w:cs="Times New Roman"/>
          <w:sz w:val="24"/>
          <w:szCs w:val="24"/>
        </w:rPr>
        <w:t>rejeitadas</w:t>
      </w:r>
      <w:proofErr w:type="gramEnd"/>
      <w:r w:rsidRPr="00741911">
        <w:rPr>
          <w:rFonts w:ascii="Times New Roman" w:hAnsi="Times New Roman" w:cs="Times New Roman"/>
          <w:sz w:val="24"/>
          <w:szCs w:val="24"/>
        </w:rPr>
        <w:t xml:space="preserve"> as justificativas, o agente público competente submeterá à autoridade máxima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órgão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entidade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que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decida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sobre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instauração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processo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 apuração de responsabilidade.</w:t>
      </w:r>
    </w:p>
    <w:p w:rsidR="00591B97" w:rsidRDefault="00D27149">
      <w:pPr>
        <w:pStyle w:val="PargrafodaLista"/>
        <w:numPr>
          <w:ilvl w:val="0"/>
          <w:numId w:val="3"/>
        </w:numPr>
        <w:tabs>
          <w:tab w:val="left" w:pos="816"/>
        </w:tabs>
        <w:spacing w:before="119"/>
        <w:ind w:right="703" w:firstLine="0"/>
        <w:rPr>
          <w:rFonts w:ascii="Times New Roman" w:hAnsi="Times New Roman" w:cs="Times New Roman"/>
          <w:sz w:val="24"/>
          <w:szCs w:val="24"/>
        </w:rPr>
      </w:pPr>
      <w:proofErr w:type="gramStart"/>
      <w:r w:rsidRPr="00741911">
        <w:rPr>
          <w:rFonts w:ascii="Times New Roman" w:hAnsi="Times New Roman" w:cs="Times New Roman"/>
          <w:sz w:val="24"/>
          <w:szCs w:val="24"/>
        </w:rPr>
        <w:t>preliminarmente</w:t>
      </w:r>
      <w:proofErr w:type="gramEnd"/>
      <w:r w:rsidRPr="00741911">
        <w:rPr>
          <w:rFonts w:ascii="Times New Roman" w:hAnsi="Times New Roman" w:cs="Times New Roman"/>
          <w:sz w:val="24"/>
          <w:szCs w:val="24"/>
        </w:rPr>
        <w:t xml:space="preserve"> à instauração do processo de</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que trata a alínea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“c” deste parágrafo poderá ser concedido prazo máximo de 10 (dez) dias para a adequação da execução contratual ou entrega do objeto.</w:t>
      </w:r>
    </w:p>
    <w:p w:rsidR="00591B97" w:rsidRPr="00741911" w:rsidRDefault="00D27149">
      <w:pPr>
        <w:pStyle w:val="Corpodetexto"/>
        <w:spacing w:before="119"/>
        <w:ind w:right="707"/>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Terceiro.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sanção prevista</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subitem</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12.3 impedirá</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sancionado 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 xml:space="preserve">licitar ou contratar no âmbito da Administração Pública direta e indireta do Município de Três Rios, pelo prazo máximo de </w:t>
      </w:r>
      <w:proofErr w:type="gramStart"/>
      <w:r w:rsidRPr="00741911">
        <w:rPr>
          <w:rFonts w:ascii="Times New Roman" w:hAnsi="Times New Roman" w:cs="Times New Roman"/>
          <w:sz w:val="24"/>
          <w:szCs w:val="24"/>
        </w:rPr>
        <w:t>3</w:t>
      </w:r>
      <w:proofErr w:type="gramEnd"/>
      <w:r w:rsidRPr="00741911">
        <w:rPr>
          <w:rFonts w:ascii="Times New Roman" w:hAnsi="Times New Roman" w:cs="Times New Roman"/>
          <w:sz w:val="24"/>
          <w:szCs w:val="24"/>
        </w:rPr>
        <w:t xml:space="preserve"> (três) anos.</w:t>
      </w:r>
    </w:p>
    <w:p w:rsidR="00FA3112" w:rsidRDefault="00D27149">
      <w:pPr>
        <w:pStyle w:val="Corpodetexto"/>
        <w:spacing w:before="120"/>
        <w:ind w:right="704"/>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Quarto. 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sanção de que</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trata o</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subitem 12.3 quando aplicada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pelos órgãos dos Poderes Legislativo e Judiciário, Ministério Público e Defensoria Pública no desempenho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função</w:t>
      </w:r>
      <w:r w:rsidRPr="00741911">
        <w:rPr>
          <w:rFonts w:ascii="Times New Roman" w:hAnsi="Times New Roman" w:cs="Times New Roman"/>
          <w:spacing w:val="-9"/>
          <w:sz w:val="24"/>
          <w:szCs w:val="24"/>
        </w:rPr>
        <w:t xml:space="preserve"> </w:t>
      </w:r>
      <w:r w:rsidRPr="00741911">
        <w:rPr>
          <w:rFonts w:ascii="Times New Roman" w:hAnsi="Times New Roman" w:cs="Times New Roman"/>
          <w:sz w:val="24"/>
          <w:szCs w:val="24"/>
        </w:rPr>
        <w:t>administrativa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impedirá</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sancionado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em</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licitar</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contratar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 xml:space="preserve">com a Administração Pública Direta e Indireta da cidade </w:t>
      </w:r>
      <w:proofErr w:type="gramStart"/>
      <w:r w:rsidRPr="00741911">
        <w:rPr>
          <w:rFonts w:ascii="Times New Roman" w:hAnsi="Times New Roman" w:cs="Times New Roman"/>
          <w:sz w:val="24"/>
          <w:szCs w:val="24"/>
        </w:rPr>
        <w:t>de</w:t>
      </w:r>
      <w:proofErr w:type="gramEnd"/>
      <w:r w:rsidRPr="00741911">
        <w:rPr>
          <w:rFonts w:ascii="Times New Roman" w:hAnsi="Times New Roman" w:cs="Times New Roman"/>
          <w:sz w:val="24"/>
          <w:szCs w:val="24"/>
        </w:rPr>
        <w:t xml:space="preserve"> </w:t>
      </w:r>
    </w:p>
    <w:p w:rsidR="00F1047D" w:rsidRPr="00741911" w:rsidRDefault="00D27149">
      <w:pPr>
        <w:pStyle w:val="Corpodetexto"/>
        <w:spacing w:before="120"/>
        <w:ind w:right="704"/>
        <w:rPr>
          <w:rFonts w:ascii="Times New Roman" w:hAnsi="Times New Roman" w:cs="Times New Roman"/>
          <w:sz w:val="24"/>
          <w:szCs w:val="24"/>
        </w:rPr>
      </w:pPr>
      <w:r w:rsidRPr="00741911">
        <w:rPr>
          <w:rFonts w:ascii="Times New Roman" w:hAnsi="Times New Roman" w:cs="Times New Roman"/>
          <w:sz w:val="24"/>
          <w:szCs w:val="24"/>
        </w:rPr>
        <w:t>Três Rios.</w:t>
      </w:r>
    </w:p>
    <w:p w:rsidR="00591B97" w:rsidRPr="00741911" w:rsidRDefault="00F1047D" w:rsidP="00F1047D">
      <w:pPr>
        <w:pStyle w:val="Corpodetexto"/>
        <w:numPr>
          <w:ilvl w:val="1"/>
          <w:numId w:val="33"/>
        </w:numPr>
        <w:spacing w:before="120"/>
        <w:ind w:left="993" w:right="704" w:hanging="425"/>
        <w:rPr>
          <w:rFonts w:ascii="Times New Roman" w:hAnsi="Times New Roman" w:cs="Times New Roman"/>
          <w:sz w:val="24"/>
          <w:szCs w:val="24"/>
        </w:rPr>
      </w:pPr>
      <w:r w:rsidRPr="00741911">
        <w:rPr>
          <w:rFonts w:ascii="Times New Roman" w:hAnsi="Times New Roman" w:cs="Times New Roman"/>
          <w:sz w:val="24"/>
          <w:szCs w:val="24"/>
        </w:rPr>
        <w:t xml:space="preserve"> </w:t>
      </w:r>
      <w:r w:rsidR="00D27149" w:rsidRPr="00741911">
        <w:rPr>
          <w:rFonts w:ascii="Times New Roman" w:hAnsi="Times New Roman" w:cs="Times New Roman"/>
          <w:sz w:val="24"/>
          <w:szCs w:val="24"/>
        </w:rPr>
        <w:t>A sanção de declaração de inidoneidade para licitar ou contratar será aplicada</w:t>
      </w:r>
      <w:r w:rsidR="00D27149" w:rsidRPr="00741911">
        <w:rPr>
          <w:rFonts w:ascii="Times New Roman" w:hAnsi="Times New Roman" w:cs="Times New Roman"/>
          <w:spacing w:val="40"/>
          <w:sz w:val="24"/>
          <w:szCs w:val="24"/>
        </w:rPr>
        <w:t xml:space="preserve"> </w:t>
      </w:r>
      <w:r w:rsidR="00D27149" w:rsidRPr="00741911">
        <w:rPr>
          <w:rFonts w:ascii="Times New Roman" w:hAnsi="Times New Roman" w:cs="Times New Roman"/>
          <w:sz w:val="24"/>
          <w:szCs w:val="24"/>
        </w:rPr>
        <w:t>àquele que:</w:t>
      </w:r>
    </w:p>
    <w:p w:rsidR="00591B97" w:rsidRPr="00741911" w:rsidRDefault="00D27149">
      <w:pPr>
        <w:pStyle w:val="PargrafodaLista"/>
        <w:numPr>
          <w:ilvl w:val="0"/>
          <w:numId w:val="2"/>
        </w:numPr>
        <w:tabs>
          <w:tab w:val="left" w:pos="792"/>
        </w:tabs>
        <w:spacing w:before="118"/>
        <w:ind w:right="707" w:firstLine="0"/>
        <w:rPr>
          <w:rFonts w:ascii="Times New Roman" w:hAnsi="Times New Roman" w:cs="Times New Roman"/>
          <w:sz w:val="24"/>
          <w:szCs w:val="24"/>
        </w:rPr>
      </w:pPr>
      <w:proofErr w:type="gramStart"/>
      <w:r w:rsidRPr="00741911">
        <w:rPr>
          <w:rFonts w:ascii="Times New Roman" w:hAnsi="Times New Roman" w:cs="Times New Roman"/>
          <w:sz w:val="24"/>
          <w:szCs w:val="24"/>
        </w:rPr>
        <w:t>apresentar</w:t>
      </w:r>
      <w:proofErr w:type="gramEnd"/>
      <w:r w:rsidRPr="00741911">
        <w:rPr>
          <w:rFonts w:ascii="Times New Roman" w:hAnsi="Times New Roman" w:cs="Times New Roman"/>
          <w:spacing w:val="37"/>
          <w:sz w:val="24"/>
          <w:szCs w:val="24"/>
        </w:rPr>
        <w:t xml:space="preserve"> </w:t>
      </w:r>
      <w:r w:rsidRPr="00741911">
        <w:rPr>
          <w:rFonts w:ascii="Times New Roman" w:hAnsi="Times New Roman" w:cs="Times New Roman"/>
          <w:sz w:val="24"/>
          <w:szCs w:val="24"/>
        </w:rPr>
        <w:t>declaração</w:t>
      </w:r>
      <w:r w:rsidRPr="00741911">
        <w:rPr>
          <w:rFonts w:ascii="Times New Roman" w:hAnsi="Times New Roman" w:cs="Times New Roman"/>
          <w:spacing w:val="36"/>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38"/>
          <w:sz w:val="24"/>
          <w:szCs w:val="24"/>
        </w:rPr>
        <w:t xml:space="preserve"> </w:t>
      </w:r>
      <w:r w:rsidRPr="00741911">
        <w:rPr>
          <w:rFonts w:ascii="Times New Roman" w:hAnsi="Times New Roman" w:cs="Times New Roman"/>
          <w:sz w:val="24"/>
          <w:szCs w:val="24"/>
        </w:rPr>
        <w:t>documentação</w:t>
      </w:r>
      <w:r w:rsidRPr="00741911">
        <w:rPr>
          <w:rFonts w:ascii="Times New Roman" w:hAnsi="Times New Roman" w:cs="Times New Roman"/>
          <w:spacing w:val="36"/>
          <w:sz w:val="24"/>
          <w:szCs w:val="24"/>
        </w:rPr>
        <w:t xml:space="preserve"> </w:t>
      </w:r>
      <w:r w:rsidRPr="00741911">
        <w:rPr>
          <w:rFonts w:ascii="Times New Roman" w:hAnsi="Times New Roman" w:cs="Times New Roman"/>
          <w:sz w:val="24"/>
          <w:szCs w:val="24"/>
        </w:rPr>
        <w:t>falsa</w:t>
      </w:r>
      <w:r w:rsidRPr="00741911">
        <w:rPr>
          <w:rFonts w:ascii="Times New Roman" w:hAnsi="Times New Roman" w:cs="Times New Roman"/>
          <w:spacing w:val="38"/>
          <w:sz w:val="24"/>
          <w:szCs w:val="24"/>
        </w:rPr>
        <w:t xml:space="preserve"> </w:t>
      </w:r>
      <w:r w:rsidRPr="00741911">
        <w:rPr>
          <w:rFonts w:ascii="Times New Roman" w:hAnsi="Times New Roman" w:cs="Times New Roman"/>
          <w:sz w:val="24"/>
          <w:szCs w:val="24"/>
        </w:rPr>
        <w:t>exigida</w:t>
      </w:r>
      <w:r w:rsidRPr="00741911">
        <w:rPr>
          <w:rFonts w:ascii="Times New Roman" w:hAnsi="Times New Roman" w:cs="Times New Roman"/>
          <w:spacing w:val="38"/>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36"/>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36"/>
          <w:sz w:val="24"/>
          <w:szCs w:val="24"/>
        </w:rPr>
        <w:t xml:space="preserve"> </w:t>
      </w:r>
      <w:r w:rsidRPr="00741911">
        <w:rPr>
          <w:rFonts w:ascii="Times New Roman" w:hAnsi="Times New Roman" w:cs="Times New Roman"/>
          <w:sz w:val="24"/>
          <w:szCs w:val="24"/>
        </w:rPr>
        <w:t>certame</w:t>
      </w:r>
      <w:r w:rsidRPr="00741911">
        <w:rPr>
          <w:rFonts w:ascii="Times New Roman" w:hAnsi="Times New Roman" w:cs="Times New Roman"/>
          <w:spacing w:val="38"/>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36"/>
          <w:sz w:val="24"/>
          <w:szCs w:val="24"/>
        </w:rPr>
        <w:t xml:space="preserve"> </w:t>
      </w:r>
      <w:r w:rsidRPr="00741911">
        <w:rPr>
          <w:rFonts w:ascii="Times New Roman" w:hAnsi="Times New Roman" w:cs="Times New Roman"/>
          <w:sz w:val="24"/>
          <w:szCs w:val="24"/>
        </w:rPr>
        <w:t>prestar declaração falsa durante a licitação ou a execução do contrato;</w:t>
      </w:r>
    </w:p>
    <w:p w:rsidR="00591B97" w:rsidRPr="00741911" w:rsidRDefault="00D27149">
      <w:pPr>
        <w:pStyle w:val="PargrafodaLista"/>
        <w:numPr>
          <w:ilvl w:val="0"/>
          <w:numId w:val="2"/>
        </w:numPr>
        <w:tabs>
          <w:tab w:val="left" w:pos="811"/>
        </w:tabs>
        <w:spacing w:before="121"/>
        <w:ind w:left="811" w:hanging="243"/>
        <w:rPr>
          <w:rFonts w:ascii="Times New Roman" w:hAnsi="Times New Roman" w:cs="Times New Roman"/>
          <w:sz w:val="24"/>
          <w:szCs w:val="24"/>
        </w:rPr>
      </w:pPr>
      <w:proofErr w:type="gramStart"/>
      <w:r w:rsidRPr="00741911">
        <w:rPr>
          <w:rFonts w:ascii="Times New Roman" w:hAnsi="Times New Roman" w:cs="Times New Roman"/>
          <w:sz w:val="24"/>
          <w:szCs w:val="24"/>
        </w:rPr>
        <w:t>fraudar</w:t>
      </w:r>
      <w:proofErr w:type="gramEnd"/>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licitação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praticar</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fraudulento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na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execução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3"/>
          <w:sz w:val="24"/>
          <w:szCs w:val="24"/>
        </w:rPr>
        <w:t xml:space="preserve"> </w:t>
      </w:r>
      <w:r w:rsidRPr="00741911">
        <w:rPr>
          <w:rFonts w:ascii="Times New Roman" w:hAnsi="Times New Roman" w:cs="Times New Roman"/>
          <w:spacing w:val="-2"/>
          <w:sz w:val="24"/>
          <w:szCs w:val="24"/>
        </w:rPr>
        <w:t>contrato;</w:t>
      </w:r>
    </w:p>
    <w:p w:rsidR="00591B97" w:rsidRPr="00741911" w:rsidRDefault="00D27149">
      <w:pPr>
        <w:pStyle w:val="PargrafodaLista"/>
        <w:numPr>
          <w:ilvl w:val="0"/>
          <w:numId w:val="2"/>
        </w:numPr>
        <w:tabs>
          <w:tab w:val="left" w:pos="874"/>
        </w:tabs>
        <w:spacing w:before="121"/>
        <w:ind w:left="874" w:hanging="306"/>
        <w:rPr>
          <w:rFonts w:ascii="Times New Roman" w:hAnsi="Times New Roman" w:cs="Times New Roman"/>
          <w:sz w:val="24"/>
          <w:szCs w:val="24"/>
        </w:rPr>
      </w:pPr>
      <w:proofErr w:type="gramStart"/>
      <w:r w:rsidRPr="00741911">
        <w:rPr>
          <w:rFonts w:ascii="Times New Roman" w:hAnsi="Times New Roman" w:cs="Times New Roman"/>
          <w:sz w:val="24"/>
          <w:szCs w:val="24"/>
        </w:rPr>
        <w:lastRenderedPageBreak/>
        <w:t>comportar</w:t>
      </w:r>
      <w:proofErr w:type="gramEnd"/>
      <w:r w:rsidRPr="00741911">
        <w:rPr>
          <w:rFonts w:ascii="Times New Roman" w:hAnsi="Times New Roman" w:cs="Times New Roman"/>
          <w:sz w:val="24"/>
          <w:szCs w:val="24"/>
        </w:rPr>
        <w:t>-se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modo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inidôneo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cometer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fraude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qualquer</w:t>
      </w:r>
      <w:r w:rsidRPr="00741911">
        <w:rPr>
          <w:rFonts w:ascii="Times New Roman" w:hAnsi="Times New Roman" w:cs="Times New Roman"/>
          <w:spacing w:val="-5"/>
          <w:sz w:val="24"/>
          <w:szCs w:val="24"/>
        </w:rPr>
        <w:t xml:space="preserve"> </w:t>
      </w:r>
      <w:r w:rsidRPr="00741911">
        <w:rPr>
          <w:rFonts w:ascii="Times New Roman" w:hAnsi="Times New Roman" w:cs="Times New Roman"/>
          <w:spacing w:val="-2"/>
          <w:sz w:val="24"/>
          <w:szCs w:val="24"/>
        </w:rPr>
        <w:t>natureza;</w:t>
      </w:r>
    </w:p>
    <w:p w:rsidR="00591B97" w:rsidRPr="00741911" w:rsidRDefault="00D27149">
      <w:pPr>
        <w:pStyle w:val="PargrafodaLista"/>
        <w:numPr>
          <w:ilvl w:val="0"/>
          <w:numId w:val="2"/>
        </w:numPr>
        <w:tabs>
          <w:tab w:val="left" w:pos="901"/>
        </w:tabs>
        <w:spacing w:before="119"/>
        <w:ind w:left="901" w:hanging="333"/>
        <w:rPr>
          <w:rFonts w:ascii="Times New Roman" w:hAnsi="Times New Roman" w:cs="Times New Roman"/>
          <w:sz w:val="24"/>
          <w:szCs w:val="24"/>
        </w:rPr>
      </w:pPr>
      <w:proofErr w:type="gramStart"/>
      <w:r w:rsidRPr="00741911">
        <w:rPr>
          <w:rFonts w:ascii="Times New Roman" w:hAnsi="Times New Roman" w:cs="Times New Roman"/>
          <w:sz w:val="24"/>
          <w:szCs w:val="24"/>
        </w:rPr>
        <w:t>praticar</w:t>
      </w:r>
      <w:proofErr w:type="gramEnd"/>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atos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ilícitos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com</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vistas</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frustrar</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objetivos</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da</w:t>
      </w:r>
      <w:r w:rsidRPr="00741911">
        <w:rPr>
          <w:rFonts w:ascii="Times New Roman" w:hAnsi="Times New Roman" w:cs="Times New Roman"/>
          <w:spacing w:val="-4"/>
          <w:sz w:val="24"/>
          <w:szCs w:val="24"/>
        </w:rPr>
        <w:t xml:space="preserve"> </w:t>
      </w:r>
      <w:r w:rsidRPr="00741911">
        <w:rPr>
          <w:rFonts w:ascii="Times New Roman" w:hAnsi="Times New Roman" w:cs="Times New Roman"/>
          <w:spacing w:val="-2"/>
          <w:sz w:val="24"/>
          <w:szCs w:val="24"/>
        </w:rPr>
        <w:t>contratação;</w:t>
      </w:r>
    </w:p>
    <w:p w:rsidR="00591B97" w:rsidRPr="00741911" w:rsidRDefault="00D27149">
      <w:pPr>
        <w:pStyle w:val="PargrafodaLista"/>
        <w:numPr>
          <w:ilvl w:val="0"/>
          <w:numId w:val="2"/>
        </w:numPr>
        <w:tabs>
          <w:tab w:val="left" w:pos="855"/>
        </w:tabs>
        <w:spacing w:before="119"/>
        <w:ind w:right="704" w:firstLine="0"/>
        <w:rPr>
          <w:rFonts w:ascii="Times New Roman" w:hAnsi="Times New Roman" w:cs="Times New Roman"/>
          <w:sz w:val="24"/>
          <w:szCs w:val="24"/>
        </w:rPr>
      </w:pPr>
      <w:proofErr w:type="gramStart"/>
      <w:r w:rsidRPr="00741911">
        <w:rPr>
          <w:rFonts w:ascii="Times New Roman" w:hAnsi="Times New Roman" w:cs="Times New Roman"/>
          <w:sz w:val="24"/>
          <w:szCs w:val="24"/>
        </w:rPr>
        <w:t>praticar</w:t>
      </w:r>
      <w:proofErr w:type="gramEnd"/>
      <w:r w:rsidRPr="00741911">
        <w:rPr>
          <w:rFonts w:ascii="Times New Roman" w:hAnsi="Times New Roman" w:cs="Times New Roman"/>
          <w:sz w:val="24"/>
          <w:szCs w:val="24"/>
        </w:rPr>
        <w:t xml:space="preserve"> ato lesivo previsto no art. 5º da Lei Federal nº 12.846, de 1º de agosto de</w:t>
      </w:r>
      <w:r w:rsidRPr="00741911">
        <w:rPr>
          <w:rFonts w:ascii="Times New Roman" w:hAnsi="Times New Roman" w:cs="Times New Roman"/>
          <w:spacing w:val="40"/>
          <w:sz w:val="24"/>
          <w:szCs w:val="24"/>
        </w:rPr>
        <w:t xml:space="preserve"> </w:t>
      </w:r>
      <w:r w:rsidRPr="00741911">
        <w:rPr>
          <w:rFonts w:ascii="Times New Roman" w:hAnsi="Times New Roman" w:cs="Times New Roman"/>
          <w:spacing w:val="-2"/>
          <w:sz w:val="24"/>
          <w:szCs w:val="24"/>
        </w:rPr>
        <w:t>2013.</w:t>
      </w:r>
    </w:p>
    <w:p w:rsidR="00591B97" w:rsidRPr="00741911" w:rsidRDefault="00D27149">
      <w:pPr>
        <w:pStyle w:val="Corpodetexto"/>
        <w:spacing w:before="121"/>
        <w:ind w:right="705"/>
        <w:rPr>
          <w:rFonts w:ascii="Times New Roman" w:hAnsi="Times New Roman" w:cs="Times New Roman"/>
          <w:sz w:val="24"/>
          <w:szCs w:val="24"/>
        </w:rPr>
      </w:pPr>
      <w:r w:rsidRPr="00741911">
        <w:rPr>
          <w:rFonts w:ascii="Times New Roman" w:hAnsi="Times New Roman" w:cs="Times New Roman"/>
          <w:sz w:val="24"/>
          <w:szCs w:val="24"/>
        </w:rPr>
        <w:t xml:space="preserve">Parágrafo Primeiro. A autoridade máxima, quando do julgamento, se concluir pela existência de infração criminal ou de ato de improbidade administrativa, dará conhecimento, quando couber, </w:t>
      </w:r>
      <w:proofErr w:type="gramStart"/>
      <w:r w:rsidRPr="00741911">
        <w:rPr>
          <w:rFonts w:ascii="Times New Roman" w:hAnsi="Times New Roman" w:cs="Times New Roman"/>
          <w:sz w:val="24"/>
          <w:szCs w:val="24"/>
        </w:rPr>
        <w:t>à</w:t>
      </w:r>
      <w:proofErr w:type="gramEnd"/>
      <w:r w:rsidRPr="00741911">
        <w:rPr>
          <w:rFonts w:ascii="Times New Roman" w:hAnsi="Times New Roman" w:cs="Times New Roman"/>
          <w:sz w:val="24"/>
          <w:szCs w:val="24"/>
        </w:rPr>
        <w:t xml:space="preserve"> órgãos superiores, para atuação no âmbito das respectivas competências.</w:t>
      </w:r>
    </w:p>
    <w:p w:rsidR="00591B97" w:rsidRPr="00741911" w:rsidRDefault="00D27149">
      <w:pPr>
        <w:pStyle w:val="Corpodetexto"/>
        <w:spacing w:before="121"/>
        <w:ind w:right="703"/>
        <w:rPr>
          <w:rFonts w:ascii="Times New Roman" w:hAnsi="Times New Roman" w:cs="Times New Roman"/>
          <w:sz w:val="24"/>
          <w:szCs w:val="24"/>
        </w:rPr>
      </w:pPr>
      <w:r w:rsidRPr="00741911">
        <w:rPr>
          <w:rFonts w:ascii="Times New Roman" w:hAnsi="Times New Roman" w:cs="Times New Roman"/>
          <w:sz w:val="24"/>
          <w:szCs w:val="24"/>
        </w:rPr>
        <w:t>Parágrafo Segundo. A</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sanção prevista no subitem 12.4, aplicada por qualquer ente da Federação, impedirá o responsável de licitar ou contratar no âmbito da Administração Pública direta e indireta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do Município de Três Rios, pelo prazo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 xml:space="preserve">mínimo de </w:t>
      </w:r>
      <w:proofErr w:type="gramStart"/>
      <w:r w:rsidRPr="00741911">
        <w:rPr>
          <w:rFonts w:ascii="Times New Roman" w:hAnsi="Times New Roman" w:cs="Times New Roman"/>
          <w:sz w:val="24"/>
          <w:szCs w:val="24"/>
        </w:rPr>
        <w:t>3</w:t>
      </w:r>
      <w:proofErr w:type="gramEnd"/>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(três) anos e máximo de 6 (seis) anos.</w:t>
      </w:r>
    </w:p>
    <w:p w:rsidR="00591B97" w:rsidRPr="00741911" w:rsidRDefault="00D27149" w:rsidP="00241AC7">
      <w:pPr>
        <w:pStyle w:val="PargrafodaLista"/>
        <w:numPr>
          <w:ilvl w:val="1"/>
          <w:numId w:val="33"/>
        </w:numPr>
        <w:tabs>
          <w:tab w:val="left" w:pos="993"/>
        </w:tabs>
        <w:spacing w:before="120"/>
        <w:ind w:left="567" w:right="704" w:firstLine="0"/>
        <w:rPr>
          <w:rFonts w:ascii="Times New Roman" w:hAnsi="Times New Roman" w:cs="Times New Roman"/>
          <w:sz w:val="24"/>
          <w:szCs w:val="24"/>
        </w:rPr>
      </w:pPr>
      <w:r w:rsidRPr="00741911">
        <w:rPr>
          <w:rFonts w:ascii="Times New Roman" w:hAnsi="Times New Roman" w:cs="Times New Roman"/>
          <w:sz w:val="24"/>
          <w:szCs w:val="24"/>
        </w:rPr>
        <w:t>O cometimento de mais de uma infração em uma mesma licitação ou relação contratual</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sujeitará</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infrator</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à</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sanção</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cabível</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para</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mais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grave</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entre</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elas,</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5"/>
          <w:sz w:val="24"/>
          <w:szCs w:val="24"/>
        </w:rPr>
        <w:t xml:space="preserve"> </w:t>
      </w:r>
      <w:r w:rsidRPr="00741911">
        <w:rPr>
          <w:rFonts w:ascii="Times New Roman" w:hAnsi="Times New Roman" w:cs="Times New Roman"/>
          <w:sz w:val="24"/>
          <w:szCs w:val="24"/>
        </w:rPr>
        <w:t>se</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iguais, somente uma delas, sopesando-se, em qualquer caso, as demais infrações como circunstância agravante.</w:t>
      </w:r>
    </w:p>
    <w:p w:rsidR="00591B97" w:rsidRPr="00741911" w:rsidRDefault="00D27149">
      <w:pPr>
        <w:pStyle w:val="Corpodetexto"/>
        <w:spacing w:before="119"/>
        <w:ind w:right="705"/>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Primeiro.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16"/>
          <w:sz w:val="24"/>
          <w:szCs w:val="24"/>
        </w:rPr>
        <w:t xml:space="preserve"> </w:t>
      </w:r>
      <w:r w:rsidRPr="00741911">
        <w:rPr>
          <w:rFonts w:ascii="Times New Roman" w:hAnsi="Times New Roman" w:cs="Times New Roman"/>
          <w:sz w:val="24"/>
          <w:szCs w:val="24"/>
        </w:rPr>
        <w:t>se</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aplica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regra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prevista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subitem</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12.5</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se</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já</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houver</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ocorrido 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julgamento</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pelo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estágio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processual,</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revelar-se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inconveniente</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avaliação</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conjunta dos fatos.</w:t>
      </w:r>
    </w:p>
    <w:p w:rsidR="00591B97" w:rsidRPr="00741911" w:rsidRDefault="00D27149">
      <w:pPr>
        <w:pStyle w:val="Corpodetexto"/>
        <w:spacing w:before="119"/>
        <w:ind w:right="703"/>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Segundo.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O</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disposto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sibitem</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12.5</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não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afasta</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possibilidade</w:t>
      </w:r>
      <w:r w:rsidRPr="00741911">
        <w:rPr>
          <w:rFonts w:ascii="Times New Roman" w:hAnsi="Times New Roman" w:cs="Times New Roman"/>
          <w:spacing w:val="-3"/>
          <w:sz w:val="24"/>
          <w:szCs w:val="24"/>
        </w:rPr>
        <w:t xml:space="preserve"> </w:t>
      </w:r>
      <w:r w:rsidRPr="00741911">
        <w:rPr>
          <w:rFonts w:ascii="Times New Roman" w:hAnsi="Times New Roman" w:cs="Times New Roman"/>
          <w:sz w:val="24"/>
          <w:szCs w:val="24"/>
        </w:rPr>
        <w:t>de</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aplicação da pena de multa cumulativamente à sanção mais grave.</w:t>
      </w:r>
    </w:p>
    <w:p w:rsidR="00591B97" w:rsidRPr="00741911" w:rsidRDefault="00D27149" w:rsidP="007A5977">
      <w:pPr>
        <w:pStyle w:val="PargrafodaLista"/>
        <w:numPr>
          <w:ilvl w:val="1"/>
          <w:numId w:val="33"/>
        </w:numPr>
        <w:tabs>
          <w:tab w:val="left" w:pos="1132"/>
        </w:tabs>
        <w:spacing w:before="121"/>
        <w:ind w:left="567" w:right="704" w:firstLine="0"/>
        <w:rPr>
          <w:rFonts w:ascii="Times New Roman" w:hAnsi="Times New Roman" w:cs="Times New Roman"/>
          <w:sz w:val="24"/>
          <w:szCs w:val="24"/>
        </w:rPr>
      </w:pPr>
      <w:r w:rsidRPr="00741911">
        <w:rPr>
          <w:rFonts w:ascii="Times New Roman" w:hAnsi="Times New Roman" w:cs="Times New Roman"/>
          <w:sz w:val="24"/>
          <w:szCs w:val="24"/>
        </w:rPr>
        <w:t xml:space="preserve">A multa será recolhida em percentual de 0,5% (cinco décimos por cento) a 30% (trinta por cento) incidente sobre o valor estimado da licitação ou do valor proposto ou do(s) </w:t>
      </w:r>
      <w:proofErr w:type="gramStart"/>
      <w:r w:rsidRPr="00741911">
        <w:rPr>
          <w:rFonts w:ascii="Times New Roman" w:hAnsi="Times New Roman" w:cs="Times New Roman"/>
          <w:sz w:val="24"/>
          <w:szCs w:val="24"/>
        </w:rPr>
        <w:t>item(</w:t>
      </w:r>
      <w:proofErr w:type="gramEnd"/>
      <w:r w:rsidRPr="00741911">
        <w:rPr>
          <w:rFonts w:ascii="Times New Roman" w:hAnsi="Times New Roman" w:cs="Times New Roman"/>
          <w:sz w:val="24"/>
          <w:szCs w:val="24"/>
        </w:rPr>
        <w:t>ns) prejudicado(s) pela conduta do licitante, no prazo máximo de 30 (trinta) dias úteis, a contar da comunicação oficial.</w:t>
      </w:r>
    </w:p>
    <w:p w:rsidR="00AF0A3D" w:rsidRPr="00AF0A3D" w:rsidRDefault="00D27149" w:rsidP="00BC2360">
      <w:pPr>
        <w:pStyle w:val="PargrafodaLista"/>
        <w:numPr>
          <w:ilvl w:val="2"/>
          <w:numId w:val="33"/>
        </w:numPr>
        <w:tabs>
          <w:tab w:val="left" w:pos="568"/>
          <w:tab w:val="left" w:pos="1301"/>
        </w:tabs>
        <w:spacing w:before="120"/>
        <w:ind w:left="567" w:right="702" w:firstLine="0"/>
        <w:rPr>
          <w:rFonts w:ascii="Times New Roman" w:hAnsi="Times New Roman" w:cs="Times New Roman"/>
          <w:sz w:val="24"/>
          <w:szCs w:val="24"/>
        </w:rPr>
      </w:pPr>
      <w:r w:rsidRPr="00741911">
        <w:rPr>
          <w:rFonts w:ascii="Times New Roman" w:hAnsi="Times New Roman" w:cs="Times New Roman"/>
          <w:sz w:val="24"/>
          <w:szCs w:val="24"/>
        </w:rPr>
        <w:t>Para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infrações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previstas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nos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incisos</w:t>
      </w:r>
      <w:r w:rsidRPr="00741911">
        <w:rPr>
          <w:rFonts w:ascii="Times New Roman" w:hAnsi="Times New Roman" w:cs="Times New Roman"/>
          <w:spacing w:val="-1"/>
          <w:sz w:val="24"/>
          <w:szCs w:val="24"/>
        </w:rPr>
        <w:t xml:space="preserve"> </w:t>
      </w:r>
      <w:r w:rsidRPr="00741911">
        <w:rPr>
          <w:rFonts w:ascii="Times New Roman" w:hAnsi="Times New Roman" w:cs="Times New Roman"/>
          <w:sz w:val="24"/>
          <w:szCs w:val="24"/>
        </w:rPr>
        <w:t>I</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ao</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VI do</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subitem 12.3,</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multa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será</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de 0,5% (cinco décimos por cento) a 15% (quinze por cento) sobre o valor estimado da licitação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valor</w:t>
      </w:r>
      <w:r w:rsidRPr="00741911">
        <w:rPr>
          <w:rFonts w:ascii="Times New Roman" w:hAnsi="Times New Roman" w:cs="Times New Roman"/>
          <w:spacing w:val="-6"/>
          <w:sz w:val="24"/>
          <w:szCs w:val="24"/>
        </w:rPr>
        <w:t xml:space="preserve"> </w:t>
      </w:r>
      <w:r w:rsidRPr="00741911">
        <w:rPr>
          <w:rFonts w:ascii="Times New Roman" w:hAnsi="Times New Roman" w:cs="Times New Roman"/>
          <w:sz w:val="24"/>
          <w:szCs w:val="24"/>
        </w:rPr>
        <w:t>proposto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ou</w:t>
      </w:r>
      <w:r w:rsidRPr="00741911">
        <w:rPr>
          <w:rFonts w:ascii="Times New Roman" w:hAnsi="Times New Roman" w:cs="Times New Roman"/>
          <w:spacing w:val="-7"/>
          <w:sz w:val="24"/>
          <w:szCs w:val="24"/>
        </w:rPr>
        <w:t xml:space="preserve"> </w:t>
      </w:r>
      <w:r w:rsidRPr="00741911">
        <w:rPr>
          <w:rFonts w:ascii="Times New Roman" w:hAnsi="Times New Roman" w:cs="Times New Roman"/>
          <w:sz w:val="24"/>
          <w:szCs w:val="24"/>
        </w:rPr>
        <w:t>do(s)</w:t>
      </w:r>
      <w:r w:rsidRPr="00741911">
        <w:rPr>
          <w:rFonts w:ascii="Times New Roman" w:hAnsi="Times New Roman" w:cs="Times New Roman"/>
          <w:spacing w:val="-6"/>
          <w:sz w:val="24"/>
          <w:szCs w:val="24"/>
        </w:rPr>
        <w:t xml:space="preserve"> </w:t>
      </w:r>
      <w:proofErr w:type="gramStart"/>
      <w:r w:rsidRPr="00741911">
        <w:rPr>
          <w:rFonts w:ascii="Times New Roman" w:hAnsi="Times New Roman" w:cs="Times New Roman"/>
          <w:sz w:val="24"/>
          <w:szCs w:val="24"/>
        </w:rPr>
        <w:t>item(</w:t>
      </w:r>
      <w:proofErr w:type="gramEnd"/>
      <w:r w:rsidRPr="00741911">
        <w:rPr>
          <w:rFonts w:ascii="Times New Roman" w:hAnsi="Times New Roman" w:cs="Times New Roman"/>
          <w:sz w:val="24"/>
          <w:szCs w:val="24"/>
        </w:rPr>
        <w:t>ns)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prejudicado(s)</w:t>
      </w:r>
      <w:r w:rsidRPr="00741911">
        <w:rPr>
          <w:rFonts w:ascii="Times New Roman" w:hAnsi="Times New Roman" w:cs="Times New Roman"/>
          <w:spacing w:val="-4"/>
          <w:sz w:val="24"/>
          <w:szCs w:val="24"/>
        </w:rPr>
        <w:t xml:space="preserve"> </w:t>
      </w:r>
      <w:r w:rsidRPr="00741911">
        <w:rPr>
          <w:rFonts w:ascii="Times New Roman" w:hAnsi="Times New Roman" w:cs="Times New Roman"/>
          <w:sz w:val="24"/>
          <w:szCs w:val="24"/>
        </w:rPr>
        <w:t>pela</w:t>
      </w:r>
      <w:r w:rsidRPr="00741911">
        <w:rPr>
          <w:rFonts w:ascii="Times New Roman" w:hAnsi="Times New Roman" w:cs="Times New Roman"/>
          <w:spacing w:val="-7"/>
          <w:sz w:val="24"/>
          <w:szCs w:val="24"/>
        </w:rPr>
        <w:t xml:space="preserve"> </w:t>
      </w:r>
    </w:p>
    <w:p w:rsidR="00591B97" w:rsidRPr="00741911" w:rsidRDefault="00D27149" w:rsidP="00AF0A3D">
      <w:pPr>
        <w:pStyle w:val="PargrafodaLista"/>
        <w:tabs>
          <w:tab w:val="left" w:pos="568"/>
          <w:tab w:val="left" w:pos="1301"/>
        </w:tabs>
        <w:spacing w:before="120"/>
        <w:ind w:left="567" w:right="702"/>
        <w:rPr>
          <w:rFonts w:ascii="Times New Roman" w:hAnsi="Times New Roman" w:cs="Times New Roman"/>
          <w:sz w:val="24"/>
          <w:szCs w:val="24"/>
        </w:rPr>
      </w:pPr>
      <w:proofErr w:type="gramStart"/>
      <w:r w:rsidRPr="00741911">
        <w:rPr>
          <w:rFonts w:ascii="Times New Roman" w:hAnsi="Times New Roman" w:cs="Times New Roman"/>
          <w:sz w:val="24"/>
          <w:szCs w:val="24"/>
        </w:rPr>
        <w:t>conduta</w:t>
      </w:r>
      <w:proofErr w:type="gramEnd"/>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do</w:t>
      </w:r>
      <w:r w:rsidRPr="00741911">
        <w:rPr>
          <w:rFonts w:ascii="Times New Roman" w:hAnsi="Times New Roman" w:cs="Times New Roman"/>
          <w:spacing w:val="-5"/>
          <w:sz w:val="24"/>
          <w:szCs w:val="24"/>
        </w:rPr>
        <w:t xml:space="preserve"> </w:t>
      </w:r>
      <w:r w:rsidRPr="00741911">
        <w:rPr>
          <w:rFonts w:ascii="Times New Roman" w:hAnsi="Times New Roman" w:cs="Times New Roman"/>
          <w:sz w:val="24"/>
          <w:szCs w:val="24"/>
        </w:rPr>
        <w:t>licitante.</w:t>
      </w:r>
    </w:p>
    <w:p w:rsidR="00DB7CDC" w:rsidRDefault="00D27149" w:rsidP="00BC2360">
      <w:pPr>
        <w:pStyle w:val="PargrafodaLista"/>
        <w:numPr>
          <w:ilvl w:val="2"/>
          <w:numId w:val="33"/>
        </w:numPr>
        <w:tabs>
          <w:tab w:val="left" w:pos="1307"/>
        </w:tabs>
        <w:spacing w:before="120"/>
        <w:ind w:left="567" w:right="703" w:firstLine="0"/>
        <w:rPr>
          <w:rFonts w:ascii="Times New Roman" w:hAnsi="Times New Roman" w:cs="Times New Roman"/>
          <w:sz w:val="24"/>
          <w:szCs w:val="24"/>
        </w:rPr>
      </w:pPr>
      <w:r w:rsidRPr="00741911">
        <w:rPr>
          <w:rFonts w:ascii="Times New Roman" w:hAnsi="Times New Roman" w:cs="Times New Roman"/>
          <w:sz w:val="24"/>
          <w:szCs w:val="24"/>
        </w:rPr>
        <w:t>Para as infrações previstas nos incisos I ao V do subitem 12.4, 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 xml:space="preserve">multa será de 15% (quinze por cento) a 30% (trinta por cento) sobre o valor </w:t>
      </w:r>
      <w:proofErr w:type="gramStart"/>
      <w:r w:rsidRPr="00741911">
        <w:rPr>
          <w:rFonts w:ascii="Times New Roman" w:hAnsi="Times New Roman" w:cs="Times New Roman"/>
          <w:sz w:val="24"/>
          <w:szCs w:val="24"/>
        </w:rPr>
        <w:t>estimado</w:t>
      </w:r>
      <w:proofErr w:type="gramEnd"/>
      <w:r w:rsidRPr="00741911">
        <w:rPr>
          <w:rFonts w:ascii="Times New Roman" w:hAnsi="Times New Roman" w:cs="Times New Roman"/>
          <w:sz w:val="24"/>
          <w:szCs w:val="24"/>
        </w:rPr>
        <w:t xml:space="preserve"> </w:t>
      </w:r>
    </w:p>
    <w:p w:rsidR="00591B97" w:rsidRPr="00DB7CDC" w:rsidRDefault="00D27149" w:rsidP="00DB7CDC">
      <w:pPr>
        <w:tabs>
          <w:tab w:val="left" w:pos="1307"/>
        </w:tabs>
        <w:spacing w:before="120"/>
        <w:ind w:left="567" w:right="703"/>
        <w:rPr>
          <w:rFonts w:ascii="Times New Roman" w:hAnsi="Times New Roman" w:cs="Times New Roman"/>
          <w:sz w:val="24"/>
          <w:szCs w:val="24"/>
        </w:rPr>
      </w:pPr>
      <w:proofErr w:type="gramStart"/>
      <w:r w:rsidRPr="00DB7CDC">
        <w:rPr>
          <w:rFonts w:ascii="Times New Roman" w:hAnsi="Times New Roman" w:cs="Times New Roman"/>
          <w:sz w:val="24"/>
          <w:szCs w:val="24"/>
        </w:rPr>
        <w:t>da</w:t>
      </w:r>
      <w:proofErr w:type="gramEnd"/>
      <w:r w:rsidRPr="00DB7CDC">
        <w:rPr>
          <w:rFonts w:ascii="Times New Roman" w:hAnsi="Times New Roman" w:cs="Times New Roman"/>
          <w:sz w:val="24"/>
          <w:szCs w:val="24"/>
        </w:rPr>
        <w:t xml:space="preserve"> licitação ou do valor proposto ou do(s) item(ns) prejudicado(s) pela conduta </w:t>
      </w:r>
      <w:r w:rsidR="00DB7CDC">
        <w:rPr>
          <w:rFonts w:ascii="Times New Roman" w:hAnsi="Times New Roman" w:cs="Times New Roman"/>
          <w:sz w:val="24"/>
          <w:szCs w:val="24"/>
        </w:rPr>
        <w:t xml:space="preserve">   </w:t>
      </w:r>
      <w:r w:rsidRPr="00DB7CDC">
        <w:rPr>
          <w:rFonts w:ascii="Times New Roman" w:hAnsi="Times New Roman" w:cs="Times New Roman"/>
          <w:sz w:val="24"/>
          <w:szCs w:val="24"/>
        </w:rPr>
        <w:t>do licitante.</w:t>
      </w:r>
    </w:p>
    <w:p w:rsidR="00FA3112" w:rsidRDefault="00D27149">
      <w:pPr>
        <w:pStyle w:val="Corpodetexto"/>
        <w:spacing w:before="119"/>
        <w:ind w:right="703"/>
        <w:rPr>
          <w:rFonts w:ascii="Times New Roman" w:hAnsi="Times New Roman" w:cs="Times New Roman"/>
          <w:sz w:val="24"/>
          <w:szCs w:val="24"/>
        </w:rPr>
      </w:pPr>
      <w:r w:rsidRPr="00741911">
        <w:rPr>
          <w:rFonts w:ascii="Times New Roman" w:hAnsi="Times New Roman" w:cs="Times New Roman"/>
          <w:sz w:val="24"/>
          <w:szCs w:val="24"/>
        </w:rPr>
        <w:t>Parágrafo</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Primeiro.</w:t>
      </w:r>
      <w:r w:rsidRPr="00741911">
        <w:rPr>
          <w:rFonts w:ascii="Times New Roman" w:hAnsi="Times New Roman" w:cs="Times New Roman"/>
          <w:spacing w:val="-10"/>
          <w:sz w:val="24"/>
          <w:szCs w:val="24"/>
        </w:rPr>
        <w:t xml:space="preserve"> </w:t>
      </w:r>
      <w:r w:rsidRPr="00741911">
        <w:rPr>
          <w:rFonts w:ascii="Times New Roman" w:hAnsi="Times New Roman" w:cs="Times New Roman"/>
          <w:sz w:val="24"/>
          <w:szCs w:val="24"/>
        </w:rPr>
        <w:t>Se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w:t>
      </w:r>
      <w:r w:rsidRPr="00741911">
        <w:rPr>
          <w:rFonts w:ascii="Times New Roman" w:hAnsi="Times New Roman" w:cs="Times New Roman"/>
          <w:spacing w:val="-14"/>
          <w:sz w:val="24"/>
          <w:szCs w:val="24"/>
        </w:rPr>
        <w:t xml:space="preserve"> </w:t>
      </w:r>
      <w:r w:rsidRPr="00741911">
        <w:rPr>
          <w:rFonts w:ascii="Times New Roman" w:hAnsi="Times New Roman" w:cs="Times New Roman"/>
          <w:sz w:val="24"/>
          <w:szCs w:val="24"/>
        </w:rPr>
        <w:t>multa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aplicada</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e</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as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indenizações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cabíveis</w:t>
      </w:r>
      <w:r w:rsidRPr="00741911">
        <w:rPr>
          <w:rFonts w:ascii="Times New Roman" w:hAnsi="Times New Roman" w:cs="Times New Roman"/>
          <w:spacing w:val="-13"/>
          <w:sz w:val="24"/>
          <w:szCs w:val="24"/>
        </w:rPr>
        <w:t xml:space="preserve"> </w:t>
      </w:r>
      <w:r w:rsidRPr="00741911">
        <w:rPr>
          <w:rFonts w:ascii="Times New Roman" w:hAnsi="Times New Roman" w:cs="Times New Roman"/>
          <w:sz w:val="24"/>
          <w:szCs w:val="24"/>
        </w:rPr>
        <w:t>forem</w:t>
      </w:r>
      <w:r w:rsidRPr="00741911">
        <w:rPr>
          <w:rFonts w:ascii="Times New Roman" w:hAnsi="Times New Roman" w:cs="Times New Roman"/>
          <w:spacing w:val="-12"/>
          <w:sz w:val="24"/>
          <w:szCs w:val="24"/>
        </w:rPr>
        <w:t xml:space="preserve"> </w:t>
      </w:r>
      <w:r w:rsidRPr="00741911">
        <w:rPr>
          <w:rFonts w:ascii="Times New Roman" w:hAnsi="Times New Roman" w:cs="Times New Roman"/>
          <w:sz w:val="24"/>
          <w:szCs w:val="24"/>
        </w:rPr>
        <w:t>superiores</w:t>
      </w:r>
      <w:r w:rsidRPr="00741911">
        <w:rPr>
          <w:rFonts w:ascii="Times New Roman" w:hAnsi="Times New Roman" w:cs="Times New Roman"/>
          <w:spacing w:val="-11"/>
          <w:sz w:val="24"/>
          <w:szCs w:val="24"/>
        </w:rPr>
        <w:t xml:space="preserve"> </w:t>
      </w:r>
      <w:r w:rsidRPr="00741911">
        <w:rPr>
          <w:rFonts w:ascii="Times New Roman" w:hAnsi="Times New Roman" w:cs="Times New Roman"/>
          <w:sz w:val="24"/>
          <w:szCs w:val="24"/>
        </w:rPr>
        <w:t xml:space="preserve">ao valor de pagamento eventualmente devido pela Administração ao </w:t>
      </w:r>
    </w:p>
    <w:p w:rsidR="00591B97" w:rsidRPr="00741911" w:rsidRDefault="00D27149">
      <w:pPr>
        <w:pStyle w:val="Corpodetexto"/>
        <w:spacing w:before="119"/>
        <w:ind w:right="703"/>
        <w:rPr>
          <w:rFonts w:ascii="Times New Roman" w:hAnsi="Times New Roman" w:cs="Times New Roman"/>
          <w:sz w:val="24"/>
          <w:szCs w:val="24"/>
        </w:rPr>
      </w:pPr>
      <w:proofErr w:type="gramStart"/>
      <w:r w:rsidRPr="00741911">
        <w:rPr>
          <w:rFonts w:ascii="Times New Roman" w:hAnsi="Times New Roman" w:cs="Times New Roman"/>
          <w:sz w:val="24"/>
          <w:szCs w:val="24"/>
        </w:rPr>
        <w:t>contratado</w:t>
      </w:r>
      <w:proofErr w:type="gramEnd"/>
      <w:r w:rsidRPr="00741911">
        <w:rPr>
          <w:rFonts w:ascii="Times New Roman" w:hAnsi="Times New Roman" w:cs="Times New Roman"/>
          <w:sz w:val="24"/>
          <w:szCs w:val="24"/>
        </w:rPr>
        <w:t xml:space="preserve">, além da perda desse valor, a diferença será descontada da garantia prestada ou será cobrada </w:t>
      </w:r>
      <w:r w:rsidRPr="00741911">
        <w:rPr>
          <w:rFonts w:ascii="Times New Roman" w:hAnsi="Times New Roman" w:cs="Times New Roman"/>
          <w:spacing w:val="-2"/>
          <w:sz w:val="24"/>
          <w:szCs w:val="24"/>
        </w:rPr>
        <w:t>judicialmente.</w:t>
      </w:r>
    </w:p>
    <w:p w:rsidR="00591B97" w:rsidRPr="00741911" w:rsidRDefault="00D27149">
      <w:pPr>
        <w:pStyle w:val="Corpodetexto"/>
        <w:spacing w:before="121"/>
        <w:ind w:right="705"/>
        <w:rPr>
          <w:rFonts w:ascii="Times New Roman" w:hAnsi="Times New Roman" w:cs="Times New Roman"/>
          <w:sz w:val="24"/>
          <w:szCs w:val="24"/>
        </w:rPr>
      </w:pPr>
      <w:r w:rsidRPr="00741911">
        <w:rPr>
          <w:rFonts w:ascii="Times New Roman" w:hAnsi="Times New Roman" w:cs="Times New Roman"/>
          <w:sz w:val="24"/>
          <w:szCs w:val="24"/>
        </w:rPr>
        <w:t>Parágrafo Segundo. 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multa de que trata o subitem 12.6 poderá, na forma</w:t>
      </w:r>
      <w:r w:rsidRPr="00741911">
        <w:rPr>
          <w:rFonts w:ascii="Times New Roman" w:hAnsi="Times New Roman" w:cs="Times New Roman"/>
          <w:spacing w:val="-2"/>
          <w:sz w:val="24"/>
          <w:szCs w:val="24"/>
        </w:rPr>
        <w:t xml:space="preserve"> </w:t>
      </w:r>
      <w:r w:rsidRPr="00741911">
        <w:rPr>
          <w:rFonts w:ascii="Times New Roman" w:hAnsi="Times New Roman" w:cs="Times New Roman"/>
          <w:sz w:val="24"/>
          <w:szCs w:val="24"/>
        </w:rPr>
        <w:t>do edital ou contrato, ser descontada de pagamento eventualmente devido pelo CONTRATANTE decorrente de outros contratos firmados com a Administração Pública Municipal.</w:t>
      </w:r>
    </w:p>
    <w:p w:rsidR="00591B97" w:rsidRPr="00741911" w:rsidRDefault="00D27149">
      <w:pPr>
        <w:pStyle w:val="Corpodetexto"/>
        <w:spacing w:before="121"/>
        <w:ind w:right="705"/>
        <w:rPr>
          <w:rFonts w:ascii="Times New Roman" w:hAnsi="Times New Roman" w:cs="Times New Roman"/>
          <w:sz w:val="24"/>
          <w:szCs w:val="24"/>
        </w:rPr>
      </w:pPr>
      <w:r w:rsidRPr="00741911">
        <w:rPr>
          <w:rFonts w:ascii="Times New Roman" w:hAnsi="Times New Roman" w:cs="Times New Roman"/>
          <w:sz w:val="24"/>
          <w:szCs w:val="24"/>
        </w:rPr>
        <w:lastRenderedPageBreak/>
        <w:t xml:space="preserve">Parágrafo Terceiro. O atraso injustificado sujeitará o contratado </w:t>
      </w:r>
      <w:proofErr w:type="gramStart"/>
      <w:r w:rsidRPr="00741911">
        <w:rPr>
          <w:rFonts w:ascii="Times New Roman" w:hAnsi="Times New Roman" w:cs="Times New Roman"/>
          <w:sz w:val="24"/>
          <w:szCs w:val="24"/>
        </w:rPr>
        <w:t>a</w:t>
      </w:r>
      <w:proofErr w:type="gramEnd"/>
      <w:r w:rsidRPr="00741911">
        <w:rPr>
          <w:rFonts w:ascii="Times New Roman" w:hAnsi="Times New Roman" w:cs="Times New Roman"/>
          <w:sz w:val="24"/>
          <w:szCs w:val="24"/>
        </w:rPr>
        <w:t xml:space="preserve"> multa de mora, na forma prevista em edital ou em contrato.</w:t>
      </w:r>
    </w:p>
    <w:p w:rsidR="00591B97" w:rsidRPr="00741911" w:rsidRDefault="00D27149">
      <w:pPr>
        <w:pStyle w:val="PargrafodaLista"/>
        <w:numPr>
          <w:ilvl w:val="0"/>
          <w:numId w:val="1"/>
        </w:numPr>
        <w:tabs>
          <w:tab w:val="left" w:pos="766"/>
        </w:tabs>
        <w:spacing w:before="118"/>
        <w:ind w:right="704" w:firstLine="0"/>
        <w:rPr>
          <w:rFonts w:ascii="Times New Roman" w:hAnsi="Times New Roman" w:cs="Times New Roman"/>
          <w:sz w:val="24"/>
          <w:szCs w:val="24"/>
        </w:rPr>
      </w:pPr>
      <w:r w:rsidRPr="00741911">
        <w:rPr>
          <w:rFonts w:ascii="Times New Roman" w:hAnsi="Times New Roman" w:cs="Times New Roman"/>
          <w:sz w:val="24"/>
          <w:szCs w:val="24"/>
        </w:rPr>
        <w:t>A aplicação de multa moratória será precedida de oportunidade para o exercício do contraditório e da ampla defesa.</w:t>
      </w:r>
    </w:p>
    <w:p w:rsidR="00591B97" w:rsidRPr="00741911" w:rsidRDefault="00D27149">
      <w:pPr>
        <w:pStyle w:val="PargrafodaLista"/>
        <w:numPr>
          <w:ilvl w:val="0"/>
          <w:numId w:val="1"/>
        </w:numPr>
        <w:tabs>
          <w:tab w:val="left" w:pos="843"/>
        </w:tabs>
        <w:spacing w:before="121"/>
        <w:ind w:right="705" w:firstLine="0"/>
        <w:rPr>
          <w:rFonts w:ascii="Times New Roman" w:hAnsi="Times New Roman" w:cs="Times New Roman"/>
          <w:sz w:val="24"/>
          <w:szCs w:val="24"/>
        </w:rPr>
      </w:pPr>
      <w:r w:rsidRPr="00741911">
        <w:rPr>
          <w:rFonts w:ascii="Times New Roman" w:hAnsi="Times New Roman" w:cs="Times New Roman"/>
          <w:sz w:val="24"/>
          <w:szCs w:val="24"/>
        </w:rPr>
        <w:t>A aplicação de multa moratória não impedirá que a Administração a converta em compensatória e promova a extinção unilateral do contrato com a aplicação cumulada de outras sanções previstas na Lei Federal nº 14.133, de 2021.</w:t>
      </w:r>
    </w:p>
    <w:p w:rsidR="00591B97" w:rsidRPr="00741911" w:rsidRDefault="00591B97">
      <w:pPr>
        <w:pStyle w:val="PargrafodaLista"/>
        <w:tabs>
          <w:tab w:val="left" w:pos="843"/>
        </w:tabs>
        <w:spacing w:before="121"/>
        <w:ind w:right="705"/>
        <w:jc w:val="left"/>
        <w:rPr>
          <w:rFonts w:ascii="Times New Roman" w:hAnsi="Times New Roman" w:cs="Times New Roman"/>
          <w:sz w:val="24"/>
          <w:szCs w:val="24"/>
        </w:rPr>
      </w:pPr>
    </w:p>
    <w:p w:rsidR="00591B97" w:rsidRDefault="00C57403" w:rsidP="00FA3112">
      <w:pPr>
        <w:pStyle w:val="Corpodetexto"/>
        <w:spacing w:before="252"/>
        <w:ind w:left="0" w:firstLine="567"/>
        <w:jc w:val="center"/>
        <w:rPr>
          <w:rFonts w:ascii="Times New Roman" w:hAnsi="Times New Roman" w:cs="Times New Roman"/>
          <w:sz w:val="24"/>
          <w:szCs w:val="24"/>
        </w:rPr>
      </w:pPr>
      <w:r w:rsidRPr="00E81306">
        <w:rPr>
          <w:rFonts w:ascii="Times New Roman" w:hAnsi="Times New Roman" w:cs="Times New Roman"/>
          <w:sz w:val="24"/>
          <w:szCs w:val="24"/>
        </w:rPr>
        <w:t xml:space="preserve">Três Rios, </w:t>
      </w:r>
      <w:r w:rsidR="00E81306">
        <w:rPr>
          <w:rFonts w:ascii="Times New Roman" w:hAnsi="Times New Roman" w:cs="Times New Roman"/>
          <w:sz w:val="24"/>
          <w:szCs w:val="24"/>
        </w:rPr>
        <w:t>16</w:t>
      </w:r>
      <w:r w:rsidR="0067545E" w:rsidRPr="00E81306">
        <w:rPr>
          <w:rFonts w:ascii="Times New Roman" w:hAnsi="Times New Roman" w:cs="Times New Roman"/>
          <w:sz w:val="24"/>
          <w:szCs w:val="24"/>
        </w:rPr>
        <w:t xml:space="preserve"> </w:t>
      </w:r>
      <w:r w:rsidR="00047D12" w:rsidRPr="00E81306">
        <w:rPr>
          <w:rFonts w:ascii="Times New Roman" w:hAnsi="Times New Roman" w:cs="Times New Roman"/>
          <w:sz w:val="24"/>
          <w:szCs w:val="24"/>
        </w:rPr>
        <w:t>de</w:t>
      </w:r>
      <w:r w:rsidR="00E81306">
        <w:rPr>
          <w:rFonts w:ascii="Times New Roman" w:hAnsi="Times New Roman" w:cs="Times New Roman"/>
          <w:sz w:val="24"/>
          <w:szCs w:val="24"/>
        </w:rPr>
        <w:t xml:space="preserve"> Julho</w:t>
      </w:r>
      <w:r w:rsidR="00FA3112" w:rsidRPr="00E81306">
        <w:rPr>
          <w:rFonts w:ascii="Times New Roman" w:hAnsi="Times New Roman" w:cs="Times New Roman"/>
          <w:sz w:val="24"/>
          <w:szCs w:val="24"/>
        </w:rPr>
        <w:t xml:space="preserve"> d</w:t>
      </w:r>
      <w:r w:rsidR="00047D12" w:rsidRPr="00E81306">
        <w:rPr>
          <w:rFonts w:ascii="Times New Roman" w:hAnsi="Times New Roman" w:cs="Times New Roman"/>
          <w:sz w:val="24"/>
          <w:szCs w:val="24"/>
        </w:rPr>
        <w:t>e 2026</w:t>
      </w:r>
      <w:r w:rsidR="00D27149" w:rsidRPr="00E81306">
        <w:rPr>
          <w:rFonts w:ascii="Times New Roman" w:hAnsi="Times New Roman" w:cs="Times New Roman"/>
          <w:sz w:val="24"/>
          <w:szCs w:val="24"/>
        </w:rPr>
        <w:t>.</w:t>
      </w:r>
    </w:p>
    <w:p w:rsidR="00FA3112" w:rsidRDefault="00FA3112" w:rsidP="00FA3112">
      <w:pPr>
        <w:pStyle w:val="Corpodetexto"/>
        <w:spacing w:before="252"/>
        <w:ind w:left="0" w:firstLine="567"/>
        <w:jc w:val="center"/>
        <w:rPr>
          <w:rFonts w:ascii="Times New Roman" w:hAnsi="Times New Roman" w:cs="Times New Roman"/>
          <w:sz w:val="24"/>
          <w:szCs w:val="24"/>
        </w:rPr>
      </w:pPr>
    </w:p>
    <w:p w:rsidR="00FA3112" w:rsidRPr="00741911" w:rsidRDefault="00FA3112" w:rsidP="00FA3112">
      <w:pPr>
        <w:pStyle w:val="TableParagraph"/>
        <w:spacing w:before="2"/>
        <w:ind w:left="107"/>
        <w:rPr>
          <w:rFonts w:ascii="Times New Roman" w:hAnsi="Times New Roman" w:cs="Times New Roman"/>
          <w:b/>
          <w:i/>
          <w:sz w:val="24"/>
          <w:szCs w:val="24"/>
        </w:rPr>
      </w:pPr>
      <w:r w:rsidRPr="00741911">
        <w:rPr>
          <w:rFonts w:ascii="Times New Roman" w:hAnsi="Times New Roman" w:cs="Times New Roman"/>
          <w:b/>
          <w:i/>
          <w:spacing w:val="-2"/>
          <w:sz w:val="24"/>
          <w:szCs w:val="24"/>
        </w:rPr>
        <w:t>Elaborado:</w:t>
      </w:r>
    </w:p>
    <w:p w:rsidR="00FA3112" w:rsidRPr="00741911" w:rsidRDefault="00FA3112" w:rsidP="00FA3112">
      <w:pPr>
        <w:pStyle w:val="TableParagraph"/>
        <w:rPr>
          <w:rFonts w:ascii="Times New Roman" w:hAnsi="Times New Roman" w:cs="Times New Roman"/>
          <w:sz w:val="24"/>
          <w:szCs w:val="24"/>
        </w:rPr>
      </w:pPr>
    </w:p>
    <w:p w:rsidR="00FA3112" w:rsidRDefault="00FA3112" w:rsidP="00FA3112">
      <w:pPr>
        <w:spacing w:line="360" w:lineRule="auto"/>
        <w:rPr>
          <w:rFonts w:ascii="Times New Roman" w:eastAsia="Times New Roman" w:hAnsi="Times New Roman" w:cs="Times New Roman"/>
          <w:sz w:val="24"/>
          <w:szCs w:val="24"/>
        </w:rPr>
      </w:pPr>
    </w:p>
    <w:p w:rsidR="00FA3112" w:rsidRDefault="00FA3112" w:rsidP="00FA3112">
      <w:pPr>
        <w:spacing w:line="360" w:lineRule="auto"/>
        <w:rPr>
          <w:rFonts w:ascii="Times New Roman" w:hAnsi="Times New Roman" w:cs="Times New Roman"/>
          <w:sz w:val="24"/>
          <w:szCs w:val="24"/>
        </w:rPr>
      </w:pPr>
      <w:r w:rsidRPr="00741911">
        <w:rPr>
          <w:rFonts w:ascii="Times New Roman" w:eastAsia="Times New Roman" w:hAnsi="Times New Roman" w:cs="Times New Roman"/>
          <w:sz w:val="24"/>
          <w:szCs w:val="24"/>
        </w:rPr>
        <w:t>Pedro Diego Andrade de Oliveira</w:t>
      </w:r>
      <w:r>
        <w:rPr>
          <w:rFonts w:ascii="Times New Roman" w:hAnsi="Times New Roman" w:cs="Times New Roman"/>
          <w:sz w:val="24"/>
          <w:szCs w:val="24"/>
        </w:rPr>
        <w:br/>
        <w:t>Subsecretário</w:t>
      </w:r>
    </w:p>
    <w:p w:rsidR="00FA3112" w:rsidRDefault="00FA3112" w:rsidP="00FA3112">
      <w:pPr>
        <w:spacing w:line="360" w:lineRule="auto"/>
        <w:rPr>
          <w:rFonts w:ascii="Times New Roman" w:eastAsia="Times New Roman" w:hAnsi="Times New Roman" w:cs="Times New Roman"/>
          <w:sz w:val="24"/>
          <w:szCs w:val="24"/>
        </w:rPr>
      </w:pPr>
      <w:r w:rsidRPr="00741911">
        <w:rPr>
          <w:rFonts w:ascii="Times New Roman" w:hAnsi="Times New Roman" w:cs="Times New Roman"/>
          <w:sz w:val="24"/>
          <w:szCs w:val="24"/>
        </w:rPr>
        <w:t xml:space="preserve">Matrícula: </w:t>
      </w:r>
      <w:r w:rsidRPr="00741911">
        <w:rPr>
          <w:rFonts w:ascii="Times New Roman" w:eastAsia="Times New Roman" w:hAnsi="Times New Roman" w:cs="Times New Roman"/>
          <w:sz w:val="24"/>
          <w:szCs w:val="24"/>
        </w:rPr>
        <w:t>124.3648</w:t>
      </w:r>
    </w:p>
    <w:p w:rsidR="00FA3112" w:rsidRDefault="00FA3112" w:rsidP="00FA3112">
      <w:pPr>
        <w:spacing w:line="360" w:lineRule="auto"/>
        <w:rPr>
          <w:rFonts w:ascii="Times New Roman" w:eastAsia="Times New Roman" w:hAnsi="Times New Roman" w:cs="Times New Roman"/>
          <w:sz w:val="24"/>
          <w:szCs w:val="24"/>
        </w:rPr>
      </w:pPr>
    </w:p>
    <w:p w:rsidR="00FA3112" w:rsidRDefault="00FA3112" w:rsidP="00FA3112">
      <w:pPr>
        <w:spacing w:line="360" w:lineRule="auto"/>
        <w:rPr>
          <w:rFonts w:ascii="Times New Roman" w:eastAsia="Times New Roman" w:hAnsi="Times New Roman" w:cs="Times New Roman"/>
          <w:sz w:val="24"/>
          <w:szCs w:val="24"/>
        </w:rPr>
      </w:pPr>
    </w:p>
    <w:p w:rsidR="00FA3112" w:rsidRDefault="00FA3112" w:rsidP="00FA3112">
      <w:pPr>
        <w:pStyle w:val="TableParagraph"/>
        <w:spacing w:before="2"/>
        <w:ind w:left="107"/>
        <w:rPr>
          <w:rFonts w:ascii="Times New Roman" w:hAnsi="Times New Roman" w:cs="Times New Roman"/>
          <w:b/>
          <w:i/>
          <w:spacing w:val="-2"/>
          <w:sz w:val="24"/>
          <w:szCs w:val="24"/>
        </w:rPr>
      </w:pPr>
    </w:p>
    <w:p w:rsidR="00FA3112" w:rsidRPr="00741911" w:rsidRDefault="00FA3112" w:rsidP="00FA3112">
      <w:pPr>
        <w:pStyle w:val="TableParagraph"/>
        <w:spacing w:before="2"/>
        <w:ind w:left="107"/>
        <w:rPr>
          <w:rFonts w:ascii="Times New Roman" w:hAnsi="Times New Roman" w:cs="Times New Roman"/>
          <w:b/>
          <w:i/>
          <w:sz w:val="24"/>
          <w:szCs w:val="24"/>
        </w:rPr>
      </w:pPr>
      <w:r w:rsidRPr="00741911">
        <w:rPr>
          <w:rFonts w:ascii="Times New Roman" w:hAnsi="Times New Roman" w:cs="Times New Roman"/>
          <w:b/>
          <w:i/>
          <w:spacing w:val="-2"/>
          <w:sz w:val="24"/>
          <w:szCs w:val="24"/>
        </w:rPr>
        <w:t>Aprovado:</w:t>
      </w:r>
    </w:p>
    <w:p w:rsidR="00FA3112" w:rsidRPr="00741911" w:rsidRDefault="00FA3112" w:rsidP="00FA3112">
      <w:pPr>
        <w:pStyle w:val="TableParagraph"/>
        <w:rPr>
          <w:rFonts w:ascii="Times New Roman" w:hAnsi="Times New Roman" w:cs="Times New Roman"/>
          <w:sz w:val="24"/>
          <w:szCs w:val="24"/>
        </w:rPr>
      </w:pPr>
    </w:p>
    <w:p w:rsidR="00FA3112" w:rsidRPr="00741911" w:rsidRDefault="00FA3112" w:rsidP="00FA3112">
      <w:pPr>
        <w:pStyle w:val="TableParagraph"/>
        <w:spacing w:before="136" w:line="360" w:lineRule="auto"/>
        <w:rPr>
          <w:rFonts w:ascii="Times New Roman" w:hAnsi="Times New Roman" w:cs="Times New Roman"/>
          <w:sz w:val="24"/>
          <w:szCs w:val="24"/>
        </w:rPr>
      </w:pPr>
    </w:p>
    <w:p w:rsidR="00741911" w:rsidRPr="00741911" w:rsidRDefault="00FA3112" w:rsidP="000B6BD3">
      <w:pPr>
        <w:spacing w:line="360" w:lineRule="auto"/>
        <w:rPr>
          <w:rFonts w:ascii="Times New Roman" w:hAnsi="Times New Roman" w:cs="Times New Roman"/>
          <w:b/>
          <w:sz w:val="24"/>
          <w:szCs w:val="24"/>
        </w:rPr>
      </w:pPr>
      <w:r w:rsidRPr="00741911">
        <w:rPr>
          <w:rFonts w:ascii="Times New Roman" w:hAnsi="Times New Roman" w:cs="Times New Roman"/>
          <w:sz w:val="24"/>
          <w:szCs w:val="24"/>
        </w:rPr>
        <w:t>Marcelo Fernandes de Oliveira</w:t>
      </w:r>
      <w:r w:rsidRPr="00741911">
        <w:rPr>
          <w:rFonts w:ascii="Times New Roman" w:hAnsi="Times New Roman" w:cs="Times New Roman"/>
          <w:sz w:val="24"/>
          <w:szCs w:val="24"/>
        </w:rPr>
        <w:br/>
        <w:t>Secretário de Saúde</w:t>
      </w:r>
      <w:r w:rsidRPr="00741911">
        <w:rPr>
          <w:rFonts w:ascii="Times New Roman" w:hAnsi="Times New Roman" w:cs="Times New Roman"/>
          <w:sz w:val="24"/>
          <w:szCs w:val="24"/>
        </w:rPr>
        <w:br/>
        <w:t>Matrícula: 124.4217</w:t>
      </w:r>
    </w:p>
    <w:sectPr w:rsidR="00741911" w:rsidRPr="00741911" w:rsidSect="00F60309">
      <w:headerReference w:type="even" r:id="rId11"/>
      <w:headerReference w:type="default" r:id="rId12"/>
      <w:footerReference w:type="even" r:id="rId13"/>
      <w:footerReference w:type="default" r:id="rId14"/>
      <w:headerReference w:type="first" r:id="rId15"/>
      <w:footerReference w:type="first" r:id="rId16"/>
      <w:pgSz w:w="11906" w:h="16838"/>
      <w:pgMar w:top="2527" w:right="1134" w:bottom="1134" w:left="1701" w:header="584" w:footer="828"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309" w:rsidRDefault="00F60309">
      <w:r>
        <w:separator/>
      </w:r>
    </w:p>
  </w:endnote>
  <w:endnote w:type="continuationSeparator" w:id="0">
    <w:p w:rsidR="00F60309" w:rsidRDefault="00F6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MT">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6F9" w:rsidRDefault="00A166F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09" w:rsidRDefault="00F60309">
    <w:pPr>
      <w:pStyle w:val="Corpodetexto"/>
      <w:spacing w:line="12" w:lineRule="auto"/>
      <w:ind w:left="0"/>
      <w:jc w:val="left"/>
      <w:rPr>
        <w:sz w:val="20"/>
      </w:rPr>
    </w:pPr>
    <w:r>
      <w:rPr>
        <w:noProof/>
        <w:sz w:val="20"/>
        <w:lang w:val="pt-BR" w:eastAsia="pt-BR"/>
      </w:rPr>
      <mc:AlternateContent>
        <mc:Choice Requires="wps">
          <w:drawing>
            <wp:anchor distT="0" distB="0" distL="0" distR="0" simplePos="0" relativeHeight="42" behindDoc="1" locked="0" layoutInCell="0" allowOverlap="1" wp14:anchorId="4B83D004" wp14:editId="1ACFF43C">
              <wp:simplePos x="0" y="0"/>
              <wp:positionH relativeFrom="page">
                <wp:posOffset>5726430</wp:posOffset>
              </wp:positionH>
              <wp:positionV relativeFrom="page">
                <wp:posOffset>10027920</wp:posOffset>
              </wp:positionV>
              <wp:extent cx="766445" cy="139700"/>
              <wp:effectExtent l="0" t="0" r="0" b="0"/>
              <wp:wrapNone/>
              <wp:docPr id="4" name="Textbox 2"/>
              <wp:cNvGraphicFramePr/>
              <a:graphic xmlns:a="http://schemas.openxmlformats.org/drawingml/2006/main">
                <a:graphicData uri="http://schemas.microsoft.com/office/word/2010/wordprocessingShape">
                  <wps:wsp>
                    <wps:cNvSpPr/>
                    <wps:spPr>
                      <a:xfrm>
                        <a:off x="0" y="0"/>
                        <a:ext cx="766440" cy="139680"/>
                      </a:xfrm>
                      <a:prstGeom prst="rect">
                        <a:avLst/>
                      </a:prstGeom>
                      <a:noFill/>
                      <a:ln w="0">
                        <a:noFill/>
                      </a:ln>
                    </wps:spPr>
                    <wps:style>
                      <a:lnRef idx="0">
                        <a:scrgbClr r="0" g="0" b="0"/>
                      </a:lnRef>
                      <a:fillRef idx="0">
                        <a:scrgbClr r="0" g="0" b="0"/>
                      </a:fillRef>
                      <a:effectRef idx="0">
                        <a:scrgbClr r="0" g="0" b="0"/>
                      </a:effectRef>
                      <a:fontRef idx="minor"/>
                    </wps:style>
                    <wps:txbx>
                      <w:txbxContent>
                        <w:p w:rsidR="00F60309" w:rsidRPr="008862C9" w:rsidRDefault="00F60309">
                          <w:pPr>
                            <w:pStyle w:val="Contedodoquadro"/>
                            <w:spacing w:before="15"/>
                            <w:ind w:left="20"/>
                            <w:rPr>
                              <w:rFonts w:ascii="Arial" w:hAnsi="Arial" w:cs="Arial"/>
                              <w:b/>
                              <w:sz w:val="16"/>
                              <w:szCs w:val="16"/>
                            </w:rPr>
                          </w:pPr>
                          <w:r w:rsidRPr="008862C9">
                            <w:rPr>
                              <w:rFonts w:ascii="Arial" w:hAnsi="Arial" w:cs="Arial"/>
                              <w:sz w:val="16"/>
                              <w:szCs w:val="16"/>
                            </w:rPr>
                            <w:t>Página</w:t>
                          </w:r>
                          <w:r w:rsidRPr="008862C9">
                            <w:rPr>
                              <w:rFonts w:ascii="Arial" w:hAnsi="Arial" w:cs="Arial"/>
                              <w:spacing w:val="-2"/>
                              <w:sz w:val="16"/>
                              <w:szCs w:val="16"/>
                            </w:rPr>
                            <w:t xml:space="preserve"> </w:t>
                          </w:r>
                          <w:r w:rsidRPr="008862C9">
                            <w:rPr>
                              <w:rFonts w:ascii="Arial" w:hAnsi="Arial" w:cs="Arial"/>
                              <w:b/>
                              <w:sz w:val="16"/>
                              <w:szCs w:val="16"/>
                            </w:rPr>
                            <w:fldChar w:fldCharType="begin"/>
                          </w:r>
                          <w:r w:rsidRPr="008862C9">
                            <w:rPr>
                              <w:rFonts w:ascii="Arial" w:hAnsi="Arial" w:cs="Arial"/>
                              <w:b/>
                              <w:sz w:val="16"/>
                              <w:szCs w:val="16"/>
                            </w:rPr>
                            <w:instrText xml:space="preserve"> PAGE </w:instrText>
                          </w:r>
                          <w:r w:rsidRPr="008862C9">
                            <w:rPr>
                              <w:rFonts w:ascii="Arial" w:hAnsi="Arial" w:cs="Arial"/>
                              <w:b/>
                              <w:sz w:val="16"/>
                              <w:szCs w:val="16"/>
                            </w:rPr>
                            <w:fldChar w:fldCharType="separate"/>
                          </w:r>
                          <w:r w:rsidR="00A166F9">
                            <w:rPr>
                              <w:rFonts w:ascii="Arial" w:hAnsi="Arial" w:cs="Arial"/>
                              <w:b/>
                              <w:noProof/>
                              <w:sz w:val="16"/>
                              <w:szCs w:val="16"/>
                            </w:rPr>
                            <w:t>31</w:t>
                          </w:r>
                          <w:r w:rsidRPr="008862C9">
                            <w:rPr>
                              <w:rFonts w:ascii="Arial" w:hAnsi="Arial" w:cs="Arial"/>
                              <w:b/>
                              <w:sz w:val="16"/>
                              <w:szCs w:val="16"/>
                            </w:rPr>
                            <w:fldChar w:fldCharType="end"/>
                          </w:r>
                          <w:r w:rsidRPr="008862C9">
                            <w:rPr>
                              <w:rFonts w:ascii="Arial" w:hAnsi="Arial" w:cs="Arial"/>
                              <w:b/>
                              <w:spacing w:val="-1"/>
                              <w:sz w:val="16"/>
                              <w:szCs w:val="16"/>
                            </w:rPr>
                            <w:t xml:space="preserve"> </w:t>
                          </w:r>
                          <w:r w:rsidRPr="008862C9">
                            <w:rPr>
                              <w:rFonts w:ascii="Arial" w:hAnsi="Arial" w:cs="Arial"/>
                              <w:sz w:val="16"/>
                              <w:szCs w:val="16"/>
                            </w:rPr>
                            <w:t>de</w:t>
                          </w:r>
                          <w:r w:rsidRPr="008862C9">
                            <w:rPr>
                              <w:rFonts w:ascii="Arial" w:hAnsi="Arial" w:cs="Arial"/>
                              <w:spacing w:val="-3"/>
                              <w:sz w:val="16"/>
                              <w:szCs w:val="16"/>
                            </w:rPr>
                            <w:t xml:space="preserve"> </w:t>
                          </w:r>
                          <w:r w:rsidRPr="008862C9">
                            <w:rPr>
                              <w:rFonts w:ascii="Arial" w:hAnsi="Arial" w:cs="Arial"/>
                              <w:b/>
                              <w:spacing w:val="-5"/>
                              <w:sz w:val="16"/>
                              <w:szCs w:val="16"/>
                            </w:rPr>
                            <w:fldChar w:fldCharType="begin"/>
                          </w:r>
                          <w:r w:rsidRPr="008862C9">
                            <w:rPr>
                              <w:rFonts w:ascii="Arial" w:hAnsi="Arial" w:cs="Arial"/>
                              <w:b/>
                              <w:spacing w:val="-5"/>
                              <w:sz w:val="16"/>
                              <w:szCs w:val="16"/>
                            </w:rPr>
                            <w:instrText xml:space="preserve"> NUMPAGES </w:instrText>
                          </w:r>
                          <w:r w:rsidRPr="008862C9">
                            <w:rPr>
                              <w:rFonts w:ascii="Arial" w:hAnsi="Arial" w:cs="Arial"/>
                              <w:b/>
                              <w:spacing w:val="-5"/>
                              <w:sz w:val="16"/>
                              <w:szCs w:val="16"/>
                            </w:rPr>
                            <w:fldChar w:fldCharType="separate"/>
                          </w:r>
                          <w:r w:rsidR="00A166F9">
                            <w:rPr>
                              <w:rFonts w:ascii="Arial" w:hAnsi="Arial" w:cs="Arial"/>
                              <w:b/>
                              <w:noProof/>
                              <w:spacing w:val="-5"/>
                              <w:sz w:val="16"/>
                              <w:szCs w:val="16"/>
                            </w:rPr>
                            <w:t>31</w:t>
                          </w:r>
                          <w:r w:rsidRPr="008862C9">
                            <w:rPr>
                              <w:rFonts w:ascii="Arial" w:hAnsi="Arial" w:cs="Arial"/>
                              <w:b/>
                              <w:spacing w:val="-5"/>
                              <w:sz w:val="16"/>
                              <w:szCs w:val="16"/>
                            </w:rPr>
                            <w:fldChar w:fldCharType="end"/>
                          </w:r>
                        </w:p>
                      </w:txbxContent>
                    </wps:txbx>
                    <wps:bodyPr lIns="0" tIns="0" rIns="0" bIns="0" anchor="t">
                      <a:noAutofit/>
                    </wps:bodyPr>
                  </wps:wsp>
                </a:graphicData>
              </a:graphic>
            </wp:anchor>
          </w:drawing>
        </mc:Choice>
        <mc:Fallback>
          <w:pict>
            <v:rect id="Textbox 2" o:spid="_x0000_s1027" style="position:absolute;margin-left:450.9pt;margin-top:789.6pt;width:60.35pt;height:11pt;z-index:-5033164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" o:allowincell="f" filled="f" stroked="f" strokeweight="0">
              <v:textbox inset="0,0,0,0">
                <w:txbxContent>
                  <w:p w:rsidR="00F60309" w:rsidRPr="008862C9" w:rsidRDefault="00F60309">
                    <w:pPr>
                      <w:pStyle w:val="Contedodoquadro"/>
                      <w:spacing w:before="15"/>
                      <w:ind w:left="20"/>
                      <w:rPr>
                        <w:rFonts w:ascii="Arial" w:hAnsi="Arial" w:cs="Arial"/>
                        <w:b/>
                        <w:sz w:val="16"/>
                        <w:szCs w:val="16"/>
                      </w:rPr>
                    </w:pPr>
                    <w:r w:rsidRPr="008862C9">
                      <w:rPr>
                        <w:rFonts w:ascii="Arial" w:hAnsi="Arial" w:cs="Arial"/>
                        <w:sz w:val="16"/>
                        <w:szCs w:val="16"/>
                      </w:rPr>
                      <w:t>Página</w:t>
                    </w:r>
                    <w:r w:rsidRPr="008862C9">
                      <w:rPr>
                        <w:rFonts w:ascii="Arial" w:hAnsi="Arial" w:cs="Arial"/>
                        <w:spacing w:val="-2"/>
                        <w:sz w:val="16"/>
                        <w:szCs w:val="16"/>
                      </w:rPr>
                      <w:t xml:space="preserve"> </w:t>
                    </w:r>
                    <w:r w:rsidRPr="008862C9">
                      <w:rPr>
                        <w:rFonts w:ascii="Arial" w:hAnsi="Arial" w:cs="Arial"/>
                        <w:b/>
                        <w:sz w:val="16"/>
                        <w:szCs w:val="16"/>
                      </w:rPr>
                      <w:fldChar w:fldCharType="begin"/>
                    </w:r>
                    <w:r w:rsidRPr="008862C9">
                      <w:rPr>
                        <w:rFonts w:ascii="Arial" w:hAnsi="Arial" w:cs="Arial"/>
                        <w:b/>
                        <w:sz w:val="16"/>
                        <w:szCs w:val="16"/>
                      </w:rPr>
                      <w:instrText xml:space="preserve"> PAGE </w:instrText>
                    </w:r>
                    <w:r w:rsidRPr="008862C9">
                      <w:rPr>
                        <w:rFonts w:ascii="Arial" w:hAnsi="Arial" w:cs="Arial"/>
                        <w:b/>
                        <w:sz w:val="16"/>
                        <w:szCs w:val="16"/>
                      </w:rPr>
                      <w:fldChar w:fldCharType="separate"/>
                    </w:r>
                    <w:r w:rsidR="00A166F9">
                      <w:rPr>
                        <w:rFonts w:ascii="Arial" w:hAnsi="Arial" w:cs="Arial"/>
                        <w:b/>
                        <w:noProof/>
                        <w:sz w:val="16"/>
                        <w:szCs w:val="16"/>
                      </w:rPr>
                      <w:t>31</w:t>
                    </w:r>
                    <w:r w:rsidRPr="008862C9">
                      <w:rPr>
                        <w:rFonts w:ascii="Arial" w:hAnsi="Arial" w:cs="Arial"/>
                        <w:b/>
                        <w:sz w:val="16"/>
                        <w:szCs w:val="16"/>
                      </w:rPr>
                      <w:fldChar w:fldCharType="end"/>
                    </w:r>
                    <w:r w:rsidRPr="008862C9">
                      <w:rPr>
                        <w:rFonts w:ascii="Arial" w:hAnsi="Arial" w:cs="Arial"/>
                        <w:b/>
                        <w:spacing w:val="-1"/>
                        <w:sz w:val="16"/>
                        <w:szCs w:val="16"/>
                      </w:rPr>
                      <w:t xml:space="preserve"> </w:t>
                    </w:r>
                    <w:r w:rsidRPr="008862C9">
                      <w:rPr>
                        <w:rFonts w:ascii="Arial" w:hAnsi="Arial" w:cs="Arial"/>
                        <w:sz w:val="16"/>
                        <w:szCs w:val="16"/>
                      </w:rPr>
                      <w:t>de</w:t>
                    </w:r>
                    <w:r w:rsidRPr="008862C9">
                      <w:rPr>
                        <w:rFonts w:ascii="Arial" w:hAnsi="Arial" w:cs="Arial"/>
                        <w:spacing w:val="-3"/>
                        <w:sz w:val="16"/>
                        <w:szCs w:val="16"/>
                      </w:rPr>
                      <w:t xml:space="preserve"> </w:t>
                    </w:r>
                    <w:r w:rsidRPr="008862C9">
                      <w:rPr>
                        <w:rFonts w:ascii="Arial" w:hAnsi="Arial" w:cs="Arial"/>
                        <w:b/>
                        <w:spacing w:val="-5"/>
                        <w:sz w:val="16"/>
                        <w:szCs w:val="16"/>
                      </w:rPr>
                      <w:fldChar w:fldCharType="begin"/>
                    </w:r>
                    <w:r w:rsidRPr="008862C9">
                      <w:rPr>
                        <w:rFonts w:ascii="Arial" w:hAnsi="Arial" w:cs="Arial"/>
                        <w:b/>
                        <w:spacing w:val="-5"/>
                        <w:sz w:val="16"/>
                        <w:szCs w:val="16"/>
                      </w:rPr>
                      <w:instrText xml:space="preserve"> NUMPAGES </w:instrText>
                    </w:r>
                    <w:r w:rsidRPr="008862C9">
                      <w:rPr>
                        <w:rFonts w:ascii="Arial" w:hAnsi="Arial" w:cs="Arial"/>
                        <w:b/>
                        <w:spacing w:val="-5"/>
                        <w:sz w:val="16"/>
                        <w:szCs w:val="16"/>
                      </w:rPr>
                      <w:fldChar w:fldCharType="separate"/>
                    </w:r>
                    <w:r w:rsidR="00A166F9">
                      <w:rPr>
                        <w:rFonts w:ascii="Arial" w:hAnsi="Arial" w:cs="Arial"/>
                        <w:b/>
                        <w:noProof/>
                        <w:spacing w:val="-5"/>
                        <w:sz w:val="16"/>
                        <w:szCs w:val="16"/>
                      </w:rPr>
                      <w:t>31</w:t>
                    </w:r>
                    <w:r w:rsidRPr="008862C9">
                      <w:rPr>
                        <w:rFonts w:ascii="Arial" w:hAnsi="Arial" w:cs="Arial"/>
                        <w:b/>
                        <w:spacing w:val="-5"/>
                        <w:sz w:val="16"/>
                        <w:szCs w:val="16"/>
                      </w:rPr>
                      <w:fldChar w:fldCharType="end"/>
                    </w:r>
                  </w:p>
                </w:txbxContent>
              </v:textbox>
              <w10:wrap anchorx="page"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6F9" w:rsidRDefault="00A166F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309" w:rsidRDefault="00F60309">
      <w:r>
        <w:separator/>
      </w:r>
    </w:p>
  </w:footnote>
  <w:footnote w:type="continuationSeparator" w:id="0">
    <w:p w:rsidR="00F60309" w:rsidRDefault="00F60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6F9" w:rsidRDefault="00A166F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09" w:rsidRDefault="00F60309">
    <w:pPr>
      <w:pStyle w:val="Corpodetexto"/>
      <w:spacing w:line="12" w:lineRule="auto"/>
      <w:ind w:left="0"/>
      <w:jc w:val="left"/>
      <w:rPr>
        <w:sz w:val="20"/>
      </w:rPr>
    </w:pPr>
    <w:r>
      <w:rPr>
        <w:noProof/>
        <w:sz w:val="20"/>
        <w:lang w:val="pt-BR" w:eastAsia="pt-BR"/>
      </w:rPr>
      <w:drawing>
        <wp:anchor distT="0" distB="0" distL="0" distR="0" simplePos="0" relativeHeight="106" behindDoc="1" locked="0" layoutInCell="0" allowOverlap="1" wp14:anchorId="5AFF2615" wp14:editId="0964C7ED">
          <wp:simplePos x="0" y="0"/>
          <wp:positionH relativeFrom="page">
            <wp:posOffset>1066800</wp:posOffset>
          </wp:positionH>
          <wp:positionV relativeFrom="page">
            <wp:posOffset>295275</wp:posOffset>
          </wp:positionV>
          <wp:extent cx="3991610" cy="86550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3991610" cy="865505"/>
                  </a:xfrm>
                  <a:prstGeom prst="rect">
                    <a:avLst/>
                  </a:prstGeom>
                </pic:spPr>
              </pic:pic>
            </a:graphicData>
          </a:graphic>
        </wp:anchor>
      </w:drawing>
    </w:r>
    <w:r>
      <w:rPr>
        <w:noProof/>
        <w:sz w:val="20"/>
        <w:lang w:val="pt-BR" w:eastAsia="pt-BR"/>
      </w:rPr>
      <mc:AlternateContent>
        <mc:Choice Requires="wps">
          <w:drawing>
            <wp:anchor distT="0" distB="15875" distL="0" distR="15875" simplePos="0" relativeHeight="147" behindDoc="1" locked="0" layoutInCell="0" allowOverlap="1" wp14:anchorId="7A568FD5" wp14:editId="65D8DC2E">
              <wp:simplePos x="0" y="0"/>
              <wp:positionH relativeFrom="column">
                <wp:posOffset>4472305</wp:posOffset>
              </wp:positionH>
              <wp:positionV relativeFrom="paragraph">
                <wp:posOffset>-215900</wp:posOffset>
              </wp:positionV>
              <wp:extent cx="1679575" cy="1222375"/>
              <wp:effectExtent l="5715" t="5715" r="4445" b="4445"/>
              <wp:wrapNone/>
              <wp:docPr id="2" name="Retângulo 4"/>
              <wp:cNvGraphicFramePr/>
              <a:graphic xmlns:a="http://schemas.openxmlformats.org/drawingml/2006/main">
                <a:graphicData uri="http://schemas.microsoft.com/office/word/2010/wordprocessingShape">
                  <wps:wsp>
                    <wps:cNvSpPr/>
                    <wps:spPr>
                      <a:xfrm>
                        <a:off x="0" y="0"/>
                        <a:ext cx="1679400" cy="12222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F60309" w:rsidRDefault="00F60309">
                          <w:pPr>
                            <w:pStyle w:val="Contedodoquadro"/>
                            <w:rPr>
                              <w:rFonts w:ascii="Arial" w:hAnsi="Arial" w:cs="Arial"/>
                              <w:color w:val="000000"/>
                              <w:sz w:val="21"/>
                              <w:szCs w:val="21"/>
                            </w:rPr>
                          </w:pPr>
                          <w:bookmarkStart w:id="2" w:name="_GoBack"/>
                          <w:r>
                            <w:rPr>
                              <w:rFonts w:ascii="Arial" w:hAnsi="Arial" w:cs="Arial"/>
                              <w:color w:val="000000"/>
                              <w:sz w:val="21"/>
                              <w:szCs w:val="21"/>
                            </w:rPr>
                            <w:t xml:space="preserve">Processo nº </w:t>
                          </w:r>
                          <w:r>
                            <w:rPr>
                              <w:rFonts w:ascii="Arial" w:hAnsi="Arial" w:cs="Arial"/>
                              <w:sz w:val="21"/>
                              <w:szCs w:val="21"/>
                            </w:rPr>
                            <w:t>00449</w:t>
                          </w:r>
                          <w:r>
                            <w:rPr>
                              <w:rFonts w:ascii="Arial" w:hAnsi="Arial" w:cs="Arial"/>
                              <w:color w:val="000000"/>
                              <w:sz w:val="21"/>
                              <w:szCs w:val="21"/>
                            </w:rPr>
                            <w:t>/2026</w:t>
                          </w:r>
                          <w:r>
                            <w:rPr>
                              <w:rFonts w:ascii="Arial" w:hAnsi="Arial" w:cs="Arial"/>
                              <w:color w:val="000000"/>
                              <w:sz w:val="21"/>
                              <w:szCs w:val="21"/>
                            </w:rPr>
                            <w:br/>
                          </w:r>
                        </w:p>
                        <w:p w:rsidR="00F60309" w:rsidRDefault="00F60309">
                          <w:pPr>
                            <w:pStyle w:val="Contedodoquadro"/>
                            <w:rPr>
                              <w:rFonts w:ascii="Arial" w:hAnsi="Arial" w:cs="Arial"/>
                              <w:color w:val="000000"/>
                              <w:sz w:val="21"/>
                              <w:szCs w:val="21"/>
                            </w:rPr>
                          </w:pPr>
                          <w:r>
                            <w:rPr>
                              <w:rFonts w:ascii="Arial" w:hAnsi="Arial" w:cs="Arial"/>
                              <w:color w:val="000000"/>
                              <w:sz w:val="21"/>
                              <w:szCs w:val="21"/>
                            </w:rPr>
                            <w:t>Folha nº ____________</w:t>
                          </w:r>
                          <w:r>
                            <w:rPr>
                              <w:rFonts w:ascii="Arial" w:hAnsi="Arial" w:cs="Arial"/>
                              <w:color w:val="000000"/>
                              <w:sz w:val="21"/>
                              <w:szCs w:val="21"/>
                            </w:rPr>
                            <w:br/>
                          </w:r>
                          <w:r>
                            <w:rPr>
                              <w:rFonts w:ascii="Arial" w:hAnsi="Arial" w:cs="Arial"/>
                              <w:color w:val="000000"/>
                              <w:sz w:val="21"/>
                              <w:szCs w:val="21"/>
                            </w:rPr>
                            <w:br/>
                            <w:t>Rubrica: ____________</w:t>
                          </w:r>
                        </w:p>
                        <w:p w:rsidR="00F60309" w:rsidRDefault="00F60309">
                          <w:pPr>
                            <w:pStyle w:val="Contedodoquadro"/>
                            <w:jc w:val="center"/>
                            <w:rPr>
                              <w:rFonts w:ascii="Arial" w:hAnsi="Arial" w:cs="Arial"/>
                              <w:color w:val="000000"/>
                              <w:sz w:val="16"/>
                              <w:szCs w:val="16"/>
                            </w:rPr>
                          </w:pPr>
                          <w:r>
                            <w:rPr>
                              <w:rFonts w:ascii="Arial" w:hAnsi="Arial" w:cs="Arial"/>
                              <w:color w:val="000000"/>
                              <w:sz w:val="18"/>
                              <w:szCs w:val="18"/>
                            </w:rPr>
                            <w:br/>
                          </w:r>
                          <w:r>
                            <w:rPr>
                              <w:rFonts w:ascii="Arial" w:hAnsi="Arial" w:cs="Arial"/>
                              <w:color w:val="000000"/>
                              <w:sz w:val="16"/>
                              <w:szCs w:val="16"/>
                            </w:rPr>
                            <w:t>Secretaria Municipal de Saúde de Três Rios/RJ</w:t>
                          </w:r>
                          <w:bookmarkEnd w:id="2"/>
                        </w:p>
                      </w:txbxContent>
                    </wps:txbx>
                    <wps:bodyPr anchor="t">
                      <a:noAutofit/>
                    </wps:bodyPr>
                  </wps:wsp>
                </a:graphicData>
              </a:graphic>
            </wp:anchor>
          </w:drawing>
        </mc:Choice>
        <mc:Fallback>
          <w:pict>
            <v:rect id="Retângulo 4" o:spid="_x0000_s1026" style="position:absolute;margin-left:352.15pt;margin-top:-17pt;width:132.25pt;height:96.25pt;z-index:-503316333;visibility:visible;mso-wrap-style:square;mso-wrap-distance-left:0;mso-wrap-distance-top:0;mso-wrap-distance-right:1.25pt;mso-wrap-distance-bottom:1.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" o:allowincell="f">
              <v:textbox>
                <w:txbxContent>
                  <w:p w:rsidR="00BC3F58" w:rsidRDefault="00BC3F58">
                    <w:pPr>
                      <w:pStyle w:val="Contedodoquadro"/>
                      <w:rPr>
                        <w:rFonts w:ascii="Arial" w:hAnsi="Arial" w:cs="Arial"/>
                        <w:color w:val="000000"/>
                        <w:sz w:val="21"/>
                        <w:szCs w:val="21"/>
                      </w:rPr>
                    </w:pPr>
                    <w:r>
                      <w:rPr>
                        <w:rFonts w:ascii="Arial" w:hAnsi="Arial" w:cs="Arial"/>
                        <w:color w:val="000000"/>
                        <w:sz w:val="21"/>
                        <w:szCs w:val="21"/>
                      </w:rPr>
                      <w:t xml:space="preserve">Processo nº </w:t>
                    </w:r>
                    <w:r>
                      <w:rPr>
                        <w:rFonts w:ascii="Arial" w:hAnsi="Arial" w:cs="Arial"/>
                        <w:sz w:val="21"/>
                        <w:szCs w:val="21"/>
                      </w:rPr>
                      <w:t>00449</w:t>
                    </w:r>
                    <w:r>
                      <w:rPr>
                        <w:rFonts w:ascii="Arial" w:hAnsi="Arial" w:cs="Arial"/>
                        <w:color w:val="000000"/>
                        <w:sz w:val="21"/>
                        <w:szCs w:val="21"/>
                      </w:rPr>
                      <w:t>/2026</w:t>
                    </w:r>
                    <w:r>
                      <w:rPr>
                        <w:rFonts w:ascii="Arial" w:hAnsi="Arial" w:cs="Arial"/>
                        <w:color w:val="000000"/>
                        <w:sz w:val="21"/>
                        <w:szCs w:val="21"/>
                      </w:rPr>
                      <w:br/>
                    </w:r>
                  </w:p>
                  <w:p w:rsidR="00BC3F58" w:rsidRDefault="00BC3F58">
                    <w:pPr>
                      <w:pStyle w:val="Contedodoquadro"/>
                      <w:rPr>
                        <w:rFonts w:ascii="Arial" w:hAnsi="Arial" w:cs="Arial"/>
                        <w:color w:val="000000"/>
                        <w:sz w:val="21"/>
                        <w:szCs w:val="21"/>
                      </w:rPr>
                    </w:pPr>
                    <w:r>
                      <w:rPr>
                        <w:rFonts w:ascii="Arial" w:hAnsi="Arial" w:cs="Arial"/>
                        <w:color w:val="000000"/>
                        <w:sz w:val="21"/>
                        <w:szCs w:val="21"/>
                      </w:rPr>
                      <w:t>Folha nº ____________</w:t>
                    </w:r>
                    <w:r>
                      <w:rPr>
                        <w:rFonts w:ascii="Arial" w:hAnsi="Arial" w:cs="Arial"/>
                        <w:color w:val="000000"/>
                        <w:sz w:val="21"/>
                        <w:szCs w:val="21"/>
                      </w:rPr>
                      <w:br/>
                    </w:r>
                    <w:r>
                      <w:rPr>
                        <w:rFonts w:ascii="Arial" w:hAnsi="Arial" w:cs="Arial"/>
                        <w:color w:val="000000"/>
                        <w:sz w:val="21"/>
                        <w:szCs w:val="21"/>
                      </w:rPr>
                      <w:br/>
                      <w:t>Rubrica: ____________</w:t>
                    </w:r>
                  </w:p>
                  <w:p w:rsidR="00BC3F58" w:rsidRDefault="00BC3F58">
                    <w:pPr>
                      <w:pStyle w:val="Contedodoquadro"/>
                      <w:jc w:val="center"/>
                      <w:rPr>
                        <w:rFonts w:ascii="Arial" w:hAnsi="Arial" w:cs="Arial"/>
                        <w:color w:val="000000"/>
                        <w:sz w:val="16"/>
                        <w:szCs w:val="16"/>
                      </w:rPr>
                    </w:pPr>
                    <w:r>
                      <w:rPr>
                        <w:rFonts w:ascii="Arial" w:hAnsi="Arial" w:cs="Arial"/>
                        <w:color w:val="000000"/>
                        <w:sz w:val="18"/>
                        <w:szCs w:val="18"/>
                      </w:rPr>
                      <w:br/>
                    </w:r>
                    <w:r>
                      <w:rPr>
                        <w:rFonts w:ascii="Arial" w:hAnsi="Arial" w:cs="Arial"/>
                        <w:color w:val="000000"/>
                        <w:sz w:val="16"/>
                        <w:szCs w:val="16"/>
                      </w:rPr>
                      <w:t>Secretaria Municipal de Saúde de Três Rios/RJ</w:t>
                    </w: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6F9" w:rsidRDefault="00A166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5F31"/>
    <w:multiLevelType w:val="multilevel"/>
    <w:tmpl w:val="2CCCE6EE"/>
    <w:lvl w:ilvl="0">
      <w:start w:val="5"/>
      <w:numFmt w:val="decimal"/>
      <w:lvlText w:val="%1"/>
      <w:lvlJc w:val="left"/>
      <w:pPr>
        <w:ind w:left="435" w:hanging="435"/>
      </w:pPr>
      <w:rPr>
        <w:rFonts w:hint="default"/>
      </w:rPr>
    </w:lvl>
    <w:lvl w:ilvl="1">
      <w:start w:val="5"/>
      <w:numFmt w:val="decimal"/>
      <w:lvlText w:val="%1.%2"/>
      <w:lvlJc w:val="left"/>
      <w:pPr>
        <w:ind w:left="789" w:hanging="43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nsid w:val="048A557E"/>
    <w:multiLevelType w:val="multilevel"/>
    <w:tmpl w:val="FABCA39E"/>
    <w:lvl w:ilvl="0">
      <w:start w:val="1"/>
      <w:numFmt w:val="upperRoman"/>
      <w:lvlText w:val="%1."/>
      <w:lvlJc w:val="left"/>
      <w:pPr>
        <w:tabs>
          <w:tab w:val="num" w:pos="0"/>
        </w:tabs>
        <w:ind w:left="568" w:hanging="180"/>
      </w:pPr>
      <w:rPr>
        <w:rFonts w:ascii="Arial MT" w:eastAsia="Arial MT" w:hAnsi="Arial MT" w:cs="Arial MT"/>
        <w:b w:val="0"/>
        <w:bCs w:val="0"/>
        <w:i w:val="0"/>
        <w:iCs w:val="0"/>
        <w:spacing w:val="0"/>
        <w:w w:val="100"/>
        <w:sz w:val="22"/>
        <w:szCs w:val="22"/>
        <w:lang w:val="pt-PT" w:eastAsia="en-US" w:bidi="ar-SA"/>
      </w:rPr>
    </w:lvl>
    <w:lvl w:ilvl="1">
      <w:numFmt w:val="bullet"/>
      <w:lvlText w:val=""/>
      <w:lvlJc w:val="left"/>
      <w:pPr>
        <w:tabs>
          <w:tab w:val="num" w:pos="0"/>
        </w:tabs>
        <w:ind w:left="1482" w:hanging="180"/>
      </w:pPr>
      <w:rPr>
        <w:rFonts w:ascii="Symbol" w:hAnsi="Symbol" w:cs="Symbol" w:hint="default"/>
        <w:lang w:val="pt-PT" w:eastAsia="en-US" w:bidi="ar-SA"/>
      </w:rPr>
    </w:lvl>
    <w:lvl w:ilvl="2">
      <w:numFmt w:val="bullet"/>
      <w:lvlText w:val=""/>
      <w:lvlJc w:val="left"/>
      <w:pPr>
        <w:tabs>
          <w:tab w:val="num" w:pos="0"/>
        </w:tabs>
        <w:ind w:left="2404" w:hanging="180"/>
      </w:pPr>
      <w:rPr>
        <w:rFonts w:ascii="Symbol" w:hAnsi="Symbol" w:cs="Symbol" w:hint="default"/>
        <w:lang w:val="pt-PT" w:eastAsia="en-US" w:bidi="ar-SA"/>
      </w:rPr>
    </w:lvl>
    <w:lvl w:ilvl="3">
      <w:numFmt w:val="bullet"/>
      <w:lvlText w:val=""/>
      <w:lvlJc w:val="left"/>
      <w:pPr>
        <w:tabs>
          <w:tab w:val="num" w:pos="0"/>
        </w:tabs>
        <w:ind w:left="3326" w:hanging="180"/>
      </w:pPr>
      <w:rPr>
        <w:rFonts w:ascii="Symbol" w:hAnsi="Symbol" w:cs="Symbol" w:hint="default"/>
        <w:lang w:val="pt-PT" w:eastAsia="en-US" w:bidi="ar-SA"/>
      </w:rPr>
    </w:lvl>
    <w:lvl w:ilvl="4">
      <w:numFmt w:val="bullet"/>
      <w:lvlText w:val=""/>
      <w:lvlJc w:val="left"/>
      <w:pPr>
        <w:tabs>
          <w:tab w:val="num" w:pos="0"/>
        </w:tabs>
        <w:ind w:left="4248" w:hanging="180"/>
      </w:pPr>
      <w:rPr>
        <w:rFonts w:ascii="Symbol" w:hAnsi="Symbol" w:cs="Symbol" w:hint="default"/>
        <w:lang w:val="pt-PT" w:eastAsia="en-US" w:bidi="ar-SA"/>
      </w:rPr>
    </w:lvl>
    <w:lvl w:ilvl="5">
      <w:numFmt w:val="bullet"/>
      <w:lvlText w:val=""/>
      <w:lvlJc w:val="left"/>
      <w:pPr>
        <w:tabs>
          <w:tab w:val="num" w:pos="0"/>
        </w:tabs>
        <w:ind w:left="5170" w:hanging="180"/>
      </w:pPr>
      <w:rPr>
        <w:rFonts w:ascii="Symbol" w:hAnsi="Symbol" w:cs="Symbol" w:hint="default"/>
        <w:lang w:val="pt-PT" w:eastAsia="en-US" w:bidi="ar-SA"/>
      </w:rPr>
    </w:lvl>
    <w:lvl w:ilvl="6">
      <w:numFmt w:val="bullet"/>
      <w:lvlText w:val=""/>
      <w:lvlJc w:val="left"/>
      <w:pPr>
        <w:tabs>
          <w:tab w:val="num" w:pos="0"/>
        </w:tabs>
        <w:ind w:left="6092" w:hanging="180"/>
      </w:pPr>
      <w:rPr>
        <w:rFonts w:ascii="Symbol" w:hAnsi="Symbol" w:cs="Symbol" w:hint="default"/>
        <w:lang w:val="pt-PT" w:eastAsia="en-US" w:bidi="ar-SA"/>
      </w:rPr>
    </w:lvl>
    <w:lvl w:ilvl="7">
      <w:numFmt w:val="bullet"/>
      <w:lvlText w:val=""/>
      <w:lvlJc w:val="left"/>
      <w:pPr>
        <w:tabs>
          <w:tab w:val="num" w:pos="0"/>
        </w:tabs>
        <w:ind w:left="7014" w:hanging="180"/>
      </w:pPr>
      <w:rPr>
        <w:rFonts w:ascii="Symbol" w:hAnsi="Symbol" w:cs="Symbol" w:hint="default"/>
        <w:lang w:val="pt-PT" w:eastAsia="en-US" w:bidi="ar-SA"/>
      </w:rPr>
    </w:lvl>
    <w:lvl w:ilvl="8">
      <w:numFmt w:val="bullet"/>
      <w:lvlText w:val=""/>
      <w:lvlJc w:val="left"/>
      <w:pPr>
        <w:tabs>
          <w:tab w:val="num" w:pos="0"/>
        </w:tabs>
        <w:ind w:left="7937" w:hanging="180"/>
      </w:pPr>
      <w:rPr>
        <w:rFonts w:ascii="Symbol" w:hAnsi="Symbol" w:cs="Symbol" w:hint="default"/>
        <w:lang w:val="pt-PT" w:eastAsia="en-US" w:bidi="ar-SA"/>
      </w:rPr>
    </w:lvl>
  </w:abstractNum>
  <w:abstractNum w:abstractNumId="2">
    <w:nsid w:val="061C1DB3"/>
    <w:multiLevelType w:val="multilevel"/>
    <w:tmpl w:val="2D522068"/>
    <w:lvl w:ilvl="0">
      <w:start w:val="5"/>
      <w:numFmt w:val="decimal"/>
      <w:lvlText w:val="%1"/>
      <w:lvlJc w:val="left"/>
      <w:pPr>
        <w:ind w:left="540" w:hanging="540"/>
      </w:pPr>
      <w:rPr>
        <w:rFonts w:hint="default"/>
      </w:rPr>
    </w:lvl>
    <w:lvl w:ilvl="1">
      <w:start w:val="4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5D2A9D"/>
    <w:multiLevelType w:val="multilevel"/>
    <w:tmpl w:val="05F000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F3136E"/>
    <w:multiLevelType w:val="multilevel"/>
    <w:tmpl w:val="467C5C04"/>
    <w:lvl w:ilvl="0">
      <w:start w:val="12"/>
      <w:numFmt w:val="decimal"/>
      <w:lvlText w:val="%1"/>
      <w:lvlJc w:val="left"/>
      <w:pPr>
        <w:ind w:left="375" w:hanging="375"/>
      </w:pPr>
      <w:rPr>
        <w:rFonts w:hint="default"/>
      </w:rPr>
    </w:lvl>
    <w:lvl w:ilvl="1">
      <w:start w:val="4"/>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nsid w:val="0B893E3E"/>
    <w:multiLevelType w:val="multilevel"/>
    <w:tmpl w:val="45BC9C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A97378"/>
    <w:multiLevelType w:val="multilevel"/>
    <w:tmpl w:val="4724BB1A"/>
    <w:lvl w:ilvl="0">
      <w:start w:val="5"/>
      <w:numFmt w:val="decimal"/>
      <w:lvlText w:val="%1"/>
      <w:lvlJc w:val="left"/>
      <w:pPr>
        <w:ind w:left="870" w:hanging="870"/>
      </w:pPr>
      <w:rPr>
        <w:rFonts w:hint="default"/>
      </w:rPr>
    </w:lvl>
    <w:lvl w:ilvl="1">
      <w:start w:val="5"/>
      <w:numFmt w:val="decimal"/>
      <w:lvlText w:val="%1.%2"/>
      <w:lvlJc w:val="left"/>
      <w:pPr>
        <w:ind w:left="1295" w:hanging="870"/>
      </w:pPr>
      <w:rPr>
        <w:rFonts w:hint="default"/>
      </w:rPr>
    </w:lvl>
    <w:lvl w:ilvl="2">
      <w:start w:val="40"/>
      <w:numFmt w:val="decimal"/>
      <w:lvlText w:val="%1.%2.%3"/>
      <w:lvlJc w:val="left"/>
      <w:pPr>
        <w:ind w:left="1720" w:hanging="870"/>
      </w:pPr>
      <w:rPr>
        <w:rFonts w:hint="default"/>
      </w:rPr>
    </w:lvl>
    <w:lvl w:ilvl="3">
      <w:start w:val="1"/>
      <w:numFmt w:val="decimal"/>
      <w:lvlText w:val="%1.%2.%3.%4"/>
      <w:lvlJc w:val="left"/>
      <w:pPr>
        <w:ind w:left="2145" w:hanging="870"/>
      </w:pPr>
      <w:rPr>
        <w:rFonts w:hint="default"/>
      </w:rPr>
    </w:lvl>
    <w:lvl w:ilvl="4">
      <w:start w:val="4"/>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0C293333"/>
    <w:multiLevelType w:val="multilevel"/>
    <w:tmpl w:val="AFD07006"/>
    <w:lvl w:ilvl="0">
      <w:numFmt w:val="bullet"/>
      <w:lvlText w:val=""/>
      <w:lvlJc w:val="left"/>
      <w:pPr>
        <w:tabs>
          <w:tab w:val="num" w:pos="0"/>
        </w:tabs>
        <w:ind w:left="1289" w:hanging="361"/>
      </w:pPr>
      <w:rPr>
        <w:rFonts w:ascii="Symbol" w:hAnsi="Symbol" w:cs="Symbol" w:hint="default"/>
        <w:b w:val="0"/>
        <w:bCs w:val="0"/>
        <w:i w:val="0"/>
        <w:iCs w:val="0"/>
        <w:spacing w:val="0"/>
        <w:w w:val="100"/>
        <w:sz w:val="22"/>
        <w:szCs w:val="22"/>
        <w:lang w:val="pt-PT" w:eastAsia="en-US" w:bidi="ar-SA"/>
      </w:rPr>
    </w:lvl>
    <w:lvl w:ilvl="1">
      <w:numFmt w:val="bullet"/>
      <w:lvlText w:val=""/>
      <w:lvlJc w:val="left"/>
      <w:pPr>
        <w:tabs>
          <w:tab w:val="num" w:pos="0"/>
        </w:tabs>
        <w:ind w:left="2130" w:hanging="361"/>
      </w:pPr>
      <w:rPr>
        <w:rFonts w:ascii="Symbol" w:hAnsi="Symbol" w:cs="Symbol" w:hint="default"/>
        <w:lang w:val="pt-PT" w:eastAsia="en-US" w:bidi="ar-SA"/>
      </w:rPr>
    </w:lvl>
    <w:lvl w:ilvl="2">
      <w:numFmt w:val="bullet"/>
      <w:lvlText w:val=""/>
      <w:lvlJc w:val="left"/>
      <w:pPr>
        <w:tabs>
          <w:tab w:val="num" w:pos="0"/>
        </w:tabs>
        <w:ind w:left="2980" w:hanging="361"/>
      </w:pPr>
      <w:rPr>
        <w:rFonts w:ascii="Symbol" w:hAnsi="Symbol" w:cs="Symbol" w:hint="default"/>
        <w:lang w:val="pt-PT" w:eastAsia="en-US" w:bidi="ar-SA"/>
      </w:rPr>
    </w:lvl>
    <w:lvl w:ilvl="3">
      <w:numFmt w:val="bullet"/>
      <w:lvlText w:val=""/>
      <w:lvlJc w:val="left"/>
      <w:pPr>
        <w:tabs>
          <w:tab w:val="num" w:pos="0"/>
        </w:tabs>
        <w:ind w:left="3830" w:hanging="361"/>
      </w:pPr>
      <w:rPr>
        <w:rFonts w:ascii="Symbol" w:hAnsi="Symbol" w:cs="Symbol" w:hint="default"/>
        <w:lang w:val="pt-PT" w:eastAsia="en-US" w:bidi="ar-SA"/>
      </w:rPr>
    </w:lvl>
    <w:lvl w:ilvl="4">
      <w:numFmt w:val="bullet"/>
      <w:lvlText w:val=""/>
      <w:lvlJc w:val="left"/>
      <w:pPr>
        <w:tabs>
          <w:tab w:val="num" w:pos="0"/>
        </w:tabs>
        <w:ind w:left="4680" w:hanging="361"/>
      </w:pPr>
      <w:rPr>
        <w:rFonts w:ascii="Symbol" w:hAnsi="Symbol" w:cs="Symbol" w:hint="default"/>
        <w:lang w:val="pt-PT" w:eastAsia="en-US" w:bidi="ar-SA"/>
      </w:rPr>
    </w:lvl>
    <w:lvl w:ilvl="5">
      <w:numFmt w:val="bullet"/>
      <w:lvlText w:val=""/>
      <w:lvlJc w:val="left"/>
      <w:pPr>
        <w:tabs>
          <w:tab w:val="num" w:pos="0"/>
        </w:tabs>
        <w:ind w:left="5530" w:hanging="361"/>
      </w:pPr>
      <w:rPr>
        <w:rFonts w:ascii="Symbol" w:hAnsi="Symbol" w:cs="Symbol" w:hint="default"/>
        <w:lang w:val="pt-PT" w:eastAsia="en-US" w:bidi="ar-SA"/>
      </w:rPr>
    </w:lvl>
    <w:lvl w:ilvl="6">
      <w:numFmt w:val="bullet"/>
      <w:lvlText w:val=""/>
      <w:lvlJc w:val="left"/>
      <w:pPr>
        <w:tabs>
          <w:tab w:val="num" w:pos="0"/>
        </w:tabs>
        <w:ind w:left="6380" w:hanging="361"/>
      </w:pPr>
      <w:rPr>
        <w:rFonts w:ascii="Symbol" w:hAnsi="Symbol" w:cs="Symbol" w:hint="default"/>
        <w:lang w:val="pt-PT" w:eastAsia="en-US" w:bidi="ar-SA"/>
      </w:rPr>
    </w:lvl>
    <w:lvl w:ilvl="7">
      <w:numFmt w:val="bullet"/>
      <w:lvlText w:val=""/>
      <w:lvlJc w:val="left"/>
      <w:pPr>
        <w:tabs>
          <w:tab w:val="num" w:pos="0"/>
        </w:tabs>
        <w:ind w:left="7230" w:hanging="361"/>
      </w:pPr>
      <w:rPr>
        <w:rFonts w:ascii="Symbol" w:hAnsi="Symbol" w:cs="Symbol" w:hint="default"/>
        <w:lang w:val="pt-PT" w:eastAsia="en-US" w:bidi="ar-SA"/>
      </w:rPr>
    </w:lvl>
    <w:lvl w:ilvl="8">
      <w:numFmt w:val="bullet"/>
      <w:lvlText w:val=""/>
      <w:lvlJc w:val="left"/>
      <w:pPr>
        <w:tabs>
          <w:tab w:val="num" w:pos="0"/>
        </w:tabs>
        <w:ind w:left="8081" w:hanging="361"/>
      </w:pPr>
      <w:rPr>
        <w:rFonts w:ascii="Symbol" w:hAnsi="Symbol" w:cs="Symbol" w:hint="default"/>
        <w:lang w:val="pt-PT" w:eastAsia="en-US" w:bidi="ar-SA"/>
      </w:rPr>
    </w:lvl>
  </w:abstractNum>
  <w:abstractNum w:abstractNumId="8">
    <w:nsid w:val="0C497CE4"/>
    <w:multiLevelType w:val="multilevel"/>
    <w:tmpl w:val="024C7A5A"/>
    <w:lvl w:ilvl="0">
      <w:start w:val="5"/>
      <w:numFmt w:val="decimal"/>
      <w:lvlText w:val="%1"/>
      <w:lvlJc w:val="left"/>
      <w:pPr>
        <w:ind w:left="540" w:hanging="540"/>
      </w:pPr>
      <w:rPr>
        <w:rFonts w:hint="default"/>
      </w:rPr>
    </w:lvl>
    <w:lvl w:ilvl="1">
      <w:start w:val="42"/>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F4871EF"/>
    <w:multiLevelType w:val="multilevel"/>
    <w:tmpl w:val="29306EA6"/>
    <w:lvl w:ilvl="0">
      <w:start w:val="7"/>
      <w:numFmt w:val="decimal"/>
      <w:lvlText w:val="%1"/>
      <w:lvlJc w:val="left"/>
      <w:pPr>
        <w:tabs>
          <w:tab w:val="num" w:pos="0"/>
        </w:tabs>
        <w:ind w:left="998" w:hanging="430"/>
      </w:pPr>
      <w:rPr>
        <w:lang w:val="pt-PT" w:eastAsia="en-US" w:bidi="ar-SA"/>
      </w:rPr>
    </w:lvl>
    <w:lvl w:ilvl="1">
      <w:start w:val="1"/>
      <w:numFmt w:val="decimal"/>
      <w:lvlText w:val="%1.%2."/>
      <w:lvlJc w:val="left"/>
      <w:pPr>
        <w:tabs>
          <w:tab w:val="num" w:pos="0"/>
        </w:tabs>
        <w:ind w:left="998" w:hanging="430"/>
      </w:pPr>
      <w:rPr>
        <w:rFonts w:ascii="Arial" w:eastAsia="Arial" w:hAnsi="Arial" w:cs="Arial"/>
        <w:b/>
        <w:bCs/>
        <w:i w:val="0"/>
        <w:iCs w:val="0"/>
        <w:spacing w:val="-1"/>
        <w:w w:val="100"/>
        <w:sz w:val="20"/>
        <w:szCs w:val="20"/>
        <w:lang w:val="pt-PT" w:eastAsia="en-US" w:bidi="ar-SA"/>
      </w:rPr>
    </w:lvl>
    <w:lvl w:ilvl="2">
      <w:start w:val="1"/>
      <w:numFmt w:val="decimal"/>
      <w:lvlText w:val="%1.%2.%3."/>
      <w:lvlJc w:val="left"/>
      <w:pPr>
        <w:tabs>
          <w:tab w:val="num" w:pos="0"/>
        </w:tabs>
        <w:ind w:left="569" w:hanging="620"/>
      </w:pPr>
      <w:rPr>
        <w:rFonts w:ascii="Arial MT" w:eastAsia="Arial MT" w:hAnsi="Arial MT" w:cs="Arial MT"/>
        <w:b w:val="0"/>
        <w:bCs w:val="0"/>
        <w:i w:val="0"/>
        <w:iCs w:val="0"/>
        <w:spacing w:val="-3"/>
        <w:w w:val="100"/>
        <w:sz w:val="22"/>
        <w:szCs w:val="22"/>
        <w:lang w:val="pt-PT" w:eastAsia="en-US" w:bidi="ar-SA"/>
      </w:rPr>
    </w:lvl>
    <w:lvl w:ilvl="3">
      <w:numFmt w:val="bullet"/>
      <w:lvlText w:val=""/>
      <w:lvlJc w:val="left"/>
      <w:pPr>
        <w:tabs>
          <w:tab w:val="num" w:pos="0"/>
        </w:tabs>
        <w:ind w:left="2951" w:hanging="620"/>
      </w:pPr>
      <w:rPr>
        <w:rFonts w:ascii="Symbol" w:hAnsi="Symbol" w:cs="Symbol" w:hint="default"/>
        <w:lang w:val="pt-PT" w:eastAsia="en-US" w:bidi="ar-SA"/>
      </w:rPr>
    </w:lvl>
    <w:lvl w:ilvl="4">
      <w:numFmt w:val="bullet"/>
      <w:lvlText w:val=""/>
      <w:lvlJc w:val="left"/>
      <w:pPr>
        <w:tabs>
          <w:tab w:val="num" w:pos="0"/>
        </w:tabs>
        <w:ind w:left="3927" w:hanging="620"/>
      </w:pPr>
      <w:rPr>
        <w:rFonts w:ascii="Symbol" w:hAnsi="Symbol" w:cs="Symbol" w:hint="default"/>
        <w:lang w:val="pt-PT" w:eastAsia="en-US" w:bidi="ar-SA"/>
      </w:rPr>
    </w:lvl>
    <w:lvl w:ilvl="5">
      <w:numFmt w:val="bullet"/>
      <w:lvlText w:val=""/>
      <w:lvlJc w:val="left"/>
      <w:pPr>
        <w:tabs>
          <w:tab w:val="num" w:pos="0"/>
        </w:tabs>
        <w:ind w:left="4902" w:hanging="620"/>
      </w:pPr>
      <w:rPr>
        <w:rFonts w:ascii="Symbol" w:hAnsi="Symbol" w:cs="Symbol" w:hint="default"/>
        <w:lang w:val="pt-PT" w:eastAsia="en-US" w:bidi="ar-SA"/>
      </w:rPr>
    </w:lvl>
    <w:lvl w:ilvl="6">
      <w:numFmt w:val="bullet"/>
      <w:lvlText w:val=""/>
      <w:lvlJc w:val="left"/>
      <w:pPr>
        <w:tabs>
          <w:tab w:val="num" w:pos="0"/>
        </w:tabs>
        <w:ind w:left="5878" w:hanging="620"/>
      </w:pPr>
      <w:rPr>
        <w:rFonts w:ascii="Symbol" w:hAnsi="Symbol" w:cs="Symbol" w:hint="default"/>
        <w:lang w:val="pt-PT" w:eastAsia="en-US" w:bidi="ar-SA"/>
      </w:rPr>
    </w:lvl>
    <w:lvl w:ilvl="7">
      <w:numFmt w:val="bullet"/>
      <w:lvlText w:val=""/>
      <w:lvlJc w:val="left"/>
      <w:pPr>
        <w:tabs>
          <w:tab w:val="num" w:pos="0"/>
        </w:tabs>
        <w:ind w:left="6854" w:hanging="620"/>
      </w:pPr>
      <w:rPr>
        <w:rFonts w:ascii="Symbol" w:hAnsi="Symbol" w:cs="Symbol" w:hint="default"/>
        <w:lang w:val="pt-PT" w:eastAsia="en-US" w:bidi="ar-SA"/>
      </w:rPr>
    </w:lvl>
    <w:lvl w:ilvl="8">
      <w:numFmt w:val="bullet"/>
      <w:lvlText w:val=""/>
      <w:lvlJc w:val="left"/>
      <w:pPr>
        <w:tabs>
          <w:tab w:val="num" w:pos="0"/>
        </w:tabs>
        <w:ind w:left="7829" w:hanging="620"/>
      </w:pPr>
      <w:rPr>
        <w:rFonts w:ascii="Symbol" w:hAnsi="Symbol" w:cs="Symbol" w:hint="default"/>
        <w:lang w:val="pt-PT" w:eastAsia="en-US" w:bidi="ar-SA"/>
      </w:rPr>
    </w:lvl>
  </w:abstractNum>
  <w:abstractNum w:abstractNumId="10">
    <w:nsid w:val="0FA279BB"/>
    <w:multiLevelType w:val="multilevel"/>
    <w:tmpl w:val="8FFADD9E"/>
    <w:lvl w:ilvl="0">
      <w:start w:val="5"/>
      <w:numFmt w:val="decimal"/>
      <w:lvlText w:val="%1"/>
      <w:lvlJc w:val="left"/>
      <w:pPr>
        <w:ind w:left="435" w:hanging="435"/>
      </w:pPr>
      <w:rPr>
        <w:rFonts w:hint="default"/>
      </w:rPr>
    </w:lvl>
    <w:lvl w:ilvl="1">
      <w:start w:val="6"/>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8192FAD"/>
    <w:multiLevelType w:val="multilevel"/>
    <w:tmpl w:val="7576A768"/>
    <w:lvl w:ilvl="0">
      <w:start w:val="5"/>
      <w:numFmt w:val="decimal"/>
      <w:lvlText w:val="%1"/>
      <w:lvlJc w:val="left"/>
      <w:pPr>
        <w:ind w:left="540" w:hanging="540"/>
      </w:pPr>
      <w:rPr>
        <w:rFonts w:hint="default"/>
      </w:rPr>
    </w:lvl>
    <w:lvl w:ilvl="1">
      <w:start w:val="4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D9772F"/>
    <w:multiLevelType w:val="multilevel"/>
    <w:tmpl w:val="042C6DC6"/>
    <w:lvl w:ilvl="0">
      <w:start w:val="5"/>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A875E92"/>
    <w:multiLevelType w:val="multilevel"/>
    <w:tmpl w:val="973ECE18"/>
    <w:lvl w:ilvl="0">
      <w:numFmt w:val="bullet"/>
      <w:lvlText w:val=""/>
      <w:lvlJc w:val="left"/>
      <w:pPr>
        <w:tabs>
          <w:tab w:val="num" w:pos="0"/>
        </w:tabs>
        <w:ind w:left="1288" w:hanging="361"/>
      </w:pPr>
      <w:rPr>
        <w:rFonts w:ascii="Symbol" w:hAnsi="Symbol" w:cs="Symbol" w:hint="default"/>
        <w:b w:val="0"/>
        <w:bCs w:val="0"/>
        <w:i w:val="0"/>
        <w:iCs w:val="0"/>
        <w:spacing w:val="0"/>
        <w:w w:val="100"/>
        <w:sz w:val="22"/>
        <w:szCs w:val="22"/>
        <w:lang w:val="pt-PT" w:eastAsia="en-US" w:bidi="ar-SA"/>
      </w:rPr>
    </w:lvl>
    <w:lvl w:ilvl="1">
      <w:numFmt w:val="bullet"/>
      <w:lvlText w:val=""/>
      <w:lvlJc w:val="left"/>
      <w:pPr>
        <w:tabs>
          <w:tab w:val="num" w:pos="0"/>
        </w:tabs>
        <w:ind w:left="2130" w:hanging="361"/>
      </w:pPr>
      <w:rPr>
        <w:rFonts w:ascii="Symbol" w:hAnsi="Symbol" w:cs="Symbol" w:hint="default"/>
        <w:lang w:val="pt-PT" w:eastAsia="en-US" w:bidi="ar-SA"/>
      </w:rPr>
    </w:lvl>
    <w:lvl w:ilvl="2">
      <w:numFmt w:val="bullet"/>
      <w:lvlText w:val=""/>
      <w:lvlJc w:val="left"/>
      <w:pPr>
        <w:tabs>
          <w:tab w:val="num" w:pos="0"/>
        </w:tabs>
        <w:ind w:left="2980" w:hanging="361"/>
      </w:pPr>
      <w:rPr>
        <w:rFonts w:ascii="Symbol" w:hAnsi="Symbol" w:cs="Symbol" w:hint="default"/>
        <w:lang w:val="pt-PT" w:eastAsia="en-US" w:bidi="ar-SA"/>
      </w:rPr>
    </w:lvl>
    <w:lvl w:ilvl="3">
      <w:numFmt w:val="bullet"/>
      <w:lvlText w:val=""/>
      <w:lvlJc w:val="left"/>
      <w:pPr>
        <w:tabs>
          <w:tab w:val="num" w:pos="0"/>
        </w:tabs>
        <w:ind w:left="3830" w:hanging="361"/>
      </w:pPr>
      <w:rPr>
        <w:rFonts w:ascii="Symbol" w:hAnsi="Symbol" w:cs="Symbol" w:hint="default"/>
        <w:lang w:val="pt-PT" w:eastAsia="en-US" w:bidi="ar-SA"/>
      </w:rPr>
    </w:lvl>
    <w:lvl w:ilvl="4">
      <w:numFmt w:val="bullet"/>
      <w:lvlText w:val=""/>
      <w:lvlJc w:val="left"/>
      <w:pPr>
        <w:tabs>
          <w:tab w:val="num" w:pos="0"/>
        </w:tabs>
        <w:ind w:left="4680" w:hanging="361"/>
      </w:pPr>
      <w:rPr>
        <w:rFonts w:ascii="Symbol" w:hAnsi="Symbol" w:cs="Symbol" w:hint="default"/>
        <w:lang w:val="pt-PT" w:eastAsia="en-US" w:bidi="ar-SA"/>
      </w:rPr>
    </w:lvl>
    <w:lvl w:ilvl="5">
      <w:numFmt w:val="bullet"/>
      <w:lvlText w:val=""/>
      <w:lvlJc w:val="left"/>
      <w:pPr>
        <w:tabs>
          <w:tab w:val="num" w:pos="0"/>
        </w:tabs>
        <w:ind w:left="5530" w:hanging="361"/>
      </w:pPr>
      <w:rPr>
        <w:rFonts w:ascii="Symbol" w:hAnsi="Symbol" w:cs="Symbol" w:hint="default"/>
        <w:lang w:val="pt-PT" w:eastAsia="en-US" w:bidi="ar-SA"/>
      </w:rPr>
    </w:lvl>
    <w:lvl w:ilvl="6">
      <w:numFmt w:val="bullet"/>
      <w:lvlText w:val=""/>
      <w:lvlJc w:val="left"/>
      <w:pPr>
        <w:tabs>
          <w:tab w:val="num" w:pos="0"/>
        </w:tabs>
        <w:ind w:left="6380" w:hanging="361"/>
      </w:pPr>
      <w:rPr>
        <w:rFonts w:ascii="Symbol" w:hAnsi="Symbol" w:cs="Symbol" w:hint="default"/>
        <w:lang w:val="pt-PT" w:eastAsia="en-US" w:bidi="ar-SA"/>
      </w:rPr>
    </w:lvl>
    <w:lvl w:ilvl="7">
      <w:numFmt w:val="bullet"/>
      <w:lvlText w:val=""/>
      <w:lvlJc w:val="left"/>
      <w:pPr>
        <w:tabs>
          <w:tab w:val="num" w:pos="0"/>
        </w:tabs>
        <w:ind w:left="7230" w:hanging="361"/>
      </w:pPr>
      <w:rPr>
        <w:rFonts w:ascii="Symbol" w:hAnsi="Symbol" w:cs="Symbol" w:hint="default"/>
        <w:lang w:val="pt-PT" w:eastAsia="en-US" w:bidi="ar-SA"/>
      </w:rPr>
    </w:lvl>
    <w:lvl w:ilvl="8">
      <w:numFmt w:val="bullet"/>
      <w:lvlText w:val=""/>
      <w:lvlJc w:val="left"/>
      <w:pPr>
        <w:tabs>
          <w:tab w:val="num" w:pos="0"/>
        </w:tabs>
        <w:ind w:left="8081" w:hanging="361"/>
      </w:pPr>
      <w:rPr>
        <w:rFonts w:ascii="Symbol" w:hAnsi="Symbol" w:cs="Symbol" w:hint="default"/>
        <w:lang w:val="pt-PT" w:eastAsia="en-US" w:bidi="ar-SA"/>
      </w:rPr>
    </w:lvl>
  </w:abstractNum>
  <w:abstractNum w:abstractNumId="14">
    <w:nsid w:val="1C191A97"/>
    <w:multiLevelType w:val="multilevel"/>
    <w:tmpl w:val="906AAD0A"/>
    <w:lvl w:ilvl="0">
      <w:start w:val="5"/>
      <w:numFmt w:val="decimal"/>
      <w:lvlText w:val="%1"/>
      <w:lvlJc w:val="left"/>
      <w:pPr>
        <w:ind w:left="375" w:hanging="375"/>
      </w:pPr>
      <w:rPr>
        <w:rFonts w:hint="default"/>
      </w:rPr>
    </w:lvl>
    <w:lvl w:ilvl="1">
      <w:start w:val="1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2A0A39"/>
    <w:multiLevelType w:val="multilevel"/>
    <w:tmpl w:val="17CAE536"/>
    <w:lvl w:ilvl="0">
      <w:start w:val="5"/>
      <w:numFmt w:val="decimal"/>
      <w:lvlText w:val="%1"/>
      <w:lvlJc w:val="left"/>
      <w:pPr>
        <w:ind w:left="375" w:hanging="375"/>
      </w:pPr>
      <w:rPr>
        <w:rFonts w:hint="default"/>
        <w:b w:val="0"/>
      </w:rPr>
    </w:lvl>
    <w:lvl w:ilvl="1">
      <w:start w:val="12"/>
      <w:numFmt w:val="decimal"/>
      <w:lvlText w:val="%1.%2"/>
      <w:lvlJc w:val="left"/>
      <w:pPr>
        <w:ind w:left="942" w:hanging="375"/>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6">
    <w:nsid w:val="26816573"/>
    <w:multiLevelType w:val="multilevel"/>
    <w:tmpl w:val="816EC8F6"/>
    <w:lvl w:ilvl="0">
      <w:start w:val="5"/>
      <w:numFmt w:val="decimal"/>
      <w:lvlText w:val="%1"/>
      <w:lvlJc w:val="left"/>
      <w:pPr>
        <w:ind w:left="375" w:hanging="375"/>
      </w:pPr>
      <w:rPr>
        <w:rFonts w:hint="default"/>
      </w:rPr>
    </w:lvl>
    <w:lvl w:ilvl="1">
      <w:start w:val="4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EE0894"/>
    <w:multiLevelType w:val="multilevel"/>
    <w:tmpl w:val="981E5834"/>
    <w:lvl w:ilvl="0">
      <w:start w:val="5"/>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401D3C"/>
    <w:multiLevelType w:val="hybridMultilevel"/>
    <w:tmpl w:val="C4F0E71E"/>
    <w:lvl w:ilvl="0" w:tplc="F0FED012">
      <w:start w:val="1"/>
      <w:numFmt w:val="lowerLetter"/>
      <w:lvlText w:val="%1)"/>
      <w:lvlJc w:val="left"/>
      <w:pPr>
        <w:ind w:left="2216" w:hanging="360"/>
      </w:pPr>
      <w:rPr>
        <w:rFonts w:hint="default"/>
      </w:rPr>
    </w:lvl>
    <w:lvl w:ilvl="1" w:tplc="04160019" w:tentative="1">
      <w:start w:val="1"/>
      <w:numFmt w:val="lowerLetter"/>
      <w:lvlText w:val="%2."/>
      <w:lvlJc w:val="left"/>
      <w:pPr>
        <w:ind w:left="2936" w:hanging="360"/>
      </w:pPr>
    </w:lvl>
    <w:lvl w:ilvl="2" w:tplc="0416001B" w:tentative="1">
      <w:start w:val="1"/>
      <w:numFmt w:val="lowerRoman"/>
      <w:lvlText w:val="%3."/>
      <w:lvlJc w:val="right"/>
      <w:pPr>
        <w:ind w:left="3656" w:hanging="180"/>
      </w:pPr>
    </w:lvl>
    <w:lvl w:ilvl="3" w:tplc="0416000F" w:tentative="1">
      <w:start w:val="1"/>
      <w:numFmt w:val="decimal"/>
      <w:lvlText w:val="%4."/>
      <w:lvlJc w:val="left"/>
      <w:pPr>
        <w:ind w:left="4376" w:hanging="360"/>
      </w:pPr>
    </w:lvl>
    <w:lvl w:ilvl="4" w:tplc="04160019" w:tentative="1">
      <w:start w:val="1"/>
      <w:numFmt w:val="lowerLetter"/>
      <w:lvlText w:val="%5."/>
      <w:lvlJc w:val="left"/>
      <w:pPr>
        <w:ind w:left="5096" w:hanging="360"/>
      </w:pPr>
    </w:lvl>
    <w:lvl w:ilvl="5" w:tplc="0416001B" w:tentative="1">
      <w:start w:val="1"/>
      <w:numFmt w:val="lowerRoman"/>
      <w:lvlText w:val="%6."/>
      <w:lvlJc w:val="right"/>
      <w:pPr>
        <w:ind w:left="5816" w:hanging="180"/>
      </w:pPr>
    </w:lvl>
    <w:lvl w:ilvl="6" w:tplc="0416000F" w:tentative="1">
      <w:start w:val="1"/>
      <w:numFmt w:val="decimal"/>
      <w:lvlText w:val="%7."/>
      <w:lvlJc w:val="left"/>
      <w:pPr>
        <w:ind w:left="6536" w:hanging="360"/>
      </w:pPr>
    </w:lvl>
    <w:lvl w:ilvl="7" w:tplc="04160019" w:tentative="1">
      <w:start w:val="1"/>
      <w:numFmt w:val="lowerLetter"/>
      <w:lvlText w:val="%8."/>
      <w:lvlJc w:val="left"/>
      <w:pPr>
        <w:ind w:left="7256" w:hanging="360"/>
      </w:pPr>
    </w:lvl>
    <w:lvl w:ilvl="8" w:tplc="0416001B" w:tentative="1">
      <w:start w:val="1"/>
      <w:numFmt w:val="lowerRoman"/>
      <w:lvlText w:val="%9."/>
      <w:lvlJc w:val="right"/>
      <w:pPr>
        <w:ind w:left="7976" w:hanging="180"/>
      </w:pPr>
    </w:lvl>
  </w:abstractNum>
  <w:abstractNum w:abstractNumId="19">
    <w:nsid w:val="31A411ED"/>
    <w:multiLevelType w:val="multilevel"/>
    <w:tmpl w:val="AA806794"/>
    <w:lvl w:ilvl="0">
      <w:start w:val="12"/>
      <w:numFmt w:val="decimal"/>
      <w:lvlText w:val="%1"/>
      <w:lvlJc w:val="left"/>
      <w:pPr>
        <w:tabs>
          <w:tab w:val="num" w:pos="0"/>
        </w:tabs>
        <w:ind w:left="568" w:hanging="557"/>
      </w:pPr>
      <w:rPr>
        <w:lang w:val="pt-PT" w:eastAsia="en-US" w:bidi="ar-SA"/>
      </w:rPr>
    </w:lvl>
    <w:lvl w:ilvl="1">
      <w:start w:val="1"/>
      <w:numFmt w:val="decimal"/>
      <w:lvlText w:val="%1.%2."/>
      <w:lvlJc w:val="left"/>
      <w:pPr>
        <w:tabs>
          <w:tab w:val="num" w:pos="0"/>
        </w:tabs>
        <w:ind w:left="568" w:hanging="557"/>
      </w:pPr>
      <w:rPr>
        <w:rFonts w:ascii="Arial MT" w:eastAsia="Arial MT" w:hAnsi="Arial MT" w:cs="Arial MT"/>
        <w:b w:val="0"/>
        <w:bCs w:val="0"/>
        <w:i w:val="0"/>
        <w:iCs w:val="0"/>
        <w:spacing w:val="-1"/>
        <w:w w:val="100"/>
        <w:sz w:val="22"/>
        <w:szCs w:val="22"/>
        <w:lang w:val="pt-PT" w:eastAsia="en-US" w:bidi="ar-SA"/>
      </w:rPr>
    </w:lvl>
    <w:lvl w:ilvl="2">
      <w:start w:val="1"/>
      <w:numFmt w:val="decimal"/>
      <w:lvlText w:val="%1.%2.%3."/>
      <w:lvlJc w:val="left"/>
      <w:pPr>
        <w:tabs>
          <w:tab w:val="num" w:pos="0"/>
        </w:tabs>
        <w:ind w:left="568" w:hanging="738"/>
      </w:pPr>
      <w:rPr>
        <w:rFonts w:ascii="Arial MT" w:eastAsia="Arial MT" w:hAnsi="Arial MT" w:cs="Arial MT"/>
        <w:b w:val="0"/>
        <w:bCs w:val="0"/>
        <w:i w:val="0"/>
        <w:iCs w:val="0"/>
        <w:spacing w:val="-3"/>
        <w:w w:val="100"/>
        <w:sz w:val="22"/>
        <w:szCs w:val="22"/>
        <w:lang w:val="pt-PT" w:eastAsia="en-US" w:bidi="ar-SA"/>
      </w:rPr>
    </w:lvl>
    <w:lvl w:ilvl="3">
      <w:numFmt w:val="bullet"/>
      <w:lvlText w:val=""/>
      <w:lvlJc w:val="left"/>
      <w:pPr>
        <w:tabs>
          <w:tab w:val="num" w:pos="0"/>
        </w:tabs>
        <w:ind w:left="3326" w:hanging="738"/>
      </w:pPr>
      <w:rPr>
        <w:rFonts w:ascii="Symbol" w:hAnsi="Symbol" w:cs="Symbol" w:hint="default"/>
        <w:lang w:val="pt-PT" w:eastAsia="en-US" w:bidi="ar-SA"/>
      </w:rPr>
    </w:lvl>
    <w:lvl w:ilvl="4">
      <w:numFmt w:val="bullet"/>
      <w:lvlText w:val=""/>
      <w:lvlJc w:val="left"/>
      <w:pPr>
        <w:tabs>
          <w:tab w:val="num" w:pos="0"/>
        </w:tabs>
        <w:ind w:left="4248" w:hanging="738"/>
      </w:pPr>
      <w:rPr>
        <w:rFonts w:ascii="Symbol" w:hAnsi="Symbol" w:cs="Symbol" w:hint="default"/>
        <w:lang w:val="pt-PT" w:eastAsia="en-US" w:bidi="ar-SA"/>
      </w:rPr>
    </w:lvl>
    <w:lvl w:ilvl="5">
      <w:numFmt w:val="bullet"/>
      <w:lvlText w:val=""/>
      <w:lvlJc w:val="left"/>
      <w:pPr>
        <w:tabs>
          <w:tab w:val="num" w:pos="0"/>
        </w:tabs>
        <w:ind w:left="5170" w:hanging="738"/>
      </w:pPr>
      <w:rPr>
        <w:rFonts w:ascii="Symbol" w:hAnsi="Symbol" w:cs="Symbol" w:hint="default"/>
        <w:lang w:val="pt-PT" w:eastAsia="en-US" w:bidi="ar-SA"/>
      </w:rPr>
    </w:lvl>
    <w:lvl w:ilvl="6">
      <w:numFmt w:val="bullet"/>
      <w:lvlText w:val=""/>
      <w:lvlJc w:val="left"/>
      <w:pPr>
        <w:tabs>
          <w:tab w:val="num" w:pos="0"/>
        </w:tabs>
        <w:ind w:left="6092" w:hanging="738"/>
      </w:pPr>
      <w:rPr>
        <w:rFonts w:ascii="Symbol" w:hAnsi="Symbol" w:cs="Symbol" w:hint="default"/>
        <w:lang w:val="pt-PT" w:eastAsia="en-US" w:bidi="ar-SA"/>
      </w:rPr>
    </w:lvl>
    <w:lvl w:ilvl="7">
      <w:numFmt w:val="bullet"/>
      <w:lvlText w:val=""/>
      <w:lvlJc w:val="left"/>
      <w:pPr>
        <w:tabs>
          <w:tab w:val="num" w:pos="0"/>
        </w:tabs>
        <w:ind w:left="7014" w:hanging="738"/>
      </w:pPr>
      <w:rPr>
        <w:rFonts w:ascii="Symbol" w:hAnsi="Symbol" w:cs="Symbol" w:hint="default"/>
        <w:lang w:val="pt-PT" w:eastAsia="en-US" w:bidi="ar-SA"/>
      </w:rPr>
    </w:lvl>
    <w:lvl w:ilvl="8">
      <w:numFmt w:val="bullet"/>
      <w:lvlText w:val=""/>
      <w:lvlJc w:val="left"/>
      <w:pPr>
        <w:tabs>
          <w:tab w:val="num" w:pos="0"/>
        </w:tabs>
        <w:ind w:left="7937" w:hanging="738"/>
      </w:pPr>
      <w:rPr>
        <w:rFonts w:ascii="Symbol" w:hAnsi="Symbol" w:cs="Symbol" w:hint="default"/>
        <w:lang w:val="pt-PT" w:eastAsia="en-US" w:bidi="ar-SA"/>
      </w:rPr>
    </w:lvl>
  </w:abstractNum>
  <w:abstractNum w:abstractNumId="20">
    <w:nsid w:val="31BC2F2B"/>
    <w:multiLevelType w:val="multilevel"/>
    <w:tmpl w:val="8E6C49FA"/>
    <w:lvl w:ilvl="0">
      <w:start w:val="5"/>
      <w:numFmt w:val="decimal"/>
      <w:lvlText w:val="%1"/>
      <w:lvlJc w:val="left"/>
      <w:pPr>
        <w:ind w:left="870" w:hanging="870"/>
      </w:pPr>
      <w:rPr>
        <w:rFonts w:hint="default"/>
      </w:rPr>
    </w:lvl>
    <w:lvl w:ilvl="1">
      <w:start w:val="5"/>
      <w:numFmt w:val="decimal"/>
      <w:lvlText w:val="%1.%2"/>
      <w:lvlJc w:val="left"/>
      <w:pPr>
        <w:ind w:left="1295" w:hanging="870"/>
      </w:pPr>
      <w:rPr>
        <w:rFonts w:hint="default"/>
      </w:rPr>
    </w:lvl>
    <w:lvl w:ilvl="2">
      <w:start w:val="41"/>
      <w:numFmt w:val="decimal"/>
      <w:lvlText w:val="%1.%2.%3"/>
      <w:lvlJc w:val="left"/>
      <w:pPr>
        <w:ind w:left="1720" w:hanging="870"/>
      </w:pPr>
      <w:rPr>
        <w:rFonts w:hint="default"/>
      </w:rPr>
    </w:lvl>
    <w:lvl w:ilvl="3">
      <w:start w:val="1"/>
      <w:numFmt w:val="decimal"/>
      <w:lvlText w:val="%1.%2.%3.%4"/>
      <w:lvlJc w:val="left"/>
      <w:pPr>
        <w:ind w:left="2145" w:hanging="870"/>
      </w:pPr>
      <w:rPr>
        <w:rFonts w:hint="default"/>
      </w:rPr>
    </w:lvl>
    <w:lvl w:ilvl="4">
      <w:start w:val="9"/>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380439C8"/>
    <w:multiLevelType w:val="multilevel"/>
    <w:tmpl w:val="D65E8ABE"/>
    <w:lvl w:ilvl="0">
      <w:start w:val="5"/>
      <w:numFmt w:val="decimal"/>
      <w:lvlText w:val="%1"/>
      <w:lvlJc w:val="left"/>
      <w:pPr>
        <w:ind w:left="540" w:hanging="540"/>
      </w:pPr>
      <w:rPr>
        <w:rFonts w:hint="default"/>
      </w:rPr>
    </w:lvl>
    <w:lvl w:ilvl="1">
      <w:start w:val="42"/>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ACB40C1"/>
    <w:multiLevelType w:val="multilevel"/>
    <w:tmpl w:val="BF9650DC"/>
    <w:lvl w:ilvl="0">
      <w:start w:val="5"/>
      <w:numFmt w:val="decimal"/>
      <w:lvlText w:val="%1"/>
      <w:lvlJc w:val="left"/>
      <w:pPr>
        <w:ind w:left="705" w:hanging="705"/>
      </w:pPr>
      <w:rPr>
        <w:rFonts w:hint="default"/>
      </w:rPr>
    </w:lvl>
    <w:lvl w:ilvl="1">
      <w:start w:val="42"/>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B086939"/>
    <w:multiLevelType w:val="multilevel"/>
    <w:tmpl w:val="20385844"/>
    <w:lvl w:ilvl="0">
      <w:start w:val="5"/>
      <w:numFmt w:val="decimal"/>
      <w:lvlText w:val="%1"/>
      <w:lvlJc w:val="left"/>
      <w:pPr>
        <w:ind w:left="600" w:hanging="600"/>
      </w:pPr>
      <w:rPr>
        <w:rFonts w:hint="default"/>
      </w:rPr>
    </w:lvl>
    <w:lvl w:ilvl="1">
      <w:start w:val="5"/>
      <w:numFmt w:val="decimal"/>
      <w:lvlText w:val="%1.%2"/>
      <w:lvlJc w:val="left"/>
      <w:pPr>
        <w:ind w:left="840" w:hanging="60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nsid w:val="3BC35869"/>
    <w:multiLevelType w:val="multilevel"/>
    <w:tmpl w:val="11BCACEC"/>
    <w:lvl w:ilvl="0">
      <w:start w:val="5"/>
      <w:numFmt w:val="decimal"/>
      <w:lvlText w:val="%1"/>
      <w:lvlJc w:val="left"/>
      <w:pPr>
        <w:ind w:left="375" w:hanging="375"/>
      </w:pPr>
      <w:rPr>
        <w:rFonts w:hint="default"/>
      </w:rPr>
    </w:lvl>
    <w:lvl w:ilvl="1">
      <w:start w:val="39"/>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3DBF0C2D"/>
    <w:multiLevelType w:val="multilevel"/>
    <w:tmpl w:val="A00C831A"/>
    <w:lvl w:ilvl="0">
      <w:start w:val="5"/>
      <w:numFmt w:val="decimal"/>
      <w:lvlText w:val="%1"/>
      <w:lvlJc w:val="left"/>
      <w:pPr>
        <w:ind w:left="870" w:hanging="870"/>
      </w:pPr>
      <w:rPr>
        <w:rFonts w:hint="default"/>
      </w:rPr>
    </w:lvl>
    <w:lvl w:ilvl="1">
      <w:start w:val="5"/>
      <w:numFmt w:val="decimal"/>
      <w:lvlText w:val="%1.%2"/>
      <w:lvlJc w:val="left"/>
      <w:pPr>
        <w:ind w:left="1295" w:hanging="870"/>
      </w:pPr>
      <w:rPr>
        <w:rFonts w:hint="default"/>
      </w:rPr>
    </w:lvl>
    <w:lvl w:ilvl="2">
      <w:start w:val="40"/>
      <w:numFmt w:val="decimal"/>
      <w:lvlText w:val="%1.%2.%3"/>
      <w:lvlJc w:val="left"/>
      <w:pPr>
        <w:ind w:left="1720" w:hanging="870"/>
      </w:pPr>
      <w:rPr>
        <w:rFonts w:hint="default"/>
      </w:rPr>
    </w:lvl>
    <w:lvl w:ilvl="3">
      <w:start w:val="1"/>
      <w:numFmt w:val="decimal"/>
      <w:lvlText w:val="%1.%2.%3.%4"/>
      <w:lvlJc w:val="left"/>
      <w:pPr>
        <w:ind w:left="2145" w:hanging="870"/>
      </w:pPr>
      <w:rPr>
        <w:rFonts w:hint="default"/>
      </w:rPr>
    </w:lvl>
    <w:lvl w:ilvl="4">
      <w:start w:val="3"/>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40E54DBF"/>
    <w:multiLevelType w:val="multilevel"/>
    <w:tmpl w:val="BFDA9A8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7">
    <w:nsid w:val="41436400"/>
    <w:multiLevelType w:val="multilevel"/>
    <w:tmpl w:val="22BCD2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28" w:hanging="360"/>
      </w:pPr>
      <w:rPr>
        <w:b/>
      </w:rPr>
    </w:lvl>
    <w:lvl w:ilvl="2">
      <w:start w:val="1"/>
      <w:numFmt w:val="decimal"/>
      <w:lvlText w:val="%1.%2.%3."/>
      <w:lvlJc w:val="left"/>
      <w:pPr>
        <w:tabs>
          <w:tab w:val="num" w:pos="0"/>
        </w:tabs>
        <w:ind w:left="1856" w:hanging="720"/>
      </w:pPr>
      <w:rPr>
        <w:b w:val="0"/>
        <w:sz w:val="24"/>
        <w:szCs w:val="24"/>
      </w:rPr>
    </w:lvl>
    <w:lvl w:ilvl="3">
      <w:start w:val="1"/>
      <w:numFmt w:val="decimal"/>
      <w:lvlText w:val="%1.%2.%3.%4."/>
      <w:lvlJc w:val="left"/>
      <w:pPr>
        <w:tabs>
          <w:tab w:val="num" w:pos="0"/>
        </w:tabs>
        <w:ind w:left="2424" w:hanging="720"/>
      </w:pPr>
      <w:rPr>
        <w:b w:val="0"/>
      </w:rPr>
    </w:lvl>
    <w:lvl w:ilvl="4">
      <w:start w:val="1"/>
      <w:numFmt w:val="decimal"/>
      <w:lvlText w:val="%1.%2.%3.%4.%5."/>
      <w:lvlJc w:val="left"/>
      <w:pPr>
        <w:tabs>
          <w:tab w:val="num" w:pos="0"/>
        </w:tabs>
        <w:ind w:left="3352" w:hanging="1080"/>
      </w:pPr>
    </w:lvl>
    <w:lvl w:ilvl="5">
      <w:start w:val="1"/>
      <w:numFmt w:val="decimal"/>
      <w:lvlText w:val="%1.%2.%3.%4.%5.%6."/>
      <w:lvlJc w:val="left"/>
      <w:pPr>
        <w:tabs>
          <w:tab w:val="num" w:pos="0"/>
        </w:tabs>
        <w:ind w:left="3920" w:hanging="1080"/>
      </w:pPr>
    </w:lvl>
    <w:lvl w:ilvl="6">
      <w:start w:val="1"/>
      <w:numFmt w:val="decimal"/>
      <w:lvlText w:val="%1.%2.%3.%4.%5.%6.%7."/>
      <w:lvlJc w:val="left"/>
      <w:pPr>
        <w:tabs>
          <w:tab w:val="num" w:pos="0"/>
        </w:tabs>
        <w:ind w:left="4848" w:hanging="1440"/>
      </w:pPr>
    </w:lvl>
    <w:lvl w:ilvl="7">
      <w:start w:val="1"/>
      <w:numFmt w:val="decimal"/>
      <w:lvlText w:val="%1.%2.%3.%4.%5.%6.%7.%8."/>
      <w:lvlJc w:val="left"/>
      <w:pPr>
        <w:tabs>
          <w:tab w:val="num" w:pos="0"/>
        </w:tabs>
        <w:ind w:left="5416" w:hanging="1440"/>
      </w:pPr>
    </w:lvl>
    <w:lvl w:ilvl="8">
      <w:start w:val="1"/>
      <w:numFmt w:val="decimal"/>
      <w:lvlText w:val="%1.%2.%3.%4.%5.%6.%7.%8.%9."/>
      <w:lvlJc w:val="left"/>
      <w:pPr>
        <w:tabs>
          <w:tab w:val="num" w:pos="0"/>
        </w:tabs>
        <w:ind w:left="6344" w:hanging="1800"/>
      </w:pPr>
    </w:lvl>
  </w:abstractNum>
  <w:abstractNum w:abstractNumId="28">
    <w:nsid w:val="427D6551"/>
    <w:multiLevelType w:val="multilevel"/>
    <w:tmpl w:val="21B437CA"/>
    <w:lvl w:ilvl="0">
      <w:start w:val="1"/>
      <w:numFmt w:val="upperRoman"/>
      <w:lvlText w:val="%1."/>
      <w:lvlJc w:val="left"/>
      <w:pPr>
        <w:tabs>
          <w:tab w:val="num" w:pos="0"/>
        </w:tabs>
        <w:ind w:left="568" w:hanging="200"/>
      </w:pPr>
      <w:rPr>
        <w:rFonts w:ascii="Arial MT" w:eastAsia="Arial MT" w:hAnsi="Arial MT" w:cs="Arial MT"/>
        <w:b w:val="0"/>
        <w:bCs w:val="0"/>
        <w:i w:val="0"/>
        <w:iCs w:val="0"/>
        <w:spacing w:val="0"/>
        <w:w w:val="100"/>
        <w:sz w:val="22"/>
        <w:szCs w:val="22"/>
        <w:lang w:val="pt-PT" w:eastAsia="en-US" w:bidi="ar-SA"/>
      </w:rPr>
    </w:lvl>
    <w:lvl w:ilvl="1">
      <w:numFmt w:val="bullet"/>
      <w:lvlText w:val=""/>
      <w:lvlJc w:val="left"/>
      <w:pPr>
        <w:tabs>
          <w:tab w:val="num" w:pos="0"/>
        </w:tabs>
        <w:ind w:left="1482" w:hanging="200"/>
      </w:pPr>
      <w:rPr>
        <w:rFonts w:ascii="Symbol" w:hAnsi="Symbol" w:cs="Symbol" w:hint="default"/>
        <w:lang w:val="pt-PT" w:eastAsia="en-US" w:bidi="ar-SA"/>
      </w:rPr>
    </w:lvl>
    <w:lvl w:ilvl="2">
      <w:numFmt w:val="bullet"/>
      <w:lvlText w:val=""/>
      <w:lvlJc w:val="left"/>
      <w:pPr>
        <w:tabs>
          <w:tab w:val="num" w:pos="0"/>
        </w:tabs>
        <w:ind w:left="2404" w:hanging="200"/>
      </w:pPr>
      <w:rPr>
        <w:rFonts w:ascii="Symbol" w:hAnsi="Symbol" w:cs="Symbol" w:hint="default"/>
        <w:lang w:val="pt-PT" w:eastAsia="en-US" w:bidi="ar-SA"/>
      </w:rPr>
    </w:lvl>
    <w:lvl w:ilvl="3">
      <w:numFmt w:val="bullet"/>
      <w:lvlText w:val=""/>
      <w:lvlJc w:val="left"/>
      <w:pPr>
        <w:tabs>
          <w:tab w:val="num" w:pos="0"/>
        </w:tabs>
        <w:ind w:left="3326" w:hanging="200"/>
      </w:pPr>
      <w:rPr>
        <w:rFonts w:ascii="Symbol" w:hAnsi="Symbol" w:cs="Symbol" w:hint="default"/>
        <w:lang w:val="pt-PT" w:eastAsia="en-US" w:bidi="ar-SA"/>
      </w:rPr>
    </w:lvl>
    <w:lvl w:ilvl="4">
      <w:numFmt w:val="bullet"/>
      <w:lvlText w:val=""/>
      <w:lvlJc w:val="left"/>
      <w:pPr>
        <w:tabs>
          <w:tab w:val="num" w:pos="0"/>
        </w:tabs>
        <w:ind w:left="4248" w:hanging="200"/>
      </w:pPr>
      <w:rPr>
        <w:rFonts w:ascii="Symbol" w:hAnsi="Symbol" w:cs="Symbol" w:hint="default"/>
        <w:lang w:val="pt-PT" w:eastAsia="en-US" w:bidi="ar-SA"/>
      </w:rPr>
    </w:lvl>
    <w:lvl w:ilvl="5">
      <w:numFmt w:val="bullet"/>
      <w:lvlText w:val=""/>
      <w:lvlJc w:val="left"/>
      <w:pPr>
        <w:tabs>
          <w:tab w:val="num" w:pos="0"/>
        </w:tabs>
        <w:ind w:left="5170" w:hanging="200"/>
      </w:pPr>
      <w:rPr>
        <w:rFonts w:ascii="Symbol" w:hAnsi="Symbol" w:cs="Symbol" w:hint="default"/>
        <w:lang w:val="pt-PT" w:eastAsia="en-US" w:bidi="ar-SA"/>
      </w:rPr>
    </w:lvl>
    <w:lvl w:ilvl="6">
      <w:numFmt w:val="bullet"/>
      <w:lvlText w:val=""/>
      <w:lvlJc w:val="left"/>
      <w:pPr>
        <w:tabs>
          <w:tab w:val="num" w:pos="0"/>
        </w:tabs>
        <w:ind w:left="6092" w:hanging="200"/>
      </w:pPr>
      <w:rPr>
        <w:rFonts w:ascii="Symbol" w:hAnsi="Symbol" w:cs="Symbol" w:hint="default"/>
        <w:lang w:val="pt-PT" w:eastAsia="en-US" w:bidi="ar-SA"/>
      </w:rPr>
    </w:lvl>
    <w:lvl w:ilvl="7">
      <w:numFmt w:val="bullet"/>
      <w:lvlText w:val=""/>
      <w:lvlJc w:val="left"/>
      <w:pPr>
        <w:tabs>
          <w:tab w:val="num" w:pos="0"/>
        </w:tabs>
        <w:ind w:left="7014" w:hanging="200"/>
      </w:pPr>
      <w:rPr>
        <w:rFonts w:ascii="Symbol" w:hAnsi="Symbol" w:cs="Symbol" w:hint="default"/>
        <w:lang w:val="pt-PT" w:eastAsia="en-US" w:bidi="ar-SA"/>
      </w:rPr>
    </w:lvl>
    <w:lvl w:ilvl="8">
      <w:numFmt w:val="bullet"/>
      <w:lvlText w:val=""/>
      <w:lvlJc w:val="left"/>
      <w:pPr>
        <w:tabs>
          <w:tab w:val="num" w:pos="0"/>
        </w:tabs>
        <w:ind w:left="7937" w:hanging="200"/>
      </w:pPr>
      <w:rPr>
        <w:rFonts w:ascii="Symbol" w:hAnsi="Symbol" w:cs="Symbol" w:hint="default"/>
        <w:lang w:val="pt-PT" w:eastAsia="en-US" w:bidi="ar-SA"/>
      </w:rPr>
    </w:lvl>
  </w:abstractNum>
  <w:abstractNum w:abstractNumId="29">
    <w:nsid w:val="455756E5"/>
    <w:multiLevelType w:val="multilevel"/>
    <w:tmpl w:val="9E4C65FC"/>
    <w:lvl w:ilvl="0">
      <w:start w:val="5"/>
      <w:numFmt w:val="decimal"/>
      <w:lvlText w:val="%1"/>
      <w:lvlJc w:val="left"/>
      <w:pPr>
        <w:ind w:left="870" w:hanging="870"/>
      </w:pPr>
      <w:rPr>
        <w:rFonts w:hint="default"/>
      </w:rPr>
    </w:lvl>
    <w:lvl w:ilvl="1">
      <w:start w:val="5"/>
      <w:numFmt w:val="decimal"/>
      <w:lvlText w:val="%1.%2"/>
      <w:lvlJc w:val="left"/>
      <w:pPr>
        <w:ind w:left="870" w:hanging="870"/>
      </w:pPr>
      <w:rPr>
        <w:rFonts w:hint="default"/>
      </w:rPr>
    </w:lvl>
    <w:lvl w:ilvl="2">
      <w:start w:val="4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7"/>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7CE5FA4"/>
    <w:multiLevelType w:val="multilevel"/>
    <w:tmpl w:val="C5EC7F14"/>
    <w:lvl w:ilvl="0">
      <w:start w:val="1"/>
      <w:numFmt w:val="lowerLetter"/>
      <w:lvlText w:val="%1."/>
      <w:lvlJc w:val="left"/>
      <w:pPr>
        <w:tabs>
          <w:tab w:val="num" w:pos="0"/>
        </w:tabs>
        <w:ind w:left="568" w:hanging="248"/>
      </w:pPr>
      <w:rPr>
        <w:rFonts w:ascii="Arial MT" w:eastAsia="Arial MT" w:hAnsi="Arial MT" w:cs="Arial MT"/>
        <w:b w:val="0"/>
        <w:bCs w:val="0"/>
        <w:i w:val="0"/>
        <w:iCs w:val="0"/>
        <w:spacing w:val="-1"/>
        <w:w w:val="100"/>
        <w:sz w:val="22"/>
        <w:szCs w:val="22"/>
        <w:lang w:val="pt-PT" w:eastAsia="en-US" w:bidi="ar-SA"/>
      </w:rPr>
    </w:lvl>
    <w:lvl w:ilvl="1">
      <w:numFmt w:val="bullet"/>
      <w:lvlText w:val=""/>
      <w:lvlJc w:val="left"/>
      <w:pPr>
        <w:tabs>
          <w:tab w:val="num" w:pos="0"/>
        </w:tabs>
        <w:ind w:left="1482" w:hanging="248"/>
      </w:pPr>
      <w:rPr>
        <w:rFonts w:ascii="Symbol" w:hAnsi="Symbol" w:cs="Symbol" w:hint="default"/>
        <w:lang w:val="pt-PT" w:eastAsia="en-US" w:bidi="ar-SA"/>
      </w:rPr>
    </w:lvl>
    <w:lvl w:ilvl="2">
      <w:numFmt w:val="bullet"/>
      <w:lvlText w:val=""/>
      <w:lvlJc w:val="left"/>
      <w:pPr>
        <w:tabs>
          <w:tab w:val="num" w:pos="0"/>
        </w:tabs>
        <w:ind w:left="2404" w:hanging="248"/>
      </w:pPr>
      <w:rPr>
        <w:rFonts w:ascii="Symbol" w:hAnsi="Symbol" w:cs="Symbol" w:hint="default"/>
        <w:lang w:val="pt-PT" w:eastAsia="en-US" w:bidi="ar-SA"/>
      </w:rPr>
    </w:lvl>
    <w:lvl w:ilvl="3">
      <w:numFmt w:val="bullet"/>
      <w:lvlText w:val=""/>
      <w:lvlJc w:val="left"/>
      <w:pPr>
        <w:tabs>
          <w:tab w:val="num" w:pos="0"/>
        </w:tabs>
        <w:ind w:left="3326" w:hanging="248"/>
      </w:pPr>
      <w:rPr>
        <w:rFonts w:ascii="Symbol" w:hAnsi="Symbol" w:cs="Symbol" w:hint="default"/>
        <w:lang w:val="pt-PT" w:eastAsia="en-US" w:bidi="ar-SA"/>
      </w:rPr>
    </w:lvl>
    <w:lvl w:ilvl="4">
      <w:numFmt w:val="bullet"/>
      <w:lvlText w:val=""/>
      <w:lvlJc w:val="left"/>
      <w:pPr>
        <w:tabs>
          <w:tab w:val="num" w:pos="0"/>
        </w:tabs>
        <w:ind w:left="4248" w:hanging="248"/>
      </w:pPr>
      <w:rPr>
        <w:rFonts w:ascii="Symbol" w:hAnsi="Symbol" w:cs="Symbol" w:hint="default"/>
        <w:lang w:val="pt-PT" w:eastAsia="en-US" w:bidi="ar-SA"/>
      </w:rPr>
    </w:lvl>
    <w:lvl w:ilvl="5">
      <w:numFmt w:val="bullet"/>
      <w:lvlText w:val=""/>
      <w:lvlJc w:val="left"/>
      <w:pPr>
        <w:tabs>
          <w:tab w:val="num" w:pos="0"/>
        </w:tabs>
        <w:ind w:left="5170" w:hanging="248"/>
      </w:pPr>
      <w:rPr>
        <w:rFonts w:ascii="Symbol" w:hAnsi="Symbol" w:cs="Symbol" w:hint="default"/>
        <w:lang w:val="pt-PT" w:eastAsia="en-US" w:bidi="ar-SA"/>
      </w:rPr>
    </w:lvl>
    <w:lvl w:ilvl="6">
      <w:numFmt w:val="bullet"/>
      <w:lvlText w:val=""/>
      <w:lvlJc w:val="left"/>
      <w:pPr>
        <w:tabs>
          <w:tab w:val="num" w:pos="0"/>
        </w:tabs>
        <w:ind w:left="6092" w:hanging="248"/>
      </w:pPr>
      <w:rPr>
        <w:rFonts w:ascii="Symbol" w:hAnsi="Symbol" w:cs="Symbol" w:hint="default"/>
        <w:lang w:val="pt-PT" w:eastAsia="en-US" w:bidi="ar-SA"/>
      </w:rPr>
    </w:lvl>
    <w:lvl w:ilvl="7">
      <w:numFmt w:val="bullet"/>
      <w:lvlText w:val=""/>
      <w:lvlJc w:val="left"/>
      <w:pPr>
        <w:tabs>
          <w:tab w:val="num" w:pos="0"/>
        </w:tabs>
        <w:ind w:left="7014" w:hanging="248"/>
      </w:pPr>
      <w:rPr>
        <w:rFonts w:ascii="Symbol" w:hAnsi="Symbol" w:cs="Symbol" w:hint="default"/>
        <w:lang w:val="pt-PT" w:eastAsia="en-US" w:bidi="ar-SA"/>
      </w:rPr>
    </w:lvl>
    <w:lvl w:ilvl="8">
      <w:numFmt w:val="bullet"/>
      <w:lvlText w:val=""/>
      <w:lvlJc w:val="left"/>
      <w:pPr>
        <w:tabs>
          <w:tab w:val="num" w:pos="0"/>
        </w:tabs>
        <w:ind w:left="7937" w:hanging="248"/>
      </w:pPr>
      <w:rPr>
        <w:rFonts w:ascii="Symbol" w:hAnsi="Symbol" w:cs="Symbol" w:hint="default"/>
        <w:lang w:val="pt-PT" w:eastAsia="en-US" w:bidi="ar-SA"/>
      </w:rPr>
    </w:lvl>
  </w:abstractNum>
  <w:abstractNum w:abstractNumId="31">
    <w:nsid w:val="4E46227B"/>
    <w:multiLevelType w:val="multilevel"/>
    <w:tmpl w:val="4972F1CA"/>
    <w:lvl w:ilvl="0">
      <w:start w:val="6"/>
      <w:numFmt w:val="decimal"/>
      <w:lvlText w:val="%1"/>
      <w:lvlJc w:val="left"/>
      <w:pPr>
        <w:tabs>
          <w:tab w:val="num" w:pos="0"/>
        </w:tabs>
        <w:ind w:left="1195" w:hanging="430"/>
      </w:pPr>
      <w:rPr>
        <w:lang w:val="pt-PT" w:eastAsia="en-US" w:bidi="ar-SA"/>
      </w:rPr>
    </w:lvl>
    <w:lvl w:ilvl="1">
      <w:start w:val="2"/>
      <w:numFmt w:val="decimal"/>
      <w:lvlText w:val="%1.%2."/>
      <w:lvlJc w:val="left"/>
      <w:pPr>
        <w:tabs>
          <w:tab w:val="num" w:pos="0"/>
        </w:tabs>
        <w:ind w:left="1195" w:hanging="430"/>
      </w:pPr>
      <w:rPr>
        <w:rFonts w:ascii="Arial" w:eastAsia="Arial" w:hAnsi="Arial" w:cs="Arial"/>
        <w:b/>
        <w:bCs/>
        <w:i w:val="0"/>
        <w:iCs w:val="0"/>
        <w:spacing w:val="-1"/>
        <w:w w:val="100"/>
        <w:sz w:val="20"/>
        <w:szCs w:val="20"/>
        <w:lang w:val="pt-PT" w:eastAsia="en-US" w:bidi="ar-SA"/>
      </w:rPr>
    </w:lvl>
    <w:lvl w:ilvl="2">
      <w:start w:val="1"/>
      <w:numFmt w:val="decimal"/>
      <w:lvlText w:val="%1.%2.%3"/>
      <w:lvlJc w:val="left"/>
      <w:pPr>
        <w:tabs>
          <w:tab w:val="num" w:pos="0"/>
        </w:tabs>
        <w:ind w:left="2025" w:hanging="552"/>
      </w:pPr>
      <w:rPr>
        <w:rFonts w:ascii="Arial" w:eastAsia="Arial MT" w:hAnsi="Arial" w:cs="Arial" w:hint="default"/>
        <w:b w:val="0"/>
        <w:bCs w:val="0"/>
        <w:i w:val="0"/>
        <w:iCs w:val="0"/>
        <w:spacing w:val="-3"/>
        <w:w w:val="100"/>
        <w:sz w:val="20"/>
        <w:szCs w:val="20"/>
        <w:lang w:val="pt-PT" w:eastAsia="en-US" w:bidi="ar-SA"/>
      </w:rPr>
    </w:lvl>
    <w:lvl w:ilvl="3">
      <w:start w:val="1"/>
      <w:numFmt w:val="lowerLetter"/>
      <w:lvlText w:val="%4)"/>
      <w:lvlJc w:val="left"/>
      <w:pPr>
        <w:tabs>
          <w:tab w:val="num" w:pos="0"/>
        </w:tabs>
        <w:ind w:left="1480" w:hanging="356"/>
      </w:pPr>
      <w:rPr>
        <w:spacing w:val="-1"/>
        <w:w w:val="100"/>
        <w:lang w:val="pt-PT" w:eastAsia="en-US" w:bidi="ar-SA"/>
      </w:rPr>
    </w:lvl>
    <w:lvl w:ilvl="4">
      <w:numFmt w:val="bullet"/>
      <w:lvlText w:val=""/>
      <w:lvlJc w:val="left"/>
      <w:pPr>
        <w:tabs>
          <w:tab w:val="num" w:pos="0"/>
        </w:tabs>
        <w:ind w:left="2020" w:hanging="356"/>
      </w:pPr>
      <w:rPr>
        <w:rFonts w:ascii="Symbol" w:hAnsi="Symbol" w:cs="Symbol" w:hint="default"/>
        <w:lang w:val="pt-PT" w:eastAsia="en-US" w:bidi="ar-SA"/>
      </w:rPr>
    </w:lvl>
    <w:lvl w:ilvl="5">
      <w:numFmt w:val="bullet"/>
      <w:lvlText w:val=""/>
      <w:lvlJc w:val="left"/>
      <w:pPr>
        <w:tabs>
          <w:tab w:val="num" w:pos="0"/>
        </w:tabs>
        <w:ind w:left="3313" w:hanging="356"/>
      </w:pPr>
      <w:rPr>
        <w:rFonts w:ascii="Symbol" w:hAnsi="Symbol" w:cs="Symbol" w:hint="default"/>
        <w:lang w:val="pt-PT" w:eastAsia="en-US" w:bidi="ar-SA"/>
      </w:rPr>
    </w:lvl>
    <w:lvl w:ilvl="6">
      <w:numFmt w:val="bullet"/>
      <w:lvlText w:val=""/>
      <w:lvlJc w:val="left"/>
      <w:pPr>
        <w:tabs>
          <w:tab w:val="num" w:pos="0"/>
        </w:tabs>
        <w:ind w:left="4607" w:hanging="356"/>
      </w:pPr>
      <w:rPr>
        <w:rFonts w:ascii="Symbol" w:hAnsi="Symbol" w:cs="Symbol" w:hint="default"/>
        <w:lang w:val="pt-PT" w:eastAsia="en-US" w:bidi="ar-SA"/>
      </w:rPr>
    </w:lvl>
    <w:lvl w:ilvl="7">
      <w:numFmt w:val="bullet"/>
      <w:lvlText w:val=""/>
      <w:lvlJc w:val="left"/>
      <w:pPr>
        <w:tabs>
          <w:tab w:val="num" w:pos="0"/>
        </w:tabs>
        <w:ind w:left="5900" w:hanging="356"/>
      </w:pPr>
      <w:rPr>
        <w:rFonts w:ascii="Symbol" w:hAnsi="Symbol" w:cs="Symbol" w:hint="default"/>
        <w:lang w:val="pt-PT" w:eastAsia="en-US" w:bidi="ar-SA"/>
      </w:rPr>
    </w:lvl>
    <w:lvl w:ilvl="8">
      <w:numFmt w:val="bullet"/>
      <w:lvlText w:val=""/>
      <w:lvlJc w:val="left"/>
      <w:pPr>
        <w:tabs>
          <w:tab w:val="num" w:pos="0"/>
        </w:tabs>
        <w:ind w:left="7194" w:hanging="356"/>
      </w:pPr>
      <w:rPr>
        <w:rFonts w:ascii="Symbol" w:hAnsi="Symbol" w:cs="Symbol" w:hint="default"/>
        <w:lang w:val="pt-PT" w:eastAsia="en-US" w:bidi="ar-SA"/>
      </w:rPr>
    </w:lvl>
  </w:abstractNum>
  <w:abstractNum w:abstractNumId="32">
    <w:nsid w:val="51200955"/>
    <w:multiLevelType w:val="multilevel"/>
    <w:tmpl w:val="6F7C7534"/>
    <w:lvl w:ilvl="0">
      <w:start w:val="4"/>
      <w:numFmt w:val="decimal"/>
      <w:lvlText w:val="%1"/>
      <w:lvlJc w:val="left"/>
      <w:pPr>
        <w:tabs>
          <w:tab w:val="num" w:pos="0"/>
        </w:tabs>
        <w:ind w:left="938" w:hanging="370"/>
      </w:pPr>
      <w:rPr>
        <w:lang w:val="pt-PT" w:eastAsia="en-US" w:bidi="ar-SA"/>
      </w:rPr>
    </w:lvl>
    <w:lvl w:ilvl="1">
      <w:start w:val="8"/>
      <w:numFmt w:val="decimal"/>
      <w:lvlText w:val="%1.%2"/>
      <w:lvlJc w:val="left"/>
      <w:pPr>
        <w:tabs>
          <w:tab w:val="num" w:pos="0"/>
        </w:tabs>
        <w:ind w:left="938" w:hanging="370"/>
      </w:pPr>
      <w:rPr>
        <w:rFonts w:ascii="Arial" w:eastAsia="Arial" w:hAnsi="Arial" w:cs="Arial"/>
        <w:b/>
        <w:bCs/>
        <w:i w:val="0"/>
        <w:iCs w:val="0"/>
        <w:spacing w:val="-1"/>
        <w:w w:val="100"/>
        <w:sz w:val="20"/>
        <w:szCs w:val="20"/>
        <w:lang w:val="pt-PT" w:eastAsia="en-US" w:bidi="ar-SA"/>
      </w:rPr>
    </w:lvl>
    <w:lvl w:ilvl="2">
      <w:numFmt w:val="bullet"/>
      <w:lvlText w:val=""/>
      <w:lvlJc w:val="left"/>
      <w:pPr>
        <w:tabs>
          <w:tab w:val="num" w:pos="0"/>
        </w:tabs>
        <w:ind w:left="2708" w:hanging="370"/>
      </w:pPr>
      <w:rPr>
        <w:rFonts w:ascii="Symbol" w:hAnsi="Symbol" w:cs="Symbol" w:hint="default"/>
        <w:lang w:val="pt-PT" w:eastAsia="en-US" w:bidi="ar-SA"/>
      </w:rPr>
    </w:lvl>
    <w:lvl w:ilvl="3">
      <w:numFmt w:val="bullet"/>
      <w:lvlText w:val=""/>
      <w:lvlJc w:val="left"/>
      <w:pPr>
        <w:tabs>
          <w:tab w:val="num" w:pos="0"/>
        </w:tabs>
        <w:ind w:left="3592" w:hanging="370"/>
      </w:pPr>
      <w:rPr>
        <w:rFonts w:ascii="Symbol" w:hAnsi="Symbol" w:cs="Symbol" w:hint="default"/>
        <w:lang w:val="pt-PT" w:eastAsia="en-US" w:bidi="ar-SA"/>
      </w:rPr>
    </w:lvl>
    <w:lvl w:ilvl="4">
      <w:numFmt w:val="bullet"/>
      <w:lvlText w:val=""/>
      <w:lvlJc w:val="left"/>
      <w:pPr>
        <w:tabs>
          <w:tab w:val="num" w:pos="0"/>
        </w:tabs>
        <w:ind w:left="4476" w:hanging="370"/>
      </w:pPr>
      <w:rPr>
        <w:rFonts w:ascii="Symbol" w:hAnsi="Symbol" w:cs="Symbol" w:hint="default"/>
        <w:lang w:val="pt-PT" w:eastAsia="en-US" w:bidi="ar-SA"/>
      </w:rPr>
    </w:lvl>
    <w:lvl w:ilvl="5">
      <w:numFmt w:val="bullet"/>
      <w:lvlText w:val=""/>
      <w:lvlJc w:val="left"/>
      <w:pPr>
        <w:tabs>
          <w:tab w:val="num" w:pos="0"/>
        </w:tabs>
        <w:ind w:left="5360" w:hanging="370"/>
      </w:pPr>
      <w:rPr>
        <w:rFonts w:ascii="Symbol" w:hAnsi="Symbol" w:cs="Symbol" w:hint="default"/>
        <w:lang w:val="pt-PT" w:eastAsia="en-US" w:bidi="ar-SA"/>
      </w:rPr>
    </w:lvl>
    <w:lvl w:ilvl="6">
      <w:numFmt w:val="bullet"/>
      <w:lvlText w:val=""/>
      <w:lvlJc w:val="left"/>
      <w:pPr>
        <w:tabs>
          <w:tab w:val="num" w:pos="0"/>
        </w:tabs>
        <w:ind w:left="6244" w:hanging="370"/>
      </w:pPr>
      <w:rPr>
        <w:rFonts w:ascii="Symbol" w:hAnsi="Symbol" w:cs="Symbol" w:hint="default"/>
        <w:lang w:val="pt-PT" w:eastAsia="en-US" w:bidi="ar-SA"/>
      </w:rPr>
    </w:lvl>
    <w:lvl w:ilvl="7">
      <w:numFmt w:val="bullet"/>
      <w:lvlText w:val=""/>
      <w:lvlJc w:val="left"/>
      <w:pPr>
        <w:tabs>
          <w:tab w:val="num" w:pos="0"/>
        </w:tabs>
        <w:ind w:left="7128" w:hanging="370"/>
      </w:pPr>
      <w:rPr>
        <w:rFonts w:ascii="Symbol" w:hAnsi="Symbol" w:cs="Symbol" w:hint="default"/>
        <w:lang w:val="pt-PT" w:eastAsia="en-US" w:bidi="ar-SA"/>
      </w:rPr>
    </w:lvl>
    <w:lvl w:ilvl="8">
      <w:numFmt w:val="bullet"/>
      <w:lvlText w:val=""/>
      <w:lvlJc w:val="left"/>
      <w:pPr>
        <w:tabs>
          <w:tab w:val="num" w:pos="0"/>
        </w:tabs>
        <w:ind w:left="8013" w:hanging="370"/>
      </w:pPr>
      <w:rPr>
        <w:rFonts w:ascii="Symbol" w:hAnsi="Symbol" w:cs="Symbol" w:hint="default"/>
        <w:lang w:val="pt-PT" w:eastAsia="en-US" w:bidi="ar-SA"/>
      </w:rPr>
    </w:lvl>
  </w:abstractNum>
  <w:abstractNum w:abstractNumId="33">
    <w:nsid w:val="549B0B49"/>
    <w:multiLevelType w:val="multilevel"/>
    <w:tmpl w:val="3C4A6BE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4">
    <w:nsid w:val="564568FC"/>
    <w:multiLevelType w:val="multilevel"/>
    <w:tmpl w:val="91AE28BE"/>
    <w:lvl w:ilvl="0">
      <w:start w:val="1"/>
      <w:numFmt w:val="upperRoman"/>
      <w:lvlText w:val="%1."/>
      <w:lvlJc w:val="left"/>
      <w:pPr>
        <w:tabs>
          <w:tab w:val="num" w:pos="0"/>
        </w:tabs>
        <w:ind w:left="568" w:hanging="226"/>
      </w:pPr>
      <w:rPr>
        <w:rFonts w:ascii="Arial MT" w:eastAsia="Arial MT" w:hAnsi="Arial MT" w:cs="Arial MT"/>
        <w:b w:val="0"/>
        <w:bCs w:val="0"/>
        <w:i w:val="0"/>
        <w:iCs w:val="0"/>
        <w:spacing w:val="0"/>
        <w:w w:val="100"/>
        <w:sz w:val="22"/>
        <w:szCs w:val="22"/>
        <w:lang w:val="pt-PT" w:eastAsia="en-US" w:bidi="ar-SA"/>
      </w:rPr>
    </w:lvl>
    <w:lvl w:ilvl="1">
      <w:numFmt w:val="bullet"/>
      <w:lvlText w:val=""/>
      <w:lvlJc w:val="left"/>
      <w:pPr>
        <w:tabs>
          <w:tab w:val="num" w:pos="0"/>
        </w:tabs>
        <w:ind w:left="1482" w:hanging="226"/>
      </w:pPr>
      <w:rPr>
        <w:rFonts w:ascii="Symbol" w:hAnsi="Symbol" w:cs="Symbol" w:hint="default"/>
        <w:lang w:val="pt-PT" w:eastAsia="en-US" w:bidi="ar-SA"/>
      </w:rPr>
    </w:lvl>
    <w:lvl w:ilvl="2">
      <w:numFmt w:val="bullet"/>
      <w:lvlText w:val=""/>
      <w:lvlJc w:val="left"/>
      <w:pPr>
        <w:tabs>
          <w:tab w:val="num" w:pos="0"/>
        </w:tabs>
        <w:ind w:left="2404" w:hanging="226"/>
      </w:pPr>
      <w:rPr>
        <w:rFonts w:ascii="Symbol" w:hAnsi="Symbol" w:cs="Symbol" w:hint="default"/>
        <w:lang w:val="pt-PT" w:eastAsia="en-US" w:bidi="ar-SA"/>
      </w:rPr>
    </w:lvl>
    <w:lvl w:ilvl="3">
      <w:numFmt w:val="bullet"/>
      <w:lvlText w:val=""/>
      <w:lvlJc w:val="left"/>
      <w:pPr>
        <w:tabs>
          <w:tab w:val="num" w:pos="0"/>
        </w:tabs>
        <w:ind w:left="3326" w:hanging="226"/>
      </w:pPr>
      <w:rPr>
        <w:rFonts w:ascii="Symbol" w:hAnsi="Symbol" w:cs="Symbol" w:hint="default"/>
        <w:lang w:val="pt-PT" w:eastAsia="en-US" w:bidi="ar-SA"/>
      </w:rPr>
    </w:lvl>
    <w:lvl w:ilvl="4">
      <w:numFmt w:val="bullet"/>
      <w:lvlText w:val=""/>
      <w:lvlJc w:val="left"/>
      <w:pPr>
        <w:tabs>
          <w:tab w:val="num" w:pos="0"/>
        </w:tabs>
        <w:ind w:left="4248" w:hanging="226"/>
      </w:pPr>
      <w:rPr>
        <w:rFonts w:ascii="Symbol" w:hAnsi="Symbol" w:cs="Symbol" w:hint="default"/>
        <w:lang w:val="pt-PT" w:eastAsia="en-US" w:bidi="ar-SA"/>
      </w:rPr>
    </w:lvl>
    <w:lvl w:ilvl="5">
      <w:numFmt w:val="bullet"/>
      <w:lvlText w:val=""/>
      <w:lvlJc w:val="left"/>
      <w:pPr>
        <w:tabs>
          <w:tab w:val="num" w:pos="0"/>
        </w:tabs>
        <w:ind w:left="5170" w:hanging="226"/>
      </w:pPr>
      <w:rPr>
        <w:rFonts w:ascii="Symbol" w:hAnsi="Symbol" w:cs="Symbol" w:hint="default"/>
        <w:lang w:val="pt-PT" w:eastAsia="en-US" w:bidi="ar-SA"/>
      </w:rPr>
    </w:lvl>
    <w:lvl w:ilvl="6">
      <w:numFmt w:val="bullet"/>
      <w:lvlText w:val=""/>
      <w:lvlJc w:val="left"/>
      <w:pPr>
        <w:tabs>
          <w:tab w:val="num" w:pos="0"/>
        </w:tabs>
        <w:ind w:left="6092" w:hanging="226"/>
      </w:pPr>
      <w:rPr>
        <w:rFonts w:ascii="Symbol" w:hAnsi="Symbol" w:cs="Symbol" w:hint="default"/>
        <w:lang w:val="pt-PT" w:eastAsia="en-US" w:bidi="ar-SA"/>
      </w:rPr>
    </w:lvl>
    <w:lvl w:ilvl="7">
      <w:numFmt w:val="bullet"/>
      <w:lvlText w:val=""/>
      <w:lvlJc w:val="left"/>
      <w:pPr>
        <w:tabs>
          <w:tab w:val="num" w:pos="0"/>
        </w:tabs>
        <w:ind w:left="7014" w:hanging="226"/>
      </w:pPr>
      <w:rPr>
        <w:rFonts w:ascii="Symbol" w:hAnsi="Symbol" w:cs="Symbol" w:hint="default"/>
        <w:lang w:val="pt-PT" w:eastAsia="en-US" w:bidi="ar-SA"/>
      </w:rPr>
    </w:lvl>
    <w:lvl w:ilvl="8">
      <w:numFmt w:val="bullet"/>
      <w:lvlText w:val=""/>
      <w:lvlJc w:val="left"/>
      <w:pPr>
        <w:tabs>
          <w:tab w:val="num" w:pos="0"/>
        </w:tabs>
        <w:ind w:left="7937" w:hanging="226"/>
      </w:pPr>
      <w:rPr>
        <w:rFonts w:ascii="Symbol" w:hAnsi="Symbol" w:cs="Symbol" w:hint="default"/>
        <w:lang w:val="pt-PT" w:eastAsia="en-US" w:bidi="ar-SA"/>
      </w:rPr>
    </w:lvl>
  </w:abstractNum>
  <w:abstractNum w:abstractNumId="35">
    <w:nsid w:val="56FA0E1E"/>
    <w:multiLevelType w:val="multilevel"/>
    <w:tmpl w:val="A3602E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nsid w:val="5719230F"/>
    <w:multiLevelType w:val="multilevel"/>
    <w:tmpl w:val="70C4AF72"/>
    <w:lvl w:ilvl="0">
      <w:start w:val="5"/>
      <w:numFmt w:val="decimal"/>
      <w:lvlText w:val="%1"/>
      <w:lvlJc w:val="left"/>
      <w:pPr>
        <w:ind w:left="540" w:hanging="540"/>
      </w:pPr>
      <w:rPr>
        <w:rFonts w:hint="default"/>
        <w:b/>
      </w:rPr>
    </w:lvl>
    <w:lvl w:ilvl="1">
      <w:start w:val="5"/>
      <w:numFmt w:val="decimal"/>
      <w:lvlText w:val="%1.%2"/>
      <w:lvlJc w:val="left"/>
      <w:pPr>
        <w:ind w:left="824" w:hanging="540"/>
      </w:pPr>
      <w:rPr>
        <w:rFonts w:hint="default"/>
      </w:rPr>
    </w:lvl>
    <w:lvl w:ilvl="2">
      <w:start w:val="4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nsid w:val="587A0A6F"/>
    <w:multiLevelType w:val="multilevel"/>
    <w:tmpl w:val="D924D556"/>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713" w:hanging="720"/>
      </w:pPr>
      <w:rPr>
        <w:rFonts w:hint="default"/>
        <w:b/>
      </w:rPr>
    </w:lvl>
    <w:lvl w:ilvl="3">
      <w:start w:val="1"/>
      <w:numFmt w:val="decimal"/>
      <w:lvlText w:val="%1.%2.%3.%4"/>
      <w:lvlJc w:val="left"/>
      <w:pPr>
        <w:ind w:left="2422"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8">
    <w:nsid w:val="5BAA58BB"/>
    <w:multiLevelType w:val="multilevel"/>
    <w:tmpl w:val="6C2C61D8"/>
    <w:lvl w:ilvl="0">
      <w:start w:val="1"/>
      <w:numFmt w:val="upperRoman"/>
      <w:lvlText w:val="%1."/>
      <w:lvlJc w:val="left"/>
      <w:pPr>
        <w:tabs>
          <w:tab w:val="num" w:pos="0"/>
        </w:tabs>
        <w:ind w:left="568" w:hanging="181"/>
      </w:pPr>
      <w:rPr>
        <w:rFonts w:ascii="Arial MT" w:eastAsia="Arial MT" w:hAnsi="Arial MT" w:cs="Arial MT"/>
        <w:b w:val="0"/>
        <w:bCs w:val="0"/>
        <w:i w:val="0"/>
        <w:iCs w:val="0"/>
        <w:spacing w:val="0"/>
        <w:w w:val="100"/>
        <w:sz w:val="22"/>
        <w:szCs w:val="22"/>
        <w:lang w:val="pt-PT" w:eastAsia="en-US" w:bidi="ar-SA"/>
      </w:rPr>
    </w:lvl>
    <w:lvl w:ilvl="1">
      <w:start w:val="1"/>
      <w:numFmt w:val="lowerLetter"/>
      <w:lvlText w:val="%2."/>
      <w:lvlJc w:val="left"/>
      <w:pPr>
        <w:tabs>
          <w:tab w:val="num" w:pos="0"/>
        </w:tabs>
        <w:ind w:left="568" w:hanging="370"/>
      </w:pPr>
      <w:rPr>
        <w:rFonts w:ascii="Arial MT" w:eastAsia="Arial MT" w:hAnsi="Arial MT" w:cs="Arial MT"/>
        <w:b w:val="0"/>
        <w:bCs w:val="0"/>
        <w:i w:val="0"/>
        <w:iCs w:val="0"/>
        <w:spacing w:val="-1"/>
        <w:w w:val="100"/>
        <w:sz w:val="22"/>
        <w:szCs w:val="22"/>
        <w:lang w:val="pt-PT" w:eastAsia="en-US" w:bidi="ar-SA"/>
      </w:rPr>
    </w:lvl>
    <w:lvl w:ilvl="2">
      <w:numFmt w:val="bullet"/>
      <w:lvlText w:val=""/>
      <w:lvlJc w:val="left"/>
      <w:pPr>
        <w:tabs>
          <w:tab w:val="num" w:pos="0"/>
        </w:tabs>
        <w:ind w:left="2404" w:hanging="370"/>
      </w:pPr>
      <w:rPr>
        <w:rFonts w:ascii="Symbol" w:hAnsi="Symbol" w:cs="Symbol" w:hint="default"/>
        <w:lang w:val="pt-PT" w:eastAsia="en-US" w:bidi="ar-SA"/>
      </w:rPr>
    </w:lvl>
    <w:lvl w:ilvl="3">
      <w:numFmt w:val="bullet"/>
      <w:lvlText w:val=""/>
      <w:lvlJc w:val="left"/>
      <w:pPr>
        <w:tabs>
          <w:tab w:val="num" w:pos="0"/>
        </w:tabs>
        <w:ind w:left="3326" w:hanging="370"/>
      </w:pPr>
      <w:rPr>
        <w:rFonts w:ascii="Symbol" w:hAnsi="Symbol" w:cs="Symbol" w:hint="default"/>
        <w:lang w:val="pt-PT" w:eastAsia="en-US" w:bidi="ar-SA"/>
      </w:rPr>
    </w:lvl>
    <w:lvl w:ilvl="4">
      <w:numFmt w:val="bullet"/>
      <w:lvlText w:val=""/>
      <w:lvlJc w:val="left"/>
      <w:pPr>
        <w:tabs>
          <w:tab w:val="num" w:pos="0"/>
        </w:tabs>
        <w:ind w:left="4248" w:hanging="370"/>
      </w:pPr>
      <w:rPr>
        <w:rFonts w:ascii="Symbol" w:hAnsi="Symbol" w:cs="Symbol" w:hint="default"/>
        <w:lang w:val="pt-PT" w:eastAsia="en-US" w:bidi="ar-SA"/>
      </w:rPr>
    </w:lvl>
    <w:lvl w:ilvl="5">
      <w:numFmt w:val="bullet"/>
      <w:lvlText w:val=""/>
      <w:lvlJc w:val="left"/>
      <w:pPr>
        <w:tabs>
          <w:tab w:val="num" w:pos="0"/>
        </w:tabs>
        <w:ind w:left="5170" w:hanging="370"/>
      </w:pPr>
      <w:rPr>
        <w:rFonts w:ascii="Symbol" w:hAnsi="Symbol" w:cs="Symbol" w:hint="default"/>
        <w:lang w:val="pt-PT" w:eastAsia="en-US" w:bidi="ar-SA"/>
      </w:rPr>
    </w:lvl>
    <w:lvl w:ilvl="6">
      <w:numFmt w:val="bullet"/>
      <w:lvlText w:val=""/>
      <w:lvlJc w:val="left"/>
      <w:pPr>
        <w:tabs>
          <w:tab w:val="num" w:pos="0"/>
        </w:tabs>
        <w:ind w:left="6092" w:hanging="370"/>
      </w:pPr>
      <w:rPr>
        <w:rFonts w:ascii="Symbol" w:hAnsi="Symbol" w:cs="Symbol" w:hint="default"/>
        <w:lang w:val="pt-PT" w:eastAsia="en-US" w:bidi="ar-SA"/>
      </w:rPr>
    </w:lvl>
    <w:lvl w:ilvl="7">
      <w:numFmt w:val="bullet"/>
      <w:lvlText w:val=""/>
      <w:lvlJc w:val="left"/>
      <w:pPr>
        <w:tabs>
          <w:tab w:val="num" w:pos="0"/>
        </w:tabs>
        <w:ind w:left="7014" w:hanging="370"/>
      </w:pPr>
      <w:rPr>
        <w:rFonts w:ascii="Symbol" w:hAnsi="Symbol" w:cs="Symbol" w:hint="default"/>
        <w:lang w:val="pt-PT" w:eastAsia="en-US" w:bidi="ar-SA"/>
      </w:rPr>
    </w:lvl>
    <w:lvl w:ilvl="8">
      <w:numFmt w:val="bullet"/>
      <w:lvlText w:val=""/>
      <w:lvlJc w:val="left"/>
      <w:pPr>
        <w:tabs>
          <w:tab w:val="num" w:pos="0"/>
        </w:tabs>
        <w:ind w:left="7937" w:hanging="370"/>
      </w:pPr>
      <w:rPr>
        <w:rFonts w:ascii="Symbol" w:hAnsi="Symbol" w:cs="Symbol" w:hint="default"/>
        <w:lang w:val="pt-PT" w:eastAsia="en-US" w:bidi="ar-SA"/>
      </w:rPr>
    </w:lvl>
  </w:abstractNum>
  <w:abstractNum w:abstractNumId="39">
    <w:nsid w:val="5C0E5D89"/>
    <w:multiLevelType w:val="multilevel"/>
    <w:tmpl w:val="23E8FA78"/>
    <w:lvl w:ilvl="0">
      <w:start w:val="1"/>
      <w:numFmt w:val="decimal"/>
      <w:lvlText w:val="%1"/>
      <w:lvlJc w:val="left"/>
      <w:pPr>
        <w:ind w:left="735" w:hanging="735"/>
      </w:pPr>
      <w:rPr>
        <w:rFonts w:hint="default"/>
      </w:rPr>
    </w:lvl>
    <w:lvl w:ilvl="1">
      <w:start w:val="1"/>
      <w:numFmt w:val="decimal"/>
      <w:lvlText w:val="%1.%2"/>
      <w:lvlJc w:val="left"/>
      <w:pPr>
        <w:ind w:left="782" w:hanging="735"/>
      </w:pPr>
      <w:rPr>
        <w:rFonts w:hint="default"/>
      </w:rPr>
    </w:lvl>
    <w:lvl w:ilvl="2">
      <w:start w:val="1"/>
      <w:numFmt w:val="decimal"/>
      <w:lvlText w:val="%1.%2.%3"/>
      <w:lvlJc w:val="left"/>
      <w:pPr>
        <w:ind w:left="829" w:hanging="735"/>
      </w:pPr>
      <w:rPr>
        <w:rFonts w:hint="default"/>
      </w:rPr>
    </w:lvl>
    <w:lvl w:ilvl="3">
      <w:start w:val="1"/>
      <w:numFmt w:val="decimal"/>
      <w:lvlText w:val="%1.%2.%3.%4"/>
      <w:lvlJc w:val="left"/>
      <w:pPr>
        <w:ind w:left="876" w:hanging="735"/>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40">
    <w:nsid w:val="604157D3"/>
    <w:multiLevelType w:val="multilevel"/>
    <w:tmpl w:val="79EE0352"/>
    <w:lvl w:ilvl="0">
      <w:start w:val="5"/>
      <w:numFmt w:val="decimal"/>
      <w:lvlText w:val="%1"/>
      <w:lvlJc w:val="left"/>
      <w:pPr>
        <w:ind w:left="435" w:hanging="435"/>
      </w:pPr>
      <w:rPr>
        <w:rFonts w:hint="default"/>
        <w:b/>
      </w:rPr>
    </w:lvl>
    <w:lvl w:ilvl="1">
      <w:start w:val="5"/>
      <w:numFmt w:val="decimal"/>
      <w:lvlText w:val="%1.%2"/>
      <w:lvlJc w:val="left"/>
      <w:pPr>
        <w:ind w:left="719" w:hanging="43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nsid w:val="606247C5"/>
    <w:multiLevelType w:val="multilevel"/>
    <w:tmpl w:val="39168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4BC4D49"/>
    <w:multiLevelType w:val="multilevel"/>
    <w:tmpl w:val="84262670"/>
    <w:lvl w:ilvl="0">
      <w:start w:val="5"/>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92D4307"/>
    <w:multiLevelType w:val="multilevel"/>
    <w:tmpl w:val="61DCAB30"/>
    <w:lvl w:ilvl="0">
      <w:start w:val="4"/>
      <w:numFmt w:val="decimal"/>
      <w:lvlText w:val="%1"/>
      <w:lvlJc w:val="left"/>
      <w:pPr>
        <w:tabs>
          <w:tab w:val="num" w:pos="0"/>
        </w:tabs>
        <w:ind w:left="568" w:hanging="764"/>
      </w:pPr>
      <w:rPr>
        <w:lang w:val="pt-PT" w:eastAsia="en-US" w:bidi="ar-SA"/>
      </w:rPr>
    </w:lvl>
    <w:lvl w:ilvl="1">
      <w:start w:val="2"/>
      <w:numFmt w:val="decimal"/>
      <w:lvlText w:val="%1.%2."/>
      <w:lvlJc w:val="left"/>
      <w:pPr>
        <w:tabs>
          <w:tab w:val="num" w:pos="0"/>
        </w:tabs>
        <w:ind w:left="568" w:hanging="764"/>
      </w:pPr>
      <w:rPr>
        <w:rFonts w:ascii="Arial" w:eastAsia="Arial" w:hAnsi="Arial" w:cs="Arial"/>
        <w:b/>
        <w:bCs/>
        <w:i w:val="0"/>
        <w:iCs w:val="0"/>
        <w:spacing w:val="-1"/>
        <w:w w:val="100"/>
        <w:sz w:val="20"/>
        <w:szCs w:val="20"/>
        <w:lang w:val="pt-PT" w:eastAsia="en-US" w:bidi="ar-SA"/>
      </w:rPr>
    </w:lvl>
    <w:lvl w:ilvl="2">
      <w:start w:val="1"/>
      <w:numFmt w:val="decimal"/>
      <w:lvlText w:val="%1.%2.%3."/>
      <w:lvlJc w:val="left"/>
      <w:pPr>
        <w:tabs>
          <w:tab w:val="num" w:pos="0"/>
        </w:tabs>
        <w:ind w:left="568" w:hanging="708"/>
      </w:pPr>
      <w:rPr>
        <w:rFonts w:ascii="Arial" w:eastAsia="Arial" w:hAnsi="Arial" w:cs="Arial"/>
        <w:b/>
        <w:bCs/>
        <w:i w:val="0"/>
        <w:iCs w:val="0"/>
        <w:spacing w:val="-3"/>
        <w:w w:val="100"/>
        <w:sz w:val="20"/>
        <w:szCs w:val="20"/>
        <w:lang w:val="pt-PT" w:eastAsia="en-US" w:bidi="ar-SA"/>
      </w:rPr>
    </w:lvl>
    <w:lvl w:ilvl="3">
      <w:numFmt w:val="bullet"/>
      <w:lvlText w:val=""/>
      <w:lvlJc w:val="left"/>
      <w:pPr>
        <w:tabs>
          <w:tab w:val="num" w:pos="0"/>
        </w:tabs>
        <w:ind w:left="568" w:hanging="709"/>
      </w:pPr>
      <w:rPr>
        <w:rFonts w:ascii="Symbol" w:hAnsi="Symbol" w:cs="Symbol" w:hint="default"/>
        <w:b w:val="0"/>
        <w:bCs w:val="0"/>
        <w:i w:val="0"/>
        <w:iCs w:val="0"/>
        <w:spacing w:val="0"/>
        <w:w w:val="100"/>
        <w:sz w:val="22"/>
        <w:szCs w:val="22"/>
        <w:lang w:val="pt-PT" w:eastAsia="en-US" w:bidi="ar-SA"/>
      </w:rPr>
    </w:lvl>
    <w:lvl w:ilvl="4">
      <w:numFmt w:val="bullet"/>
      <w:lvlText w:val=""/>
      <w:lvlJc w:val="left"/>
      <w:pPr>
        <w:tabs>
          <w:tab w:val="num" w:pos="0"/>
        </w:tabs>
        <w:ind w:left="4248" w:hanging="709"/>
      </w:pPr>
      <w:rPr>
        <w:rFonts w:ascii="Symbol" w:hAnsi="Symbol" w:cs="Symbol" w:hint="default"/>
        <w:lang w:val="pt-PT" w:eastAsia="en-US" w:bidi="ar-SA"/>
      </w:rPr>
    </w:lvl>
    <w:lvl w:ilvl="5">
      <w:numFmt w:val="bullet"/>
      <w:lvlText w:val=""/>
      <w:lvlJc w:val="left"/>
      <w:pPr>
        <w:tabs>
          <w:tab w:val="num" w:pos="0"/>
        </w:tabs>
        <w:ind w:left="5170" w:hanging="709"/>
      </w:pPr>
      <w:rPr>
        <w:rFonts w:ascii="Symbol" w:hAnsi="Symbol" w:cs="Symbol" w:hint="default"/>
        <w:lang w:val="pt-PT" w:eastAsia="en-US" w:bidi="ar-SA"/>
      </w:rPr>
    </w:lvl>
    <w:lvl w:ilvl="6">
      <w:numFmt w:val="bullet"/>
      <w:lvlText w:val=""/>
      <w:lvlJc w:val="left"/>
      <w:pPr>
        <w:tabs>
          <w:tab w:val="num" w:pos="0"/>
        </w:tabs>
        <w:ind w:left="6092" w:hanging="709"/>
      </w:pPr>
      <w:rPr>
        <w:rFonts w:ascii="Symbol" w:hAnsi="Symbol" w:cs="Symbol" w:hint="default"/>
        <w:lang w:val="pt-PT" w:eastAsia="en-US" w:bidi="ar-SA"/>
      </w:rPr>
    </w:lvl>
    <w:lvl w:ilvl="7">
      <w:numFmt w:val="bullet"/>
      <w:lvlText w:val=""/>
      <w:lvlJc w:val="left"/>
      <w:pPr>
        <w:tabs>
          <w:tab w:val="num" w:pos="0"/>
        </w:tabs>
        <w:ind w:left="7014" w:hanging="709"/>
      </w:pPr>
      <w:rPr>
        <w:rFonts w:ascii="Symbol" w:hAnsi="Symbol" w:cs="Symbol" w:hint="default"/>
        <w:lang w:val="pt-PT" w:eastAsia="en-US" w:bidi="ar-SA"/>
      </w:rPr>
    </w:lvl>
    <w:lvl w:ilvl="8">
      <w:numFmt w:val="bullet"/>
      <w:lvlText w:val=""/>
      <w:lvlJc w:val="left"/>
      <w:pPr>
        <w:tabs>
          <w:tab w:val="num" w:pos="0"/>
        </w:tabs>
        <w:ind w:left="7937" w:hanging="709"/>
      </w:pPr>
      <w:rPr>
        <w:rFonts w:ascii="Symbol" w:hAnsi="Symbol" w:cs="Symbol" w:hint="default"/>
        <w:lang w:val="pt-PT" w:eastAsia="en-US" w:bidi="ar-SA"/>
      </w:rPr>
    </w:lvl>
  </w:abstractNum>
  <w:abstractNum w:abstractNumId="44">
    <w:nsid w:val="6AB20B21"/>
    <w:multiLevelType w:val="multilevel"/>
    <w:tmpl w:val="436CE252"/>
    <w:lvl w:ilvl="0">
      <w:start w:val="5"/>
      <w:numFmt w:val="decimal"/>
      <w:lvlText w:val="%1"/>
      <w:lvlJc w:val="left"/>
      <w:pPr>
        <w:ind w:left="870" w:hanging="870"/>
      </w:pPr>
      <w:rPr>
        <w:rFonts w:hint="default"/>
      </w:rPr>
    </w:lvl>
    <w:lvl w:ilvl="1">
      <w:start w:val="5"/>
      <w:numFmt w:val="decimal"/>
      <w:lvlText w:val="%1.%2"/>
      <w:lvlJc w:val="left"/>
      <w:pPr>
        <w:ind w:left="1295" w:hanging="870"/>
      </w:pPr>
      <w:rPr>
        <w:rFonts w:hint="default"/>
      </w:rPr>
    </w:lvl>
    <w:lvl w:ilvl="2">
      <w:start w:val="41"/>
      <w:numFmt w:val="decimal"/>
      <w:lvlText w:val="%1.%2.%3"/>
      <w:lvlJc w:val="left"/>
      <w:pPr>
        <w:ind w:left="1720" w:hanging="870"/>
      </w:pPr>
      <w:rPr>
        <w:rFonts w:hint="default"/>
      </w:rPr>
    </w:lvl>
    <w:lvl w:ilvl="3">
      <w:start w:val="1"/>
      <w:numFmt w:val="decimal"/>
      <w:lvlText w:val="%1.%2.%3.%4"/>
      <w:lvlJc w:val="left"/>
      <w:pPr>
        <w:ind w:left="2145" w:hanging="870"/>
      </w:pPr>
      <w:rPr>
        <w:rFonts w:hint="default"/>
      </w:rPr>
    </w:lvl>
    <w:lvl w:ilvl="4">
      <w:start w:val="6"/>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5">
    <w:nsid w:val="6DF529D4"/>
    <w:multiLevelType w:val="multilevel"/>
    <w:tmpl w:val="B08C945A"/>
    <w:lvl w:ilvl="0">
      <w:start w:val="5"/>
      <w:numFmt w:val="decimal"/>
      <w:lvlText w:val="%1"/>
      <w:lvlJc w:val="left"/>
      <w:pPr>
        <w:ind w:left="375" w:hanging="375"/>
      </w:pPr>
      <w:rPr>
        <w:rFonts w:hint="default"/>
      </w:rPr>
    </w:lvl>
    <w:lvl w:ilvl="1">
      <w:start w:val="1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nsid w:val="6E2E28E1"/>
    <w:multiLevelType w:val="multilevel"/>
    <w:tmpl w:val="44920BF0"/>
    <w:lvl w:ilvl="0">
      <w:start w:val="1"/>
      <w:numFmt w:val="decimal"/>
      <w:lvlText w:val="%1."/>
      <w:lvlJc w:val="left"/>
      <w:pPr>
        <w:tabs>
          <w:tab w:val="num" w:pos="0"/>
        </w:tabs>
        <w:ind w:left="1277" w:hanging="708"/>
      </w:pPr>
      <w:rPr>
        <w:rFonts w:ascii="Times New Roman" w:eastAsia="Arial" w:hAnsi="Times New Roman" w:cs="Times New Roman" w:hint="default"/>
        <w:b/>
        <w:bCs/>
        <w:i w:val="0"/>
        <w:iCs w:val="0"/>
        <w:spacing w:val="-1"/>
        <w:w w:val="100"/>
        <w:sz w:val="24"/>
        <w:szCs w:val="24"/>
        <w:lang w:val="pt-PT" w:eastAsia="en-US" w:bidi="ar-SA"/>
      </w:rPr>
    </w:lvl>
    <w:lvl w:ilvl="1">
      <w:start w:val="1"/>
      <w:numFmt w:val="decimal"/>
      <w:lvlText w:val="%1.%2"/>
      <w:lvlJc w:val="left"/>
      <w:pPr>
        <w:tabs>
          <w:tab w:val="num" w:pos="0"/>
        </w:tabs>
        <w:ind w:left="1655" w:hanging="368"/>
      </w:pPr>
      <w:rPr>
        <w:spacing w:val="-1"/>
        <w:w w:val="100"/>
        <w:lang w:val="pt-PT" w:eastAsia="en-US" w:bidi="ar-SA"/>
      </w:rPr>
    </w:lvl>
    <w:lvl w:ilvl="2">
      <w:start w:val="1"/>
      <w:numFmt w:val="decimal"/>
      <w:lvlText w:val="%1.%2.%3"/>
      <w:lvlJc w:val="left"/>
      <w:pPr>
        <w:tabs>
          <w:tab w:val="num" w:pos="0"/>
        </w:tabs>
        <w:ind w:left="568" w:hanging="368"/>
      </w:pPr>
      <w:rPr>
        <w:spacing w:val="-1"/>
        <w:w w:val="100"/>
        <w:lang w:val="pt-PT" w:eastAsia="en-US" w:bidi="ar-SA"/>
      </w:rPr>
    </w:lvl>
    <w:lvl w:ilvl="3">
      <w:numFmt w:val="bullet"/>
      <w:lvlText w:val=""/>
      <w:lvlJc w:val="left"/>
      <w:pPr>
        <w:tabs>
          <w:tab w:val="num" w:pos="0"/>
        </w:tabs>
        <w:ind w:left="1120" w:hanging="368"/>
      </w:pPr>
      <w:rPr>
        <w:rFonts w:ascii="Symbol" w:hAnsi="Symbol" w:cs="Symbol" w:hint="default"/>
        <w:lang w:val="pt-PT" w:eastAsia="en-US" w:bidi="ar-SA"/>
      </w:rPr>
    </w:lvl>
    <w:lvl w:ilvl="4">
      <w:numFmt w:val="bullet"/>
      <w:lvlText w:val=""/>
      <w:lvlJc w:val="left"/>
      <w:pPr>
        <w:tabs>
          <w:tab w:val="num" w:pos="0"/>
        </w:tabs>
        <w:ind w:left="1280" w:hanging="368"/>
      </w:pPr>
      <w:rPr>
        <w:rFonts w:ascii="Symbol" w:hAnsi="Symbol" w:cs="Symbol" w:hint="default"/>
        <w:lang w:val="pt-PT" w:eastAsia="en-US" w:bidi="ar-SA"/>
      </w:rPr>
    </w:lvl>
    <w:lvl w:ilvl="5">
      <w:numFmt w:val="bullet"/>
      <w:lvlText w:val=""/>
      <w:lvlJc w:val="left"/>
      <w:pPr>
        <w:tabs>
          <w:tab w:val="num" w:pos="0"/>
        </w:tabs>
        <w:ind w:left="1660" w:hanging="368"/>
      </w:pPr>
      <w:rPr>
        <w:rFonts w:ascii="Symbol" w:hAnsi="Symbol" w:cs="Symbol" w:hint="default"/>
        <w:lang w:val="pt-PT" w:eastAsia="en-US" w:bidi="ar-SA"/>
      </w:rPr>
    </w:lvl>
    <w:lvl w:ilvl="6">
      <w:numFmt w:val="bullet"/>
      <w:lvlText w:val=""/>
      <w:lvlJc w:val="left"/>
      <w:pPr>
        <w:tabs>
          <w:tab w:val="num" w:pos="0"/>
        </w:tabs>
        <w:ind w:left="3284" w:hanging="368"/>
      </w:pPr>
      <w:rPr>
        <w:rFonts w:ascii="Symbol" w:hAnsi="Symbol" w:cs="Symbol" w:hint="default"/>
        <w:lang w:val="pt-PT" w:eastAsia="en-US" w:bidi="ar-SA"/>
      </w:rPr>
    </w:lvl>
    <w:lvl w:ilvl="7">
      <w:numFmt w:val="bullet"/>
      <w:lvlText w:val=""/>
      <w:lvlJc w:val="left"/>
      <w:pPr>
        <w:tabs>
          <w:tab w:val="num" w:pos="0"/>
        </w:tabs>
        <w:ind w:left="4908" w:hanging="368"/>
      </w:pPr>
      <w:rPr>
        <w:rFonts w:ascii="Symbol" w:hAnsi="Symbol" w:cs="Symbol" w:hint="default"/>
        <w:lang w:val="pt-PT" w:eastAsia="en-US" w:bidi="ar-SA"/>
      </w:rPr>
    </w:lvl>
    <w:lvl w:ilvl="8">
      <w:numFmt w:val="bullet"/>
      <w:lvlText w:val=""/>
      <w:lvlJc w:val="left"/>
      <w:pPr>
        <w:tabs>
          <w:tab w:val="num" w:pos="0"/>
        </w:tabs>
        <w:ind w:left="6532" w:hanging="368"/>
      </w:pPr>
      <w:rPr>
        <w:rFonts w:ascii="Symbol" w:hAnsi="Symbol" w:cs="Symbol" w:hint="default"/>
        <w:lang w:val="pt-PT" w:eastAsia="en-US" w:bidi="ar-SA"/>
      </w:rPr>
    </w:lvl>
  </w:abstractNum>
  <w:abstractNum w:abstractNumId="47">
    <w:nsid w:val="6E6745F1"/>
    <w:multiLevelType w:val="hybridMultilevel"/>
    <w:tmpl w:val="F82C3D92"/>
    <w:lvl w:ilvl="0" w:tplc="5D6665AA">
      <w:numFmt w:val="bullet"/>
      <w:lvlText w:val=""/>
      <w:lvlJc w:val="left"/>
      <w:pPr>
        <w:ind w:left="568" w:hanging="709"/>
      </w:pPr>
      <w:rPr>
        <w:rFonts w:ascii="Symbol" w:eastAsia="Symbol" w:hAnsi="Symbol" w:cs="Symbol" w:hint="default"/>
        <w:spacing w:val="0"/>
        <w:w w:val="100"/>
        <w:lang w:val="pt-PT" w:eastAsia="en-US" w:bidi="ar-SA"/>
      </w:rPr>
    </w:lvl>
    <w:lvl w:ilvl="1" w:tplc="B4FA71AC">
      <w:numFmt w:val="bullet"/>
      <w:lvlText w:val="•"/>
      <w:lvlJc w:val="left"/>
      <w:pPr>
        <w:ind w:left="1482" w:hanging="709"/>
      </w:pPr>
      <w:rPr>
        <w:lang w:val="pt-PT" w:eastAsia="en-US" w:bidi="ar-SA"/>
      </w:rPr>
    </w:lvl>
    <w:lvl w:ilvl="2" w:tplc="7496162C">
      <w:numFmt w:val="bullet"/>
      <w:lvlText w:val="•"/>
      <w:lvlJc w:val="left"/>
      <w:pPr>
        <w:ind w:left="2404" w:hanging="709"/>
      </w:pPr>
      <w:rPr>
        <w:lang w:val="pt-PT" w:eastAsia="en-US" w:bidi="ar-SA"/>
      </w:rPr>
    </w:lvl>
    <w:lvl w:ilvl="3" w:tplc="EB36FBF4">
      <w:numFmt w:val="bullet"/>
      <w:lvlText w:val="•"/>
      <w:lvlJc w:val="left"/>
      <w:pPr>
        <w:ind w:left="3326" w:hanging="709"/>
      </w:pPr>
      <w:rPr>
        <w:lang w:val="pt-PT" w:eastAsia="en-US" w:bidi="ar-SA"/>
      </w:rPr>
    </w:lvl>
    <w:lvl w:ilvl="4" w:tplc="79504D42">
      <w:numFmt w:val="bullet"/>
      <w:lvlText w:val="•"/>
      <w:lvlJc w:val="left"/>
      <w:pPr>
        <w:ind w:left="4248" w:hanging="709"/>
      </w:pPr>
      <w:rPr>
        <w:lang w:val="pt-PT" w:eastAsia="en-US" w:bidi="ar-SA"/>
      </w:rPr>
    </w:lvl>
    <w:lvl w:ilvl="5" w:tplc="76285478">
      <w:numFmt w:val="bullet"/>
      <w:lvlText w:val="•"/>
      <w:lvlJc w:val="left"/>
      <w:pPr>
        <w:ind w:left="5170" w:hanging="709"/>
      </w:pPr>
      <w:rPr>
        <w:lang w:val="pt-PT" w:eastAsia="en-US" w:bidi="ar-SA"/>
      </w:rPr>
    </w:lvl>
    <w:lvl w:ilvl="6" w:tplc="108AF5F4">
      <w:numFmt w:val="bullet"/>
      <w:lvlText w:val="•"/>
      <w:lvlJc w:val="left"/>
      <w:pPr>
        <w:ind w:left="6092" w:hanging="709"/>
      </w:pPr>
      <w:rPr>
        <w:lang w:val="pt-PT" w:eastAsia="en-US" w:bidi="ar-SA"/>
      </w:rPr>
    </w:lvl>
    <w:lvl w:ilvl="7" w:tplc="1EE226B2">
      <w:numFmt w:val="bullet"/>
      <w:lvlText w:val="•"/>
      <w:lvlJc w:val="left"/>
      <w:pPr>
        <w:ind w:left="7014" w:hanging="709"/>
      </w:pPr>
      <w:rPr>
        <w:lang w:val="pt-PT" w:eastAsia="en-US" w:bidi="ar-SA"/>
      </w:rPr>
    </w:lvl>
    <w:lvl w:ilvl="8" w:tplc="D6065F1A">
      <w:numFmt w:val="bullet"/>
      <w:lvlText w:val="•"/>
      <w:lvlJc w:val="left"/>
      <w:pPr>
        <w:ind w:left="7937" w:hanging="709"/>
      </w:pPr>
      <w:rPr>
        <w:lang w:val="pt-PT" w:eastAsia="en-US" w:bidi="ar-SA"/>
      </w:rPr>
    </w:lvl>
  </w:abstractNum>
  <w:abstractNum w:abstractNumId="48">
    <w:nsid w:val="762E1EE9"/>
    <w:multiLevelType w:val="multilevel"/>
    <w:tmpl w:val="E8E8C8B8"/>
    <w:lvl w:ilvl="0">
      <w:start w:val="1"/>
      <w:numFmt w:val="decimal"/>
      <w:lvlText w:val="%1."/>
      <w:lvlJc w:val="left"/>
      <w:pPr>
        <w:ind w:left="660" w:hanging="660"/>
      </w:pPr>
      <w:rPr>
        <w:rFonts w:hint="default"/>
      </w:rPr>
    </w:lvl>
    <w:lvl w:ilvl="1">
      <w:start w:val="1"/>
      <w:numFmt w:val="decimal"/>
      <w:lvlText w:val="%1.%2."/>
      <w:lvlJc w:val="left"/>
      <w:pPr>
        <w:ind w:left="1468" w:hanging="660"/>
      </w:pPr>
      <w:rPr>
        <w:rFonts w:hint="default"/>
      </w:rPr>
    </w:lvl>
    <w:lvl w:ilvl="2">
      <w:start w:val="2"/>
      <w:numFmt w:val="decimal"/>
      <w:lvlText w:val="%1.%2.%3."/>
      <w:lvlJc w:val="left"/>
      <w:pPr>
        <w:ind w:left="2336" w:hanging="720"/>
      </w:pPr>
      <w:rPr>
        <w:rFonts w:hint="default"/>
      </w:rPr>
    </w:lvl>
    <w:lvl w:ilvl="3">
      <w:start w:val="1"/>
      <w:numFmt w:val="decimal"/>
      <w:lvlText w:val="%1.%2.%3.%4."/>
      <w:lvlJc w:val="left"/>
      <w:pPr>
        <w:ind w:left="3144" w:hanging="720"/>
      </w:pPr>
      <w:rPr>
        <w:rFonts w:hint="default"/>
        <w:b w:val="0"/>
      </w:rPr>
    </w:lvl>
    <w:lvl w:ilvl="4">
      <w:start w:val="1"/>
      <w:numFmt w:val="decimal"/>
      <w:lvlText w:val="%1.%2.%3.%4.%5."/>
      <w:lvlJc w:val="left"/>
      <w:pPr>
        <w:ind w:left="4312" w:hanging="108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6288" w:hanging="144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8264" w:hanging="1800"/>
      </w:pPr>
      <w:rPr>
        <w:rFonts w:hint="default"/>
      </w:rPr>
    </w:lvl>
  </w:abstractNum>
  <w:num w:numId="1">
    <w:abstractNumId w:val="28"/>
  </w:num>
  <w:num w:numId="2">
    <w:abstractNumId w:val="34"/>
  </w:num>
  <w:num w:numId="3">
    <w:abstractNumId w:val="30"/>
  </w:num>
  <w:num w:numId="4">
    <w:abstractNumId w:val="38"/>
  </w:num>
  <w:num w:numId="5">
    <w:abstractNumId w:val="1"/>
  </w:num>
  <w:num w:numId="6">
    <w:abstractNumId w:val="19"/>
  </w:num>
  <w:num w:numId="7">
    <w:abstractNumId w:val="13"/>
  </w:num>
  <w:num w:numId="8">
    <w:abstractNumId w:val="7"/>
  </w:num>
  <w:num w:numId="9">
    <w:abstractNumId w:val="9"/>
  </w:num>
  <w:num w:numId="10">
    <w:abstractNumId w:val="31"/>
  </w:num>
  <w:num w:numId="11">
    <w:abstractNumId w:val="32"/>
  </w:num>
  <w:num w:numId="12">
    <w:abstractNumId w:val="43"/>
  </w:num>
  <w:num w:numId="13">
    <w:abstractNumId w:val="46"/>
  </w:num>
  <w:num w:numId="14">
    <w:abstractNumId w:val="27"/>
  </w:num>
  <w:num w:numId="15">
    <w:abstractNumId w:val="26"/>
  </w:num>
  <w:num w:numId="16">
    <w:abstractNumId w:val="35"/>
  </w:num>
  <w:num w:numId="17">
    <w:abstractNumId w:val="5"/>
  </w:num>
  <w:num w:numId="18">
    <w:abstractNumId w:val="41"/>
  </w:num>
  <w:num w:numId="19">
    <w:abstractNumId w:val="47"/>
  </w:num>
  <w:num w:numId="20">
    <w:abstractNumId w:val="48"/>
  </w:num>
  <w:num w:numId="21">
    <w:abstractNumId w:val="37"/>
  </w:num>
  <w:num w:numId="22">
    <w:abstractNumId w:val="33"/>
  </w:num>
  <w:num w:numId="23">
    <w:abstractNumId w:val="3"/>
  </w:num>
  <w:num w:numId="24">
    <w:abstractNumId w:val="23"/>
  </w:num>
  <w:num w:numId="25">
    <w:abstractNumId w:val="10"/>
  </w:num>
  <w:num w:numId="26">
    <w:abstractNumId w:val="17"/>
  </w:num>
  <w:num w:numId="27">
    <w:abstractNumId w:val="42"/>
  </w:num>
  <w:num w:numId="28">
    <w:abstractNumId w:val="45"/>
  </w:num>
  <w:num w:numId="29">
    <w:abstractNumId w:val="14"/>
  </w:num>
  <w:num w:numId="30">
    <w:abstractNumId w:val="15"/>
  </w:num>
  <w:num w:numId="31">
    <w:abstractNumId w:val="12"/>
  </w:num>
  <w:num w:numId="32">
    <w:abstractNumId w:val="40"/>
  </w:num>
  <w:num w:numId="33">
    <w:abstractNumId w:val="4"/>
  </w:num>
  <w:num w:numId="34">
    <w:abstractNumId w:val="0"/>
  </w:num>
  <w:num w:numId="35">
    <w:abstractNumId w:val="24"/>
  </w:num>
  <w:num w:numId="36">
    <w:abstractNumId w:val="25"/>
  </w:num>
  <w:num w:numId="37">
    <w:abstractNumId w:val="6"/>
  </w:num>
  <w:num w:numId="38">
    <w:abstractNumId w:val="44"/>
  </w:num>
  <w:num w:numId="39">
    <w:abstractNumId w:val="20"/>
  </w:num>
  <w:num w:numId="40">
    <w:abstractNumId w:val="16"/>
  </w:num>
  <w:num w:numId="41">
    <w:abstractNumId w:val="22"/>
  </w:num>
  <w:num w:numId="42">
    <w:abstractNumId w:val="8"/>
  </w:num>
  <w:num w:numId="43">
    <w:abstractNumId w:val="11"/>
  </w:num>
  <w:num w:numId="44">
    <w:abstractNumId w:val="21"/>
  </w:num>
  <w:num w:numId="45">
    <w:abstractNumId w:val="2"/>
  </w:num>
  <w:num w:numId="46">
    <w:abstractNumId w:val="29"/>
  </w:num>
  <w:num w:numId="47">
    <w:abstractNumId w:val="36"/>
  </w:num>
  <w:num w:numId="48">
    <w:abstractNumId w:val="39"/>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
  <w:rsids>
    <w:rsidRoot w:val="00591B97"/>
    <w:rsid w:val="00000678"/>
    <w:rsid w:val="0002062A"/>
    <w:rsid w:val="000225B6"/>
    <w:rsid w:val="000317A1"/>
    <w:rsid w:val="00031E28"/>
    <w:rsid w:val="0003419F"/>
    <w:rsid w:val="00037F9E"/>
    <w:rsid w:val="00044D67"/>
    <w:rsid w:val="000477FB"/>
    <w:rsid w:val="00047D12"/>
    <w:rsid w:val="00064A71"/>
    <w:rsid w:val="00067AAA"/>
    <w:rsid w:val="0007193C"/>
    <w:rsid w:val="0008069F"/>
    <w:rsid w:val="00093098"/>
    <w:rsid w:val="00093B5C"/>
    <w:rsid w:val="00094E41"/>
    <w:rsid w:val="000B31DB"/>
    <w:rsid w:val="000B6179"/>
    <w:rsid w:val="000B6BD3"/>
    <w:rsid w:val="000C2534"/>
    <w:rsid w:val="000C47F8"/>
    <w:rsid w:val="000D12A5"/>
    <w:rsid w:val="000D4F51"/>
    <w:rsid w:val="000D7ED6"/>
    <w:rsid w:val="000E2899"/>
    <w:rsid w:val="000E5621"/>
    <w:rsid w:val="000E7D05"/>
    <w:rsid w:val="00106F31"/>
    <w:rsid w:val="00111BA4"/>
    <w:rsid w:val="0011365D"/>
    <w:rsid w:val="00127750"/>
    <w:rsid w:val="001328AA"/>
    <w:rsid w:val="00133E57"/>
    <w:rsid w:val="00140AF1"/>
    <w:rsid w:val="001441D9"/>
    <w:rsid w:val="001443F7"/>
    <w:rsid w:val="00144527"/>
    <w:rsid w:val="001475D8"/>
    <w:rsid w:val="0014766F"/>
    <w:rsid w:val="00153102"/>
    <w:rsid w:val="00155FB6"/>
    <w:rsid w:val="00174AD9"/>
    <w:rsid w:val="00180152"/>
    <w:rsid w:val="001A111A"/>
    <w:rsid w:val="001A2501"/>
    <w:rsid w:val="001A33A1"/>
    <w:rsid w:val="001A7F7F"/>
    <w:rsid w:val="001B271B"/>
    <w:rsid w:val="001B3DC1"/>
    <w:rsid w:val="001B5337"/>
    <w:rsid w:val="001C1082"/>
    <w:rsid w:val="001C49D7"/>
    <w:rsid w:val="001D3699"/>
    <w:rsid w:val="001E1B7E"/>
    <w:rsid w:val="001F0950"/>
    <w:rsid w:val="001F186E"/>
    <w:rsid w:val="001F25D0"/>
    <w:rsid w:val="001F576B"/>
    <w:rsid w:val="002068BE"/>
    <w:rsid w:val="00214B8F"/>
    <w:rsid w:val="002161B3"/>
    <w:rsid w:val="002251AC"/>
    <w:rsid w:val="00234B62"/>
    <w:rsid w:val="00241AC7"/>
    <w:rsid w:val="00251B5F"/>
    <w:rsid w:val="00251E31"/>
    <w:rsid w:val="00257A86"/>
    <w:rsid w:val="0026682D"/>
    <w:rsid w:val="00280633"/>
    <w:rsid w:val="00287E5E"/>
    <w:rsid w:val="002973CF"/>
    <w:rsid w:val="002A1F61"/>
    <w:rsid w:val="002A3ACC"/>
    <w:rsid w:val="002A4371"/>
    <w:rsid w:val="002A5CCA"/>
    <w:rsid w:val="002B2F7E"/>
    <w:rsid w:val="002B46F6"/>
    <w:rsid w:val="002B5276"/>
    <w:rsid w:val="002B7290"/>
    <w:rsid w:val="002C3B4B"/>
    <w:rsid w:val="002C5234"/>
    <w:rsid w:val="002D611C"/>
    <w:rsid w:val="002D62FE"/>
    <w:rsid w:val="002E0952"/>
    <w:rsid w:val="002E5213"/>
    <w:rsid w:val="002F1FDC"/>
    <w:rsid w:val="002F20F0"/>
    <w:rsid w:val="002F23B9"/>
    <w:rsid w:val="002F252B"/>
    <w:rsid w:val="002F2995"/>
    <w:rsid w:val="003022E3"/>
    <w:rsid w:val="00314488"/>
    <w:rsid w:val="00314B1A"/>
    <w:rsid w:val="00315324"/>
    <w:rsid w:val="00321DE4"/>
    <w:rsid w:val="003308DC"/>
    <w:rsid w:val="00330EBA"/>
    <w:rsid w:val="003426D4"/>
    <w:rsid w:val="00362342"/>
    <w:rsid w:val="003735C7"/>
    <w:rsid w:val="00374F98"/>
    <w:rsid w:val="00375757"/>
    <w:rsid w:val="00376901"/>
    <w:rsid w:val="0038374D"/>
    <w:rsid w:val="003915BF"/>
    <w:rsid w:val="00395B6B"/>
    <w:rsid w:val="003D19C2"/>
    <w:rsid w:val="003D1F7F"/>
    <w:rsid w:val="003E249A"/>
    <w:rsid w:val="003E546B"/>
    <w:rsid w:val="003F3B64"/>
    <w:rsid w:val="004066C3"/>
    <w:rsid w:val="004140E0"/>
    <w:rsid w:val="004244D8"/>
    <w:rsid w:val="0042718C"/>
    <w:rsid w:val="00432A16"/>
    <w:rsid w:val="0043500C"/>
    <w:rsid w:val="0044235F"/>
    <w:rsid w:val="004465E4"/>
    <w:rsid w:val="004467DE"/>
    <w:rsid w:val="0044736B"/>
    <w:rsid w:val="00465F54"/>
    <w:rsid w:val="00471AA6"/>
    <w:rsid w:val="00480A14"/>
    <w:rsid w:val="004828D1"/>
    <w:rsid w:val="00493046"/>
    <w:rsid w:val="004B1EA4"/>
    <w:rsid w:val="004B328A"/>
    <w:rsid w:val="004B5092"/>
    <w:rsid w:val="004B7669"/>
    <w:rsid w:val="004C4F4B"/>
    <w:rsid w:val="004E026C"/>
    <w:rsid w:val="004E29CB"/>
    <w:rsid w:val="004E3AC9"/>
    <w:rsid w:val="004E73BE"/>
    <w:rsid w:val="004F26CB"/>
    <w:rsid w:val="004F4ADB"/>
    <w:rsid w:val="004F5B63"/>
    <w:rsid w:val="0050108C"/>
    <w:rsid w:val="005145E3"/>
    <w:rsid w:val="00514BD3"/>
    <w:rsid w:val="005151BB"/>
    <w:rsid w:val="005272B1"/>
    <w:rsid w:val="00530F75"/>
    <w:rsid w:val="00557767"/>
    <w:rsid w:val="00561053"/>
    <w:rsid w:val="005648AA"/>
    <w:rsid w:val="00570476"/>
    <w:rsid w:val="00583EE5"/>
    <w:rsid w:val="0058486E"/>
    <w:rsid w:val="00585996"/>
    <w:rsid w:val="00591B97"/>
    <w:rsid w:val="005A53C7"/>
    <w:rsid w:val="005B37DA"/>
    <w:rsid w:val="005B466E"/>
    <w:rsid w:val="005B5BB3"/>
    <w:rsid w:val="005C58C6"/>
    <w:rsid w:val="005D7E2C"/>
    <w:rsid w:val="005E1D27"/>
    <w:rsid w:val="005E1E29"/>
    <w:rsid w:val="005E2343"/>
    <w:rsid w:val="005E64C3"/>
    <w:rsid w:val="005F0036"/>
    <w:rsid w:val="005F229B"/>
    <w:rsid w:val="005F649A"/>
    <w:rsid w:val="00601DB8"/>
    <w:rsid w:val="00610451"/>
    <w:rsid w:val="00616CA6"/>
    <w:rsid w:val="006221F7"/>
    <w:rsid w:val="00635A8C"/>
    <w:rsid w:val="006424C0"/>
    <w:rsid w:val="00646DC6"/>
    <w:rsid w:val="006513A2"/>
    <w:rsid w:val="0065145A"/>
    <w:rsid w:val="006526DA"/>
    <w:rsid w:val="00664BE2"/>
    <w:rsid w:val="00667D01"/>
    <w:rsid w:val="0067545E"/>
    <w:rsid w:val="00684583"/>
    <w:rsid w:val="00684B21"/>
    <w:rsid w:val="00693220"/>
    <w:rsid w:val="00694D43"/>
    <w:rsid w:val="006B0AFA"/>
    <w:rsid w:val="006B26F9"/>
    <w:rsid w:val="006B49D2"/>
    <w:rsid w:val="006C3FC8"/>
    <w:rsid w:val="006D7750"/>
    <w:rsid w:val="006E588B"/>
    <w:rsid w:val="006E597D"/>
    <w:rsid w:val="006E6FA4"/>
    <w:rsid w:val="006F099F"/>
    <w:rsid w:val="006F1362"/>
    <w:rsid w:val="006F2D22"/>
    <w:rsid w:val="006F40A1"/>
    <w:rsid w:val="006F5E38"/>
    <w:rsid w:val="007111A9"/>
    <w:rsid w:val="00725393"/>
    <w:rsid w:val="00727415"/>
    <w:rsid w:val="0072752A"/>
    <w:rsid w:val="00741911"/>
    <w:rsid w:val="00742665"/>
    <w:rsid w:val="00750218"/>
    <w:rsid w:val="00765532"/>
    <w:rsid w:val="00770105"/>
    <w:rsid w:val="007907E8"/>
    <w:rsid w:val="0079646F"/>
    <w:rsid w:val="00797AC9"/>
    <w:rsid w:val="007A1591"/>
    <w:rsid w:val="007A5977"/>
    <w:rsid w:val="007A7953"/>
    <w:rsid w:val="007B24F4"/>
    <w:rsid w:val="007B323A"/>
    <w:rsid w:val="007D2E24"/>
    <w:rsid w:val="007D3DB9"/>
    <w:rsid w:val="007D6935"/>
    <w:rsid w:val="007D6E9A"/>
    <w:rsid w:val="007F44AF"/>
    <w:rsid w:val="008200A7"/>
    <w:rsid w:val="008217E0"/>
    <w:rsid w:val="008220F2"/>
    <w:rsid w:val="008223CE"/>
    <w:rsid w:val="00832217"/>
    <w:rsid w:val="00834C02"/>
    <w:rsid w:val="00851EBB"/>
    <w:rsid w:val="0085287D"/>
    <w:rsid w:val="008558F7"/>
    <w:rsid w:val="00866A04"/>
    <w:rsid w:val="008822CE"/>
    <w:rsid w:val="008862C9"/>
    <w:rsid w:val="008868CE"/>
    <w:rsid w:val="0089492E"/>
    <w:rsid w:val="00895AD2"/>
    <w:rsid w:val="00897510"/>
    <w:rsid w:val="0089755E"/>
    <w:rsid w:val="00897AAC"/>
    <w:rsid w:val="008C1462"/>
    <w:rsid w:val="008C22F7"/>
    <w:rsid w:val="008C755A"/>
    <w:rsid w:val="008D65BD"/>
    <w:rsid w:val="008E5227"/>
    <w:rsid w:val="008F2A2F"/>
    <w:rsid w:val="008F2F8B"/>
    <w:rsid w:val="00903669"/>
    <w:rsid w:val="00903ABE"/>
    <w:rsid w:val="00914394"/>
    <w:rsid w:val="009245AB"/>
    <w:rsid w:val="009264EF"/>
    <w:rsid w:val="00930490"/>
    <w:rsid w:val="009317BC"/>
    <w:rsid w:val="00934434"/>
    <w:rsid w:val="009365D8"/>
    <w:rsid w:val="00940FFD"/>
    <w:rsid w:val="0095049B"/>
    <w:rsid w:val="009709E4"/>
    <w:rsid w:val="0097216B"/>
    <w:rsid w:val="009724CD"/>
    <w:rsid w:val="00973569"/>
    <w:rsid w:val="00973ED4"/>
    <w:rsid w:val="00981470"/>
    <w:rsid w:val="009851B1"/>
    <w:rsid w:val="00993747"/>
    <w:rsid w:val="0099578F"/>
    <w:rsid w:val="00996EF2"/>
    <w:rsid w:val="009A3DD3"/>
    <w:rsid w:val="009A7251"/>
    <w:rsid w:val="009B1AAE"/>
    <w:rsid w:val="009D1E37"/>
    <w:rsid w:val="009D5EDE"/>
    <w:rsid w:val="009F4B8F"/>
    <w:rsid w:val="00A11598"/>
    <w:rsid w:val="00A166F9"/>
    <w:rsid w:val="00A20BC7"/>
    <w:rsid w:val="00A21EEE"/>
    <w:rsid w:val="00A22846"/>
    <w:rsid w:val="00A22864"/>
    <w:rsid w:val="00A23083"/>
    <w:rsid w:val="00A245F6"/>
    <w:rsid w:val="00A2562C"/>
    <w:rsid w:val="00A43EBB"/>
    <w:rsid w:val="00A53DB4"/>
    <w:rsid w:val="00A5413D"/>
    <w:rsid w:val="00A56A18"/>
    <w:rsid w:val="00A57DF2"/>
    <w:rsid w:val="00A63E6C"/>
    <w:rsid w:val="00A718AF"/>
    <w:rsid w:val="00A747E9"/>
    <w:rsid w:val="00A80BCB"/>
    <w:rsid w:val="00A81BDE"/>
    <w:rsid w:val="00A82B9B"/>
    <w:rsid w:val="00A83219"/>
    <w:rsid w:val="00A95593"/>
    <w:rsid w:val="00A9683B"/>
    <w:rsid w:val="00AA1196"/>
    <w:rsid w:val="00AA3807"/>
    <w:rsid w:val="00AA4AB3"/>
    <w:rsid w:val="00AB17C6"/>
    <w:rsid w:val="00AB42FC"/>
    <w:rsid w:val="00AB5A95"/>
    <w:rsid w:val="00AC3318"/>
    <w:rsid w:val="00AD1277"/>
    <w:rsid w:val="00AD1803"/>
    <w:rsid w:val="00AE451A"/>
    <w:rsid w:val="00AF06EF"/>
    <w:rsid w:val="00AF0A3D"/>
    <w:rsid w:val="00AF0FC4"/>
    <w:rsid w:val="00AF25EB"/>
    <w:rsid w:val="00B11894"/>
    <w:rsid w:val="00B12484"/>
    <w:rsid w:val="00B1378F"/>
    <w:rsid w:val="00B16B87"/>
    <w:rsid w:val="00B211D1"/>
    <w:rsid w:val="00B22894"/>
    <w:rsid w:val="00B24A60"/>
    <w:rsid w:val="00B2747A"/>
    <w:rsid w:val="00B47CF2"/>
    <w:rsid w:val="00B651AC"/>
    <w:rsid w:val="00B7434F"/>
    <w:rsid w:val="00B74A66"/>
    <w:rsid w:val="00B80AB9"/>
    <w:rsid w:val="00B83A04"/>
    <w:rsid w:val="00B85F1E"/>
    <w:rsid w:val="00B91234"/>
    <w:rsid w:val="00B931A3"/>
    <w:rsid w:val="00BA117B"/>
    <w:rsid w:val="00BB08A3"/>
    <w:rsid w:val="00BB74B2"/>
    <w:rsid w:val="00BC2360"/>
    <w:rsid w:val="00BC3F58"/>
    <w:rsid w:val="00BC582D"/>
    <w:rsid w:val="00BD3A51"/>
    <w:rsid w:val="00BF0DD1"/>
    <w:rsid w:val="00BF1F6A"/>
    <w:rsid w:val="00BF335C"/>
    <w:rsid w:val="00BF54B9"/>
    <w:rsid w:val="00C261E0"/>
    <w:rsid w:val="00C26869"/>
    <w:rsid w:val="00C2728A"/>
    <w:rsid w:val="00C27754"/>
    <w:rsid w:val="00C349BD"/>
    <w:rsid w:val="00C34EA5"/>
    <w:rsid w:val="00C41411"/>
    <w:rsid w:val="00C51FBC"/>
    <w:rsid w:val="00C55F03"/>
    <w:rsid w:val="00C57403"/>
    <w:rsid w:val="00C66CC0"/>
    <w:rsid w:val="00C70647"/>
    <w:rsid w:val="00C706E8"/>
    <w:rsid w:val="00C75087"/>
    <w:rsid w:val="00C7587B"/>
    <w:rsid w:val="00C76C76"/>
    <w:rsid w:val="00C8595C"/>
    <w:rsid w:val="00C930AE"/>
    <w:rsid w:val="00CB1643"/>
    <w:rsid w:val="00CB26B7"/>
    <w:rsid w:val="00CB6DD7"/>
    <w:rsid w:val="00CC298E"/>
    <w:rsid w:val="00CC2E59"/>
    <w:rsid w:val="00CE2878"/>
    <w:rsid w:val="00CE44B9"/>
    <w:rsid w:val="00CE6993"/>
    <w:rsid w:val="00CF0026"/>
    <w:rsid w:val="00D1466B"/>
    <w:rsid w:val="00D17BF8"/>
    <w:rsid w:val="00D27149"/>
    <w:rsid w:val="00D272F8"/>
    <w:rsid w:val="00D3231B"/>
    <w:rsid w:val="00D326AD"/>
    <w:rsid w:val="00D423C0"/>
    <w:rsid w:val="00D51292"/>
    <w:rsid w:val="00D55CE8"/>
    <w:rsid w:val="00D65A0E"/>
    <w:rsid w:val="00D66556"/>
    <w:rsid w:val="00D66C66"/>
    <w:rsid w:val="00D75821"/>
    <w:rsid w:val="00D81199"/>
    <w:rsid w:val="00D962B2"/>
    <w:rsid w:val="00DA41C4"/>
    <w:rsid w:val="00DA4515"/>
    <w:rsid w:val="00DA5524"/>
    <w:rsid w:val="00DB0284"/>
    <w:rsid w:val="00DB7CDC"/>
    <w:rsid w:val="00DC213B"/>
    <w:rsid w:val="00DC5B01"/>
    <w:rsid w:val="00DC6630"/>
    <w:rsid w:val="00DD0E7F"/>
    <w:rsid w:val="00DD1532"/>
    <w:rsid w:val="00DD42B5"/>
    <w:rsid w:val="00DD5DC3"/>
    <w:rsid w:val="00DE2D73"/>
    <w:rsid w:val="00DE53A5"/>
    <w:rsid w:val="00DF5673"/>
    <w:rsid w:val="00DF6DCA"/>
    <w:rsid w:val="00E026A3"/>
    <w:rsid w:val="00E06233"/>
    <w:rsid w:val="00E120D3"/>
    <w:rsid w:val="00E16908"/>
    <w:rsid w:val="00E32271"/>
    <w:rsid w:val="00E322D6"/>
    <w:rsid w:val="00E323D7"/>
    <w:rsid w:val="00E34918"/>
    <w:rsid w:val="00E40F32"/>
    <w:rsid w:val="00E656C1"/>
    <w:rsid w:val="00E76696"/>
    <w:rsid w:val="00E81306"/>
    <w:rsid w:val="00E87A12"/>
    <w:rsid w:val="00E945F2"/>
    <w:rsid w:val="00EA6785"/>
    <w:rsid w:val="00ED02BA"/>
    <w:rsid w:val="00EE7562"/>
    <w:rsid w:val="00F1047D"/>
    <w:rsid w:val="00F1158B"/>
    <w:rsid w:val="00F121B3"/>
    <w:rsid w:val="00F17C72"/>
    <w:rsid w:val="00F17CEA"/>
    <w:rsid w:val="00F247D4"/>
    <w:rsid w:val="00F27815"/>
    <w:rsid w:val="00F31A5A"/>
    <w:rsid w:val="00F40864"/>
    <w:rsid w:val="00F47A59"/>
    <w:rsid w:val="00F524B3"/>
    <w:rsid w:val="00F57E1A"/>
    <w:rsid w:val="00F60309"/>
    <w:rsid w:val="00F75289"/>
    <w:rsid w:val="00F76251"/>
    <w:rsid w:val="00F773EE"/>
    <w:rsid w:val="00F778DE"/>
    <w:rsid w:val="00F87E2F"/>
    <w:rsid w:val="00F97532"/>
    <w:rsid w:val="00FA3112"/>
    <w:rsid w:val="00FB6785"/>
    <w:rsid w:val="00FB7A64"/>
    <w:rsid w:val="00FC5F3B"/>
    <w:rsid w:val="00FE09D5"/>
    <w:rsid w:val="00FE6543"/>
    <w:rsid w:val="00FE6F6D"/>
    <w:rsid w:val="00FF2137"/>
    <w:rsid w:val="00FF446C"/>
    <w:rsid w:val="00FF7AB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pPr>
    <w:rPr>
      <w:rFonts w:ascii="Arial MT" w:eastAsia="Arial MT" w:hAnsi="Arial MT" w:cs="Arial MT"/>
      <w:lang w:val="pt-PT"/>
    </w:rPr>
  </w:style>
  <w:style w:type="paragraph" w:styleId="Ttulo1">
    <w:name w:val="heading 1"/>
    <w:basedOn w:val="Normal"/>
    <w:uiPriority w:val="1"/>
    <w:qFormat/>
    <w:pPr>
      <w:ind w:left="568"/>
      <w:outlineLvl w:val="0"/>
    </w:pPr>
    <w:rPr>
      <w:rFonts w:ascii="Arial" w:eastAsia="Arial" w:hAnsi="Arial" w:cs="Arial"/>
      <w:b/>
      <w:bCs/>
    </w:rPr>
  </w:style>
  <w:style w:type="paragraph" w:styleId="Ttulo3">
    <w:name w:val="heading 3"/>
    <w:basedOn w:val="Normal"/>
    <w:next w:val="Normal"/>
    <w:link w:val="Ttulo3Char"/>
    <w:uiPriority w:val="9"/>
    <w:semiHidden/>
    <w:unhideWhenUsed/>
    <w:qFormat/>
    <w:rsid w:val="002A1F61"/>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PargrafodaListaChar">
    <w:name w:val="Parágrafo da Lista Char"/>
    <w:basedOn w:val="Fontepargpadro"/>
    <w:link w:val="PargrafodaLista"/>
    <w:uiPriority w:val="34"/>
    <w:qFormat/>
    <w:rsid w:val="00D9535E"/>
    <w:rPr>
      <w:rFonts w:ascii="Arial MT" w:eastAsia="Arial MT" w:hAnsi="Arial MT" w:cs="Arial MT"/>
      <w:lang w:val="pt-PT"/>
    </w:rPr>
  </w:style>
  <w:style w:type="character" w:customStyle="1" w:styleId="CabealhoChar">
    <w:name w:val="Cabeçalho Char"/>
    <w:basedOn w:val="Fontepargpadro"/>
    <w:link w:val="Cabealho"/>
    <w:uiPriority w:val="99"/>
    <w:qFormat/>
    <w:rsid w:val="007644C5"/>
    <w:rPr>
      <w:rFonts w:ascii="Arial MT" w:eastAsia="Arial MT" w:hAnsi="Arial MT" w:cs="Arial MT"/>
      <w:lang w:val="pt-PT"/>
    </w:rPr>
  </w:style>
  <w:style w:type="character" w:customStyle="1" w:styleId="RodapChar">
    <w:name w:val="Rodapé Char"/>
    <w:basedOn w:val="Fontepargpadro"/>
    <w:link w:val="Rodap"/>
    <w:uiPriority w:val="99"/>
    <w:qFormat/>
    <w:rsid w:val="007644C5"/>
    <w:rPr>
      <w:rFonts w:ascii="Arial MT" w:eastAsia="Arial MT" w:hAnsi="Arial MT" w:cs="Arial MT"/>
      <w:lang w:val="pt-PT"/>
    </w:rPr>
  </w:style>
  <w:style w:type="character" w:customStyle="1" w:styleId="TextodebaloChar">
    <w:name w:val="Texto de balão Char"/>
    <w:basedOn w:val="Fontepargpadro"/>
    <w:link w:val="Textodebalo"/>
    <w:uiPriority w:val="99"/>
    <w:semiHidden/>
    <w:qFormat/>
    <w:rsid w:val="003D1411"/>
    <w:rPr>
      <w:rFonts w:ascii="Tahoma" w:eastAsia="Arial MT" w:hAnsi="Tahoma" w:cs="Tahoma"/>
      <w:sz w:val="16"/>
      <w:szCs w:val="16"/>
      <w:lang w:val="pt-PT"/>
    </w:rPr>
  </w:style>
  <w:style w:type="character" w:customStyle="1" w:styleId="LinkdaInternet">
    <w:name w:val="Link da Internet"/>
    <w:basedOn w:val="Fontepargpadro"/>
    <w:uiPriority w:val="99"/>
    <w:unhideWhenUsed/>
    <w:rsid w:val="00991E94"/>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pPr>
      <w:ind w:left="568"/>
      <w:jc w:val="both"/>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pPr>
      <w:ind w:left="568"/>
      <w:jc w:val="both"/>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644C5"/>
    <w:pPr>
      <w:tabs>
        <w:tab w:val="center" w:pos="4252"/>
        <w:tab w:val="right" w:pos="8504"/>
      </w:tabs>
    </w:pPr>
  </w:style>
  <w:style w:type="paragraph" w:styleId="Rodap">
    <w:name w:val="footer"/>
    <w:basedOn w:val="Normal"/>
    <w:link w:val="RodapChar"/>
    <w:uiPriority w:val="99"/>
    <w:unhideWhenUsed/>
    <w:rsid w:val="007644C5"/>
    <w:pPr>
      <w:tabs>
        <w:tab w:val="center" w:pos="4252"/>
        <w:tab w:val="right" w:pos="8504"/>
      </w:tabs>
    </w:pPr>
  </w:style>
  <w:style w:type="paragraph" w:customStyle="1" w:styleId="Contedodoquadro">
    <w:name w:val="Conteúdo do quadro"/>
    <w:basedOn w:val="Normal"/>
    <w:qFormat/>
    <w:rsid w:val="007644C5"/>
    <w:pPr>
      <w:widowControl/>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uiPriority w:val="99"/>
    <w:semiHidden/>
    <w:unhideWhenUsed/>
    <w:qFormat/>
    <w:rsid w:val="003D1411"/>
    <w:rPr>
      <w:rFonts w:ascii="Tahoma" w:hAnsi="Tahoma" w:cs="Tahoma"/>
      <w:sz w:val="16"/>
      <w:szCs w:val="16"/>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comgrade">
    <w:name w:val="Table Grid"/>
    <w:basedOn w:val="Tabelanormal"/>
    <w:uiPriority w:val="59"/>
    <w:rsid w:val="0098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2A1F61"/>
    <w:rPr>
      <w:rFonts w:asciiTheme="majorHAnsi" w:eastAsiaTheme="majorEastAsia" w:hAnsiTheme="majorHAnsi" w:cstheme="majorBidi"/>
      <w:b/>
      <w:bCs/>
      <w:color w:val="4F81BD" w:themeColor="accent1"/>
      <w:lang w:val="pt-PT"/>
    </w:rPr>
  </w:style>
  <w:style w:type="character" w:styleId="Hyperlink">
    <w:name w:val="Hyperlink"/>
    <w:uiPriority w:val="99"/>
    <w:unhideWhenUsed/>
    <w:rsid w:val="0026682D"/>
    <w:rPr>
      <w:color w:val="0563C1"/>
      <w:u w:val="single"/>
    </w:rPr>
  </w:style>
  <w:style w:type="character" w:customStyle="1" w:styleId="CorpodetextoChar">
    <w:name w:val="Corpo de texto Char"/>
    <w:basedOn w:val="Fontepargpadro"/>
    <w:link w:val="Corpodetexto"/>
    <w:uiPriority w:val="1"/>
    <w:rsid w:val="00067AAA"/>
    <w:rPr>
      <w:rFonts w:ascii="Arial MT" w:eastAsia="Arial MT" w:hAnsi="Arial MT" w:cs="Arial MT"/>
      <w:lang w:val="pt-PT"/>
    </w:rPr>
  </w:style>
  <w:style w:type="paragraph" w:styleId="NormalWeb">
    <w:name w:val="Normal (Web)"/>
    <w:basedOn w:val="Normal"/>
    <w:uiPriority w:val="99"/>
    <w:unhideWhenUsed/>
    <w:rsid w:val="004C4F4B"/>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sselectedend">
    <w:name w:val="isselectedend"/>
    <w:basedOn w:val="Normal"/>
    <w:rsid w:val="00741911"/>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pPr>
    <w:rPr>
      <w:rFonts w:ascii="Arial MT" w:eastAsia="Arial MT" w:hAnsi="Arial MT" w:cs="Arial MT"/>
      <w:lang w:val="pt-PT"/>
    </w:rPr>
  </w:style>
  <w:style w:type="paragraph" w:styleId="Ttulo1">
    <w:name w:val="heading 1"/>
    <w:basedOn w:val="Normal"/>
    <w:uiPriority w:val="1"/>
    <w:qFormat/>
    <w:pPr>
      <w:ind w:left="568"/>
      <w:outlineLvl w:val="0"/>
    </w:pPr>
    <w:rPr>
      <w:rFonts w:ascii="Arial" w:eastAsia="Arial" w:hAnsi="Arial" w:cs="Arial"/>
      <w:b/>
      <w:bCs/>
    </w:rPr>
  </w:style>
  <w:style w:type="paragraph" w:styleId="Ttulo3">
    <w:name w:val="heading 3"/>
    <w:basedOn w:val="Normal"/>
    <w:next w:val="Normal"/>
    <w:link w:val="Ttulo3Char"/>
    <w:uiPriority w:val="9"/>
    <w:semiHidden/>
    <w:unhideWhenUsed/>
    <w:qFormat/>
    <w:rsid w:val="002A1F61"/>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PargrafodaListaChar">
    <w:name w:val="Parágrafo da Lista Char"/>
    <w:basedOn w:val="Fontepargpadro"/>
    <w:link w:val="PargrafodaLista"/>
    <w:uiPriority w:val="34"/>
    <w:qFormat/>
    <w:rsid w:val="00D9535E"/>
    <w:rPr>
      <w:rFonts w:ascii="Arial MT" w:eastAsia="Arial MT" w:hAnsi="Arial MT" w:cs="Arial MT"/>
      <w:lang w:val="pt-PT"/>
    </w:rPr>
  </w:style>
  <w:style w:type="character" w:customStyle="1" w:styleId="CabealhoChar">
    <w:name w:val="Cabeçalho Char"/>
    <w:basedOn w:val="Fontepargpadro"/>
    <w:link w:val="Cabealho"/>
    <w:uiPriority w:val="99"/>
    <w:qFormat/>
    <w:rsid w:val="007644C5"/>
    <w:rPr>
      <w:rFonts w:ascii="Arial MT" w:eastAsia="Arial MT" w:hAnsi="Arial MT" w:cs="Arial MT"/>
      <w:lang w:val="pt-PT"/>
    </w:rPr>
  </w:style>
  <w:style w:type="character" w:customStyle="1" w:styleId="RodapChar">
    <w:name w:val="Rodapé Char"/>
    <w:basedOn w:val="Fontepargpadro"/>
    <w:link w:val="Rodap"/>
    <w:uiPriority w:val="99"/>
    <w:qFormat/>
    <w:rsid w:val="007644C5"/>
    <w:rPr>
      <w:rFonts w:ascii="Arial MT" w:eastAsia="Arial MT" w:hAnsi="Arial MT" w:cs="Arial MT"/>
      <w:lang w:val="pt-PT"/>
    </w:rPr>
  </w:style>
  <w:style w:type="character" w:customStyle="1" w:styleId="TextodebaloChar">
    <w:name w:val="Texto de balão Char"/>
    <w:basedOn w:val="Fontepargpadro"/>
    <w:link w:val="Textodebalo"/>
    <w:uiPriority w:val="99"/>
    <w:semiHidden/>
    <w:qFormat/>
    <w:rsid w:val="003D1411"/>
    <w:rPr>
      <w:rFonts w:ascii="Tahoma" w:eastAsia="Arial MT" w:hAnsi="Tahoma" w:cs="Tahoma"/>
      <w:sz w:val="16"/>
      <w:szCs w:val="16"/>
      <w:lang w:val="pt-PT"/>
    </w:rPr>
  </w:style>
  <w:style w:type="character" w:customStyle="1" w:styleId="LinkdaInternet">
    <w:name w:val="Link da Internet"/>
    <w:basedOn w:val="Fontepargpadro"/>
    <w:uiPriority w:val="99"/>
    <w:unhideWhenUsed/>
    <w:rsid w:val="00991E94"/>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pPr>
      <w:ind w:left="568"/>
      <w:jc w:val="both"/>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pPr>
      <w:ind w:left="568"/>
      <w:jc w:val="both"/>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644C5"/>
    <w:pPr>
      <w:tabs>
        <w:tab w:val="center" w:pos="4252"/>
        <w:tab w:val="right" w:pos="8504"/>
      </w:tabs>
    </w:pPr>
  </w:style>
  <w:style w:type="paragraph" w:styleId="Rodap">
    <w:name w:val="footer"/>
    <w:basedOn w:val="Normal"/>
    <w:link w:val="RodapChar"/>
    <w:uiPriority w:val="99"/>
    <w:unhideWhenUsed/>
    <w:rsid w:val="007644C5"/>
    <w:pPr>
      <w:tabs>
        <w:tab w:val="center" w:pos="4252"/>
        <w:tab w:val="right" w:pos="8504"/>
      </w:tabs>
    </w:pPr>
  </w:style>
  <w:style w:type="paragraph" w:customStyle="1" w:styleId="Contedodoquadro">
    <w:name w:val="Conteúdo do quadro"/>
    <w:basedOn w:val="Normal"/>
    <w:qFormat/>
    <w:rsid w:val="007644C5"/>
    <w:pPr>
      <w:widowControl/>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uiPriority w:val="99"/>
    <w:semiHidden/>
    <w:unhideWhenUsed/>
    <w:qFormat/>
    <w:rsid w:val="003D1411"/>
    <w:rPr>
      <w:rFonts w:ascii="Tahoma" w:hAnsi="Tahoma" w:cs="Tahoma"/>
      <w:sz w:val="16"/>
      <w:szCs w:val="16"/>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comgrade">
    <w:name w:val="Table Grid"/>
    <w:basedOn w:val="Tabelanormal"/>
    <w:uiPriority w:val="59"/>
    <w:rsid w:val="0098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2A1F61"/>
    <w:rPr>
      <w:rFonts w:asciiTheme="majorHAnsi" w:eastAsiaTheme="majorEastAsia" w:hAnsiTheme="majorHAnsi" w:cstheme="majorBidi"/>
      <w:b/>
      <w:bCs/>
      <w:color w:val="4F81BD" w:themeColor="accent1"/>
      <w:lang w:val="pt-PT"/>
    </w:rPr>
  </w:style>
  <w:style w:type="character" w:styleId="Hyperlink">
    <w:name w:val="Hyperlink"/>
    <w:uiPriority w:val="99"/>
    <w:unhideWhenUsed/>
    <w:rsid w:val="0026682D"/>
    <w:rPr>
      <w:color w:val="0563C1"/>
      <w:u w:val="single"/>
    </w:rPr>
  </w:style>
  <w:style w:type="character" w:customStyle="1" w:styleId="CorpodetextoChar">
    <w:name w:val="Corpo de texto Char"/>
    <w:basedOn w:val="Fontepargpadro"/>
    <w:link w:val="Corpodetexto"/>
    <w:uiPriority w:val="1"/>
    <w:rsid w:val="00067AAA"/>
    <w:rPr>
      <w:rFonts w:ascii="Arial MT" w:eastAsia="Arial MT" w:hAnsi="Arial MT" w:cs="Arial MT"/>
      <w:lang w:val="pt-PT"/>
    </w:rPr>
  </w:style>
  <w:style w:type="paragraph" w:styleId="NormalWeb">
    <w:name w:val="Normal (Web)"/>
    <w:basedOn w:val="Normal"/>
    <w:uiPriority w:val="99"/>
    <w:unhideWhenUsed/>
    <w:rsid w:val="004C4F4B"/>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sselectedend">
    <w:name w:val="isselectedend"/>
    <w:basedOn w:val="Normal"/>
    <w:rsid w:val="00741911"/>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426">
      <w:bodyDiv w:val="1"/>
      <w:marLeft w:val="0"/>
      <w:marRight w:val="0"/>
      <w:marTop w:val="0"/>
      <w:marBottom w:val="0"/>
      <w:divBdr>
        <w:top w:val="none" w:sz="0" w:space="0" w:color="auto"/>
        <w:left w:val="none" w:sz="0" w:space="0" w:color="auto"/>
        <w:bottom w:val="none" w:sz="0" w:space="0" w:color="auto"/>
        <w:right w:val="none" w:sz="0" w:space="0" w:color="auto"/>
      </w:divBdr>
    </w:div>
    <w:div w:id="113523493">
      <w:bodyDiv w:val="1"/>
      <w:marLeft w:val="0"/>
      <w:marRight w:val="0"/>
      <w:marTop w:val="0"/>
      <w:marBottom w:val="0"/>
      <w:divBdr>
        <w:top w:val="none" w:sz="0" w:space="0" w:color="auto"/>
        <w:left w:val="none" w:sz="0" w:space="0" w:color="auto"/>
        <w:bottom w:val="none" w:sz="0" w:space="0" w:color="auto"/>
        <w:right w:val="none" w:sz="0" w:space="0" w:color="auto"/>
      </w:divBdr>
    </w:div>
    <w:div w:id="284578353">
      <w:bodyDiv w:val="1"/>
      <w:marLeft w:val="0"/>
      <w:marRight w:val="0"/>
      <w:marTop w:val="0"/>
      <w:marBottom w:val="0"/>
      <w:divBdr>
        <w:top w:val="none" w:sz="0" w:space="0" w:color="auto"/>
        <w:left w:val="none" w:sz="0" w:space="0" w:color="auto"/>
        <w:bottom w:val="none" w:sz="0" w:space="0" w:color="auto"/>
        <w:right w:val="none" w:sz="0" w:space="0" w:color="auto"/>
      </w:divBdr>
    </w:div>
    <w:div w:id="425466778">
      <w:bodyDiv w:val="1"/>
      <w:marLeft w:val="0"/>
      <w:marRight w:val="0"/>
      <w:marTop w:val="0"/>
      <w:marBottom w:val="0"/>
      <w:divBdr>
        <w:top w:val="none" w:sz="0" w:space="0" w:color="auto"/>
        <w:left w:val="none" w:sz="0" w:space="0" w:color="auto"/>
        <w:bottom w:val="none" w:sz="0" w:space="0" w:color="auto"/>
        <w:right w:val="none" w:sz="0" w:space="0" w:color="auto"/>
      </w:divBdr>
    </w:div>
    <w:div w:id="462966737">
      <w:bodyDiv w:val="1"/>
      <w:marLeft w:val="0"/>
      <w:marRight w:val="0"/>
      <w:marTop w:val="0"/>
      <w:marBottom w:val="0"/>
      <w:divBdr>
        <w:top w:val="none" w:sz="0" w:space="0" w:color="auto"/>
        <w:left w:val="none" w:sz="0" w:space="0" w:color="auto"/>
        <w:bottom w:val="none" w:sz="0" w:space="0" w:color="auto"/>
        <w:right w:val="none" w:sz="0" w:space="0" w:color="auto"/>
      </w:divBdr>
      <w:divsChild>
        <w:div w:id="1587956430">
          <w:marLeft w:val="0"/>
          <w:marRight w:val="0"/>
          <w:marTop w:val="0"/>
          <w:marBottom w:val="0"/>
          <w:divBdr>
            <w:top w:val="none" w:sz="0" w:space="0" w:color="auto"/>
            <w:left w:val="none" w:sz="0" w:space="0" w:color="auto"/>
            <w:bottom w:val="none" w:sz="0" w:space="0" w:color="auto"/>
            <w:right w:val="none" w:sz="0" w:space="0" w:color="auto"/>
          </w:divBdr>
        </w:div>
        <w:div w:id="1399397925">
          <w:marLeft w:val="0"/>
          <w:marRight w:val="0"/>
          <w:marTop w:val="0"/>
          <w:marBottom w:val="0"/>
          <w:divBdr>
            <w:top w:val="none" w:sz="0" w:space="0" w:color="auto"/>
            <w:left w:val="none" w:sz="0" w:space="0" w:color="auto"/>
            <w:bottom w:val="none" w:sz="0" w:space="0" w:color="auto"/>
            <w:right w:val="none" w:sz="0" w:space="0" w:color="auto"/>
          </w:divBdr>
        </w:div>
        <w:div w:id="264462537">
          <w:marLeft w:val="0"/>
          <w:marRight w:val="0"/>
          <w:marTop w:val="0"/>
          <w:marBottom w:val="0"/>
          <w:divBdr>
            <w:top w:val="none" w:sz="0" w:space="0" w:color="auto"/>
            <w:left w:val="none" w:sz="0" w:space="0" w:color="auto"/>
            <w:bottom w:val="none" w:sz="0" w:space="0" w:color="auto"/>
            <w:right w:val="none" w:sz="0" w:space="0" w:color="auto"/>
          </w:divBdr>
        </w:div>
      </w:divsChild>
    </w:div>
    <w:div w:id="553590628">
      <w:bodyDiv w:val="1"/>
      <w:marLeft w:val="0"/>
      <w:marRight w:val="0"/>
      <w:marTop w:val="0"/>
      <w:marBottom w:val="0"/>
      <w:divBdr>
        <w:top w:val="none" w:sz="0" w:space="0" w:color="auto"/>
        <w:left w:val="none" w:sz="0" w:space="0" w:color="auto"/>
        <w:bottom w:val="none" w:sz="0" w:space="0" w:color="auto"/>
        <w:right w:val="none" w:sz="0" w:space="0" w:color="auto"/>
      </w:divBdr>
    </w:div>
    <w:div w:id="565382465">
      <w:bodyDiv w:val="1"/>
      <w:marLeft w:val="0"/>
      <w:marRight w:val="0"/>
      <w:marTop w:val="0"/>
      <w:marBottom w:val="0"/>
      <w:divBdr>
        <w:top w:val="none" w:sz="0" w:space="0" w:color="auto"/>
        <w:left w:val="none" w:sz="0" w:space="0" w:color="auto"/>
        <w:bottom w:val="none" w:sz="0" w:space="0" w:color="auto"/>
        <w:right w:val="none" w:sz="0" w:space="0" w:color="auto"/>
      </w:divBdr>
    </w:div>
    <w:div w:id="566965214">
      <w:bodyDiv w:val="1"/>
      <w:marLeft w:val="0"/>
      <w:marRight w:val="0"/>
      <w:marTop w:val="0"/>
      <w:marBottom w:val="0"/>
      <w:divBdr>
        <w:top w:val="none" w:sz="0" w:space="0" w:color="auto"/>
        <w:left w:val="none" w:sz="0" w:space="0" w:color="auto"/>
        <w:bottom w:val="none" w:sz="0" w:space="0" w:color="auto"/>
        <w:right w:val="none" w:sz="0" w:space="0" w:color="auto"/>
      </w:divBdr>
    </w:div>
    <w:div w:id="685906710">
      <w:bodyDiv w:val="1"/>
      <w:marLeft w:val="0"/>
      <w:marRight w:val="0"/>
      <w:marTop w:val="0"/>
      <w:marBottom w:val="0"/>
      <w:divBdr>
        <w:top w:val="none" w:sz="0" w:space="0" w:color="auto"/>
        <w:left w:val="none" w:sz="0" w:space="0" w:color="auto"/>
        <w:bottom w:val="none" w:sz="0" w:space="0" w:color="auto"/>
        <w:right w:val="none" w:sz="0" w:space="0" w:color="auto"/>
      </w:divBdr>
    </w:div>
    <w:div w:id="893542086">
      <w:bodyDiv w:val="1"/>
      <w:marLeft w:val="0"/>
      <w:marRight w:val="0"/>
      <w:marTop w:val="0"/>
      <w:marBottom w:val="0"/>
      <w:divBdr>
        <w:top w:val="none" w:sz="0" w:space="0" w:color="auto"/>
        <w:left w:val="none" w:sz="0" w:space="0" w:color="auto"/>
        <w:bottom w:val="none" w:sz="0" w:space="0" w:color="auto"/>
        <w:right w:val="none" w:sz="0" w:space="0" w:color="auto"/>
      </w:divBdr>
    </w:div>
    <w:div w:id="951322406">
      <w:bodyDiv w:val="1"/>
      <w:marLeft w:val="0"/>
      <w:marRight w:val="0"/>
      <w:marTop w:val="0"/>
      <w:marBottom w:val="0"/>
      <w:divBdr>
        <w:top w:val="none" w:sz="0" w:space="0" w:color="auto"/>
        <w:left w:val="none" w:sz="0" w:space="0" w:color="auto"/>
        <w:bottom w:val="none" w:sz="0" w:space="0" w:color="auto"/>
        <w:right w:val="none" w:sz="0" w:space="0" w:color="auto"/>
      </w:divBdr>
    </w:div>
    <w:div w:id="1278219212">
      <w:bodyDiv w:val="1"/>
      <w:marLeft w:val="0"/>
      <w:marRight w:val="0"/>
      <w:marTop w:val="0"/>
      <w:marBottom w:val="0"/>
      <w:divBdr>
        <w:top w:val="none" w:sz="0" w:space="0" w:color="auto"/>
        <w:left w:val="none" w:sz="0" w:space="0" w:color="auto"/>
        <w:bottom w:val="none" w:sz="0" w:space="0" w:color="auto"/>
        <w:right w:val="none" w:sz="0" w:space="0" w:color="auto"/>
      </w:divBdr>
    </w:div>
    <w:div w:id="1288122394">
      <w:bodyDiv w:val="1"/>
      <w:marLeft w:val="0"/>
      <w:marRight w:val="0"/>
      <w:marTop w:val="0"/>
      <w:marBottom w:val="0"/>
      <w:divBdr>
        <w:top w:val="none" w:sz="0" w:space="0" w:color="auto"/>
        <w:left w:val="none" w:sz="0" w:space="0" w:color="auto"/>
        <w:bottom w:val="none" w:sz="0" w:space="0" w:color="auto"/>
        <w:right w:val="none" w:sz="0" w:space="0" w:color="auto"/>
      </w:divBdr>
    </w:div>
    <w:div w:id="1462262324">
      <w:bodyDiv w:val="1"/>
      <w:marLeft w:val="0"/>
      <w:marRight w:val="0"/>
      <w:marTop w:val="0"/>
      <w:marBottom w:val="0"/>
      <w:divBdr>
        <w:top w:val="none" w:sz="0" w:space="0" w:color="auto"/>
        <w:left w:val="none" w:sz="0" w:space="0" w:color="auto"/>
        <w:bottom w:val="none" w:sz="0" w:space="0" w:color="auto"/>
        <w:right w:val="none" w:sz="0" w:space="0" w:color="auto"/>
      </w:divBdr>
    </w:div>
    <w:div w:id="1759784846">
      <w:bodyDiv w:val="1"/>
      <w:marLeft w:val="0"/>
      <w:marRight w:val="0"/>
      <w:marTop w:val="0"/>
      <w:marBottom w:val="0"/>
      <w:divBdr>
        <w:top w:val="none" w:sz="0" w:space="0" w:color="auto"/>
        <w:left w:val="none" w:sz="0" w:space="0" w:color="auto"/>
        <w:bottom w:val="none" w:sz="0" w:space="0" w:color="auto"/>
        <w:right w:val="none" w:sz="0" w:space="0" w:color="auto"/>
      </w:divBdr>
    </w:div>
    <w:div w:id="1874416038">
      <w:bodyDiv w:val="1"/>
      <w:marLeft w:val="0"/>
      <w:marRight w:val="0"/>
      <w:marTop w:val="0"/>
      <w:marBottom w:val="0"/>
      <w:divBdr>
        <w:top w:val="none" w:sz="0" w:space="0" w:color="auto"/>
        <w:left w:val="none" w:sz="0" w:space="0" w:color="auto"/>
        <w:bottom w:val="none" w:sz="0" w:space="0" w:color="auto"/>
        <w:right w:val="none" w:sz="0" w:space="0" w:color="auto"/>
      </w:divBdr>
    </w:div>
    <w:div w:id="1936595450">
      <w:bodyDiv w:val="1"/>
      <w:marLeft w:val="0"/>
      <w:marRight w:val="0"/>
      <w:marTop w:val="0"/>
      <w:marBottom w:val="0"/>
      <w:divBdr>
        <w:top w:val="none" w:sz="0" w:space="0" w:color="auto"/>
        <w:left w:val="none" w:sz="0" w:space="0" w:color="auto"/>
        <w:bottom w:val="none" w:sz="0" w:space="0" w:color="auto"/>
        <w:right w:val="none" w:sz="0" w:space="0" w:color="auto"/>
      </w:divBdr>
      <w:divsChild>
        <w:div w:id="1280455476">
          <w:marLeft w:val="0"/>
          <w:marRight w:val="0"/>
          <w:marTop w:val="0"/>
          <w:marBottom w:val="0"/>
          <w:divBdr>
            <w:top w:val="none" w:sz="0" w:space="0" w:color="auto"/>
            <w:left w:val="none" w:sz="0" w:space="0" w:color="auto"/>
            <w:bottom w:val="none" w:sz="0" w:space="0" w:color="auto"/>
            <w:right w:val="none" w:sz="0" w:space="0" w:color="auto"/>
          </w:divBdr>
          <w:divsChild>
            <w:div w:id="422646991">
              <w:marLeft w:val="0"/>
              <w:marRight w:val="0"/>
              <w:marTop w:val="0"/>
              <w:marBottom w:val="0"/>
              <w:divBdr>
                <w:top w:val="none" w:sz="0" w:space="0" w:color="auto"/>
                <w:left w:val="none" w:sz="0" w:space="0" w:color="auto"/>
                <w:bottom w:val="none" w:sz="0" w:space="0" w:color="auto"/>
                <w:right w:val="none" w:sz="0" w:space="0" w:color="auto"/>
              </w:divBdr>
              <w:divsChild>
                <w:div w:id="352265296">
                  <w:marLeft w:val="0"/>
                  <w:marRight w:val="0"/>
                  <w:marTop w:val="0"/>
                  <w:marBottom w:val="0"/>
                  <w:divBdr>
                    <w:top w:val="none" w:sz="0" w:space="0" w:color="auto"/>
                    <w:left w:val="none" w:sz="0" w:space="0" w:color="auto"/>
                    <w:bottom w:val="none" w:sz="0" w:space="0" w:color="auto"/>
                    <w:right w:val="none" w:sz="0" w:space="0" w:color="auto"/>
                  </w:divBdr>
                  <w:divsChild>
                    <w:div w:id="1597322995">
                      <w:marLeft w:val="0"/>
                      <w:marRight w:val="0"/>
                      <w:marTop w:val="0"/>
                      <w:marBottom w:val="0"/>
                      <w:divBdr>
                        <w:top w:val="none" w:sz="0" w:space="0" w:color="auto"/>
                        <w:left w:val="none" w:sz="0" w:space="0" w:color="auto"/>
                        <w:bottom w:val="none" w:sz="0" w:space="0" w:color="auto"/>
                        <w:right w:val="none" w:sz="0" w:space="0" w:color="auto"/>
                      </w:divBdr>
                      <w:divsChild>
                        <w:div w:id="963735188">
                          <w:marLeft w:val="0"/>
                          <w:marRight w:val="0"/>
                          <w:marTop w:val="0"/>
                          <w:marBottom w:val="0"/>
                          <w:divBdr>
                            <w:top w:val="none" w:sz="0" w:space="0" w:color="auto"/>
                            <w:left w:val="none" w:sz="0" w:space="0" w:color="auto"/>
                            <w:bottom w:val="none" w:sz="0" w:space="0" w:color="auto"/>
                            <w:right w:val="none" w:sz="0" w:space="0" w:color="auto"/>
                          </w:divBdr>
                          <w:divsChild>
                            <w:div w:id="46684785">
                              <w:marLeft w:val="0"/>
                              <w:marRight w:val="0"/>
                              <w:marTop w:val="0"/>
                              <w:marBottom w:val="0"/>
                              <w:divBdr>
                                <w:top w:val="none" w:sz="0" w:space="0" w:color="auto"/>
                                <w:left w:val="none" w:sz="0" w:space="0" w:color="auto"/>
                                <w:bottom w:val="none" w:sz="0" w:space="0" w:color="auto"/>
                                <w:right w:val="none" w:sz="0" w:space="0" w:color="auto"/>
                              </w:divBdr>
                              <w:divsChild>
                                <w:div w:id="1570383201">
                                  <w:marLeft w:val="0"/>
                                  <w:marRight w:val="0"/>
                                  <w:marTop w:val="0"/>
                                  <w:marBottom w:val="0"/>
                                  <w:divBdr>
                                    <w:top w:val="none" w:sz="0" w:space="0" w:color="auto"/>
                                    <w:left w:val="none" w:sz="0" w:space="0" w:color="auto"/>
                                    <w:bottom w:val="none" w:sz="0" w:space="0" w:color="auto"/>
                                    <w:right w:val="none" w:sz="0" w:space="0" w:color="auto"/>
                                  </w:divBdr>
                                  <w:divsChild>
                                    <w:div w:id="11503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ransporte.saude@tresrios.rj.gov.br"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compras.saude@tresrios.rj.gov.b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31</Pages>
  <Words>11240</Words>
  <Characters>60697</Characters>
  <Application>Microsoft Office Word</Application>
  <DocSecurity>0</DocSecurity>
  <Lines>505</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Lívia Arouca</dc:creator>
  <cp:lastModifiedBy>SMSTR</cp:lastModifiedBy>
  <cp:revision>6</cp:revision>
  <cp:lastPrinted>2026-07-16T12:44:00Z</cp:lastPrinted>
  <dcterms:created xsi:type="dcterms:W3CDTF">2026-07-16T12:13:00Z</dcterms:created>
  <dcterms:modified xsi:type="dcterms:W3CDTF">2026-07-16T12:45:00Z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2025-03-21T00:00:00Z</vt:filetime>
  </property>
  <property fmtid="{D5CDD505-2E9C-101B-9397-08002B2CF9AE}" pid="3" name="Creator">
    <vt:lpwstr>Acrobat PDFMaker 21 para Word</vt:lpwstr>
  </property>
  <property fmtid="{D5CDD505-2E9C-101B-9397-08002B2CF9AE}" pid="4" name="LastSaved">
    <vt:filetime>2025-03-31T00:00:00Z</vt:filetime>
  </property>
  <property fmtid="{D5CDD505-2E9C-101B-9397-08002B2CF9AE}" pid="5" name="Producer">
    <vt:lpwstr>Adobe PDF Library 21.7.131</vt:lpwstr>
  </property>
  <property fmtid="{D5CDD505-2E9C-101B-9397-08002B2CF9AE}" pid="6" name="SourceModified">
    <vt:lpwstr>D:20250318223007</vt:lpwstr>
  </property>
</Properties>
</file>